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BC7A01" w14:textId="77777777" w:rsidR="00644973" w:rsidRDefault="00644973" w:rsidP="00644973">
      <w:pPr>
        <w:jc w:val="center"/>
        <w:rPr>
          <w:b/>
          <w:sz w:val="26"/>
          <w:szCs w:val="26"/>
        </w:rPr>
      </w:pPr>
    </w:p>
    <w:p w14:paraId="397B6CF9" w14:textId="1578B93D" w:rsidR="00644973" w:rsidRDefault="00644973" w:rsidP="00644973">
      <w:pPr>
        <w:shd w:val="clear" w:color="auto" w:fill="FFFFFF"/>
        <w:jc w:val="both"/>
        <w:rPr>
          <w:color w:val="000000"/>
          <w:sz w:val="26"/>
          <w:szCs w:val="26"/>
        </w:rPr>
      </w:pPr>
    </w:p>
    <w:p w14:paraId="536727C2" w14:textId="376D2C12" w:rsidR="00625F74" w:rsidRDefault="00625F74" w:rsidP="00644973">
      <w:pPr>
        <w:shd w:val="clear" w:color="auto" w:fill="FFFFFF"/>
        <w:jc w:val="both"/>
        <w:rPr>
          <w:color w:val="000000"/>
          <w:sz w:val="26"/>
          <w:szCs w:val="26"/>
        </w:rPr>
      </w:pPr>
    </w:p>
    <w:p w14:paraId="72408C46" w14:textId="31523C30" w:rsidR="00625F74" w:rsidRDefault="00625F74" w:rsidP="00644973">
      <w:pPr>
        <w:shd w:val="clear" w:color="auto" w:fill="FFFFFF"/>
        <w:jc w:val="both"/>
        <w:rPr>
          <w:color w:val="000000"/>
          <w:sz w:val="26"/>
          <w:szCs w:val="26"/>
        </w:rPr>
      </w:pPr>
    </w:p>
    <w:p w14:paraId="3ADBC080" w14:textId="1B74B7C8" w:rsidR="00625F74" w:rsidRDefault="00625F74" w:rsidP="00644973">
      <w:pPr>
        <w:shd w:val="clear" w:color="auto" w:fill="FFFFFF"/>
        <w:jc w:val="both"/>
        <w:rPr>
          <w:color w:val="000000"/>
          <w:sz w:val="26"/>
          <w:szCs w:val="26"/>
        </w:rPr>
      </w:pPr>
    </w:p>
    <w:p w14:paraId="663580DC" w14:textId="28FA880B" w:rsidR="00625F74" w:rsidRDefault="00625F74" w:rsidP="00644973">
      <w:pPr>
        <w:shd w:val="clear" w:color="auto" w:fill="FFFFFF"/>
        <w:jc w:val="both"/>
        <w:rPr>
          <w:color w:val="000000"/>
          <w:sz w:val="26"/>
          <w:szCs w:val="26"/>
        </w:rPr>
      </w:pPr>
    </w:p>
    <w:p w14:paraId="5EF542D2" w14:textId="045C5BFC" w:rsidR="00625F74" w:rsidRDefault="00625F74" w:rsidP="00644973">
      <w:pPr>
        <w:shd w:val="clear" w:color="auto" w:fill="FFFFFF"/>
        <w:jc w:val="both"/>
        <w:rPr>
          <w:color w:val="000000"/>
          <w:sz w:val="26"/>
          <w:szCs w:val="26"/>
        </w:rPr>
      </w:pPr>
      <w:r>
        <w:rPr>
          <w:noProof/>
          <w:color w:val="000000"/>
          <w:sz w:val="26"/>
          <w:szCs w:val="26"/>
        </w:rPr>
        <w:drawing>
          <wp:inline distT="0" distB="0" distL="0" distR="0" wp14:anchorId="121F2B93" wp14:editId="02940A50">
            <wp:extent cx="5934075" cy="8162925"/>
            <wp:effectExtent l="0" t="0" r="9525" b="9525"/>
            <wp:docPr id="1" name="Рисунок 1" descr="C:\Users\Zam_sveta\Pictures\2024-02-13\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am_sveta\Pictures\2024-02-13\001.BMP"/>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4075" cy="8162925"/>
                    </a:xfrm>
                    <a:prstGeom prst="rect">
                      <a:avLst/>
                    </a:prstGeom>
                    <a:noFill/>
                    <a:ln>
                      <a:noFill/>
                    </a:ln>
                  </pic:spPr>
                </pic:pic>
              </a:graphicData>
            </a:graphic>
          </wp:inline>
        </w:drawing>
      </w:r>
    </w:p>
    <w:p w14:paraId="4F105882" w14:textId="77777777" w:rsidR="00644973" w:rsidRDefault="00644973" w:rsidP="00644973">
      <w:pPr>
        <w:shd w:val="clear" w:color="auto" w:fill="FFFFFF"/>
        <w:jc w:val="both"/>
        <w:rPr>
          <w:color w:val="000000"/>
          <w:sz w:val="26"/>
          <w:szCs w:val="26"/>
        </w:rPr>
      </w:pPr>
    </w:p>
    <w:p w14:paraId="3F520F6C" w14:textId="34EED7EA" w:rsidR="007A1697" w:rsidRDefault="007A1697" w:rsidP="004222F6">
      <w:pPr>
        <w:pStyle w:val="a3"/>
        <w:spacing w:line="360" w:lineRule="auto"/>
        <w:jc w:val="center"/>
        <w:rPr>
          <w:rStyle w:val="a4"/>
          <w:rFonts w:ascii="Times New Roman" w:hAnsi="Times New Roman"/>
          <w:color w:val="000000"/>
          <w:sz w:val="26"/>
          <w:szCs w:val="26"/>
        </w:rPr>
      </w:pPr>
      <w:bookmarkStart w:id="0" w:name="_GoBack"/>
      <w:bookmarkEnd w:id="0"/>
    </w:p>
    <w:p w14:paraId="4A26704F" w14:textId="77777777" w:rsidR="004222F6" w:rsidRPr="00432E62" w:rsidRDefault="004222F6" w:rsidP="00666854">
      <w:pPr>
        <w:pStyle w:val="a3"/>
        <w:spacing w:line="360" w:lineRule="auto"/>
        <w:jc w:val="center"/>
        <w:rPr>
          <w:rFonts w:ascii="Times New Roman" w:hAnsi="Times New Roman"/>
          <w:b/>
          <w:color w:val="000000"/>
          <w:sz w:val="26"/>
          <w:szCs w:val="26"/>
        </w:rPr>
      </w:pPr>
      <w:r w:rsidRPr="00432E62">
        <w:rPr>
          <w:rFonts w:ascii="Times New Roman" w:hAnsi="Times New Roman"/>
          <w:b/>
          <w:color w:val="000000"/>
          <w:sz w:val="26"/>
          <w:szCs w:val="26"/>
        </w:rPr>
        <w:t>Раздел 1. Общие положения</w:t>
      </w:r>
    </w:p>
    <w:p w14:paraId="3FAF6AE1" w14:textId="77777777" w:rsidR="00507008" w:rsidRPr="00432E62" w:rsidRDefault="00507008" w:rsidP="00507008">
      <w:pPr>
        <w:numPr>
          <w:ilvl w:val="1"/>
          <w:numId w:val="28"/>
        </w:numPr>
        <w:shd w:val="clear" w:color="auto" w:fill="FFFFFF"/>
        <w:ind w:left="0" w:firstLine="0"/>
        <w:jc w:val="both"/>
        <w:rPr>
          <w:color w:val="000000"/>
          <w:spacing w:val="1"/>
          <w:sz w:val="26"/>
          <w:szCs w:val="26"/>
        </w:rPr>
      </w:pPr>
      <w:r w:rsidRPr="00432E62">
        <w:rPr>
          <w:color w:val="000000"/>
          <w:sz w:val="26"/>
          <w:szCs w:val="26"/>
        </w:rPr>
        <w:t xml:space="preserve">Настоящий коллективный договор заключен между работодателем и работниками </w:t>
      </w:r>
      <w:r w:rsidR="004222F6" w:rsidRPr="00432E62">
        <w:rPr>
          <w:color w:val="000000"/>
          <w:sz w:val="26"/>
          <w:szCs w:val="26"/>
        </w:rPr>
        <w:t>Муниципального автономного образовательного учреждения</w:t>
      </w:r>
      <w:r w:rsidR="00B50A6B">
        <w:rPr>
          <w:color w:val="000000"/>
          <w:sz w:val="26"/>
          <w:szCs w:val="26"/>
        </w:rPr>
        <w:t xml:space="preserve"> дополнительного образования</w:t>
      </w:r>
      <w:r w:rsidR="004222F6" w:rsidRPr="00432E62">
        <w:rPr>
          <w:color w:val="000000"/>
          <w:sz w:val="26"/>
          <w:szCs w:val="26"/>
        </w:rPr>
        <w:t xml:space="preserve"> «Детский оздоровительно-образовательный лагерь </w:t>
      </w:r>
      <w:r w:rsidR="00136740">
        <w:rPr>
          <w:color w:val="000000"/>
          <w:sz w:val="26"/>
          <w:szCs w:val="26"/>
        </w:rPr>
        <w:t>Парус</w:t>
      </w:r>
      <w:r w:rsidR="004222F6" w:rsidRPr="00432E62">
        <w:rPr>
          <w:color w:val="000000"/>
          <w:sz w:val="26"/>
          <w:szCs w:val="26"/>
        </w:rPr>
        <w:t xml:space="preserve">» (далее МАОУ </w:t>
      </w:r>
      <w:r w:rsidR="00B50A6B">
        <w:rPr>
          <w:color w:val="000000"/>
          <w:sz w:val="26"/>
          <w:szCs w:val="26"/>
        </w:rPr>
        <w:t>ДО</w:t>
      </w:r>
      <w:r w:rsidR="004222F6" w:rsidRPr="00432E62">
        <w:rPr>
          <w:color w:val="000000"/>
          <w:sz w:val="26"/>
          <w:szCs w:val="26"/>
        </w:rPr>
        <w:t xml:space="preserve"> ДООЛ «</w:t>
      </w:r>
      <w:r w:rsidR="00136740">
        <w:rPr>
          <w:color w:val="000000"/>
          <w:sz w:val="26"/>
          <w:szCs w:val="26"/>
        </w:rPr>
        <w:t>Парус»</w:t>
      </w:r>
      <w:r w:rsidRPr="00432E62">
        <w:rPr>
          <w:color w:val="000000"/>
          <w:sz w:val="26"/>
          <w:szCs w:val="26"/>
        </w:rPr>
        <w:t xml:space="preserve">) и </w:t>
      </w:r>
      <w:r w:rsidRPr="00432E62">
        <w:rPr>
          <w:color w:val="000000"/>
          <w:spacing w:val="1"/>
          <w:sz w:val="26"/>
          <w:szCs w:val="26"/>
        </w:rPr>
        <w:t>является правовым актом, регулирующим социально-трудовые отношения в учреждении.</w:t>
      </w:r>
    </w:p>
    <w:p w14:paraId="47A40DF5" w14:textId="77777777" w:rsidR="00507008" w:rsidRPr="00432E62" w:rsidRDefault="004222F6" w:rsidP="00507008">
      <w:pPr>
        <w:numPr>
          <w:ilvl w:val="1"/>
          <w:numId w:val="28"/>
        </w:numPr>
        <w:shd w:val="clear" w:color="auto" w:fill="FFFFFF"/>
        <w:ind w:left="0" w:firstLine="0"/>
        <w:jc w:val="both"/>
        <w:rPr>
          <w:color w:val="000000"/>
          <w:spacing w:val="1"/>
          <w:sz w:val="26"/>
          <w:szCs w:val="26"/>
        </w:rPr>
      </w:pPr>
      <w:r w:rsidRPr="00432E62">
        <w:rPr>
          <w:color w:val="000000"/>
          <w:sz w:val="26"/>
          <w:szCs w:val="26"/>
        </w:rPr>
        <w:t>Коллективный договор заключен в соответствии с Трудовым</w:t>
      </w:r>
      <w:r w:rsidR="00A774AE" w:rsidRPr="00432E62">
        <w:rPr>
          <w:color w:val="000000"/>
          <w:sz w:val="26"/>
          <w:szCs w:val="26"/>
        </w:rPr>
        <w:t xml:space="preserve"> кодексом Российской Федерации</w:t>
      </w:r>
      <w:r w:rsidRPr="00432E62">
        <w:rPr>
          <w:color w:val="000000"/>
          <w:sz w:val="26"/>
          <w:szCs w:val="26"/>
        </w:rPr>
        <w:t xml:space="preserve">, иными законодательными и нормативными правовыми актами с целью определения взаимных обязательств работников и работодателя по защите социально-трудовых прав и профессиональных интересов работников МАОУ </w:t>
      </w:r>
      <w:r w:rsidR="00B50A6B">
        <w:rPr>
          <w:color w:val="000000"/>
          <w:sz w:val="26"/>
          <w:szCs w:val="26"/>
        </w:rPr>
        <w:t>ДО</w:t>
      </w:r>
      <w:r w:rsidR="00136740">
        <w:rPr>
          <w:color w:val="000000"/>
          <w:sz w:val="26"/>
          <w:szCs w:val="26"/>
        </w:rPr>
        <w:t xml:space="preserve"> ДООЛ «Парус</w:t>
      </w:r>
      <w:r w:rsidRPr="00432E62">
        <w:rPr>
          <w:color w:val="000000"/>
          <w:sz w:val="26"/>
          <w:szCs w:val="26"/>
        </w:rPr>
        <w:t>» и установлению дополнительных социально-экономических, правовых и профессиональных гарантий, льгот и преимуществ для работников, а также по созданию более благоприятных условий труда по сравнению с установленными законами, иными нормативными правовыми актами, отраслевым тарифным соглашением, региональным и территориальным соглашениями.</w:t>
      </w:r>
    </w:p>
    <w:p w14:paraId="7BB85022" w14:textId="77777777" w:rsidR="00507008" w:rsidRPr="00432E62" w:rsidRDefault="00507008" w:rsidP="00507008">
      <w:pPr>
        <w:numPr>
          <w:ilvl w:val="1"/>
          <w:numId w:val="28"/>
        </w:numPr>
        <w:shd w:val="clear" w:color="auto" w:fill="FFFFFF"/>
        <w:ind w:left="0" w:firstLine="0"/>
        <w:jc w:val="both"/>
        <w:rPr>
          <w:color w:val="000000"/>
          <w:spacing w:val="1"/>
          <w:sz w:val="26"/>
          <w:szCs w:val="26"/>
        </w:rPr>
      </w:pPr>
      <w:r w:rsidRPr="00432E62">
        <w:rPr>
          <w:spacing w:val="2"/>
          <w:sz w:val="26"/>
          <w:szCs w:val="26"/>
        </w:rPr>
        <w:t xml:space="preserve">Коллективный договор заключен в соответствии с Трудовым кодексом Российской Федерации (далее по тексту </w:t>
      </w:r>
      <w:r w:rsidRPr="00432E62">
        <w:rPr>
          <w:spacing w:val="-2"/>
          <w:sz w:val="26"/>
          <w:szCs w:val="26"/>
        </w:rPr>
        <w:t xml:space="preserve">ТК РФ), иными законодательными и нормативными правовыми актами с целью определения взаимных </w:t>
      </w:r>
      <w:r w:rsidRPr="00432E62">
        <w:rPr>
          <w:spacing w:val="1"/>
          <w:sz w:val="26"/>
          <w:szCs w:val="26"/>
        </w:rPr>
        <w:t xml:space="preserve">обязательств работников и работодателя по защите социально-трудовых прав и профессиональных  интересов работников </w:t>
      </w:r>
      <w:r w:rsidR="00B50A6B">
        <w:rPr>
          <w:spacing w:val="1"/>
          <w:sz w:val="26"/>
          <w:szCs w:val="26"/>
        </w:rPr>
        <w:t>МАОУ ДО ДООЛ «</w:t>
      </w:r>
      <w:r w:rsidR="00136740">
        <w:rPr>
          <w:spacing w:val="1"/>
          <w:sz w:val="26"/>
          <w:szCs w:val="26"/>
        </w:rPr>
        <w:t>Парус</w:t>
      </w:r>
      <w:r w:rsidR="00B50A6B">
        <w:rPr>
          <w:spacing w:val="1"/>
          <w:sz w:val="26"/>
          <w:szCs w:val="26"/>
        </w:rPr>
        <w:t>»</w:t>
      </w:r>
      <w:r w:rsidRPr="00432E62">
        <w:rPr>
          <w:spacing w:val="1"/>
          <w:sz w:val="26"/>
          <w:szCs w:val="26"/>
        </w:rPr>
        <w:t xml:space="preserve"> </w:t>
      </w:r>
      <w:r w:rsidRPr="00432E62">
        <w:rPr>
          <w:spacing w:val="2"/>
          <w:sz w:val="26"/>
          <w:szCs w:val="26"/>
        </w:rPr>
        <w:t>и установлению до</w:t>
      </w:r>
      <w:r w:rsidRPr="00432E62">
        <w:rPr>
          <w:spacing w:val="-1"/>
          <w:sz w:val="26"/>
          <w:szCs w:val="26"/>
        </w:rPr>
        <w:t>полнительных социально-экономических, правовых и профессиональных гарантий, льгот и преи</w:t>
      </w:r>
      <w:r w:rsidRPr="00432E62">
        <w:rPr>
          <w:sz w:val="26"/>
          <w:szCs w:val="26"/>
        </w:rPr>
        <w:t>муществ для работников, а также по созданию более благоприятных условий труда по сравнен</w:t>
      </w:r>
      <w:r w:rsidRPr="00432E62">
        <w:rPr>
          <w:spacing w:val="-1"/>
          <w:sz w:val="26"/>
          <w:szCs w:val="26"/>
        </w:rPr>
        <w:t>ию с установленными законами, иными нормативными правовыми актами</w:t>
      </w:r>
      <w:r w:rsidRPr="00432E62">
        <w:rPr>
          <w:spacing w:val="-4"/>
          <w:sz w:val="26"/>
          <w:szCs w:val="26"/>
        </w:rPr>
        <w:t>, региональным и территориальным соглашениями.</w:t>
      </w:r>
    </w:p>
    <w:p w14:paraId="68E72A46" w14:textId="77777777" w:rsidR="00507008" w:rsidRPr="00432E62" w:rsidRDefault="00507008" w:rsidP="00432E62">
      <w:pPr>
        <w:shd w:val="clear" w:color="auto" w:fill="FFFFFF"/>
        <w:jc w:val="both"/>
        <w:rPr>
          <w:sz w:val="26"/>
          <w:szCs w:val="26"/>
        </w:rPr>
      </w:pPr>
      <w:r w:rsidRPr="00432E62">
        <w:rPr>
          <w:color w:val="000000"/>
          <w:spacing w:val="-18"/>
          <w:sz w:val="26"/>
          <w:szCs w:val="26"/>
        </w:rPr>
        <w:t xml:space="preserve">     1.3.</w:t>
      </w:r>
      <w:r w:rsidRPr="00432E62">
        <w:rPr>
          <w:color w:val="000000"/>
          <w:sz w:val="26"/>
          <w:szCs w:val="26"/>
        </w:rPr>
        <w:t xml:space="preserve"> </w:t>
      </w:r>
      <w:r w:rsidRPr="00432E62">
        <w:rPr>
          <w:color w:val="000000"/>
          <w:spacing w:val="-2"/>
          <w:sz w:val="26"/>
          <w:szCs w:val="26"/>
        </w:rPr>
        <w:t>Сторонами коллективного договора являются:</w:t>
      </w:r>
      <w:r w:rsidRPr="00432E62">
        <w:rPr>
          <w:color w:val="000000"/>
          <w:spacing w:val="-4"/>
          <w:sz w:val="26"/>
          <w:szCs w:val="26"/>
        </w:rPr>
        <w:t xml:space="preserve"> </w:t>
      </w:r>
    </w:p>
    <w:p w14:paraId="074DBE70" w14:textId="77777777" w:rsidR="00507008" w:rsidRPr="00432E62" w:rsidRDefault="00507008" w:rsidP="00432E62">
      <w:pPr>
        <w:shd w:val="clear" w:color="auto" w:fill="FFFFFF"/>
        <w:jc w:val="both"/>
        <w:rPr>
          <w:color w:val="000000"/>
          <w:spacing w:val="-1"/>
          <w:sz w:val="26"/>
          <w:szCs w:val="26"/>
          <w:u w:val="single"/>
        </w:rPr>
      </w:pPr>
      <w:r w:rsidRPr="00432E62">
        <w:rPr>
          <w:color w:val="000000"/>
          <w:spacing w:val="-4"/>
          <w:sz w:val="26"/>
          <w:szCs w:val="26"/>
        </w:rPr>
        <w:t xml:space="preserve">работники </w:t>
      </w:r>
      <w:r w:rsidR="00432E62" w:rsidRPr="00432E62">
        <w:rPr>
          <w:color w:val="000000"/>
          <w:sz w:val="26"/>
          <w:szCs w:val="26"/>
        </w:rPr>
        <w:t xml:space="preserve">МАОУ </w:t>
      </w:r>
      <w:r w:rsidR="00B50A6B">
        <w:rPr>
          <w:color w:val="000000"/>
          <w:sz w:val="26"/>
          <w:szCs w:val="26"/>
        </w:rPr>
        <w:t>ДО</w:t>
      </w:r>
      <w:r w:rsidR="00432E62" w:rsidRPr="00432E62">
        <w:rPr>
          <w:color w:val="000000"/>
          <w:sz w:val="26"/>
          <w:szCs w:val="26"/>
        </w:rPr>
        <w:t xml:space="preserve"> ДООЛ «</w:t>
      </w:r>
      <w:r w:rsidR="00136740">
        <w:rPr>
          <w:color w:val="000000"/>
          <w:sz w:val="26"/>
          <w:szCs w:val="26"/>
        </w:rPr>
        <w:t>Парус»</w:t>
      </w:r>
      <w:r w:rsidRPr="00432E62">
        <w:rPr>
          <w:color w:val="000000"/>
          <w:spacing w:val="-4"/>
          <w:sz w:val="26"/>
          <w:szCs w:val="26"/>
        </w:rPr>
        <w:t xml:space="preserve">, в лице их представителя – </w:t>
      </w:r>
      <w:r w:rsidR="005C5B02">
        <w:rPr>
          <w:color w:val="000000"/>
          <w:spacing w:val="-4"/>
          <w:sz w:val="26"/>
          <w:szCs w:val="26"/>
        </w:rPr>
        <w:t>представитель трудового коллектива</w:t>
      </w:r>
      <w:r w:rsidRPr="00432E62">
        <w:rPr>
          <w:color w:val="000000"/>
          <w:spacing w:val="-4"/>
          <w:sz w:val="26"/>
          <w:szCs w:val="26"/>
        </w:rPr>
        <w:t>;</w:t>
      </w:r>
    </w:p>
    <w:p w14:paraId="4C8F7D98" w14:textId="77777777" w:rsidR="00507008" w:rsidRPr="00432E62" w:rsidRDefault="00507008" w:rsidP="00432E62">
      <w:pPr>
        <w:shd w:val="clear" w:color="auto" w:fill="FFFFFF"/>
        <w:jc w:val="both"/>
        <w:rPr>
          <w:color w:val="000000"/>
          <w:spacing w:val="-1"/>
          <w:sz w:val="26"/>
          <w:szCs w:val="26"/>
          <w:u w:val="single"/>
        </w:rPr>
      </w:pPr>
      <w:r w:rsidRPr="00432E62">
        <w:rPr>
          <w:color w:val="000000"/>
          <w:spacing w:val="-1"/>
          <w:sz w:val="26"/>
          <w:szCs w:val="26"/>
        </w:rPr>
        <w:t xml:space="preserve">работодатель, в лице его представителя – </w:t>
      </w:r>
      <w:r w:rsidR="005C5B02">
        <w:rPr>
          <w:color w:val="000000"/>
          <w:spacing w:val="-1"/>
          <w:sz w:val="26"/>
          <w:szCs w:val="26"/>
        </w:rPr>
        <w:t xml:space="preserve">директора </w:t>
      </w:r>
      <w:r w:rsidR="00B50A6B">
        <w:rPr>
          <w:color w:val="000000"/>
          <w:spacing w:val="-1"/>
          <w:sz w:val="26"/>
          <w:szCs w:val="26"/>
        </w:rPr>
        <w:t>МАОУ ДО ДООЛ «</w:t>
      </w:r>
      <w:r w:rsidR="00136740">
        <w:rPr>
          <w:color w:val="000000"/>
          <w:spacing w:val="-1"/>
          <w:sz w:val="26"/>
          <w:szCs w:val="26"/>
        </w:rPr>
        <w:t>Парус</w:t>
      </w:r>
      <w:r w:rsidR="00B50A6B">
        <w:rPr>
          <w:color w:val="000000"/>
          <w:spacing w:val="-1"/>
          <w:sz w:val="26"/>
          <w:szCs w:val="26"/>
        </w:rPr>
        <w:t>»</w:t>
      </w:r>
      <w:r w:rsidRPr="00432E62">
        <w:rPr>
          <w:color w:val="000000"/>
          <w:spacing w:val="-1"/>
          <w:sz w:val="26"/>
          <w:szCs w:val="26"/>
        </w:rPr>
        <w:t>.</w:t>
      </w:r>
    </w:p>
    <w:p w14:paraId="37D1FED2" w14:textId="77777777" w:rsidR="00507008" w:rsidRPr="00432E62" w:rsidRDefault="00507008" w:rsidP="005C5B02">
      <w:pPr>
        <w:shd w:val="clear" w:color="auto" w:fill="FFFFFF"/>
        <w:tabs>
          <w:tab w:val="left" w:pos="0"/>
        </w:tabs>
        <w:jc w:val="both"/>
        <w:rPr>
          <w:sz w:val="26"/>
          <w:szCs w:val="26"/>
        </w:rPr>
      </w:pPr>
      <w:r w:rsidRPr="00432E62">
        <w:rPr>
          <w:color w:val="000000"/>
          <w:spacing w:val="-2"/>
          <w:sz w:val="26"/>
          <w:szCs w:val="26"/>
        </w:rPr>
        <w:t xml:space="preserve">     1.4. </w:t>
      </w:r>
      <w:r w:rsidRPr="00432E62">
        <w:rPr>
          <w:sz w:val="26"/>
          <w:szCs w:val="26"/>
        </w:rPr>
        <w:t xml:space="preserve">Действие настоящего коллективного договора распространяется на всех работников </w:t>
      </w:r>
      <w:r w:rsidR="005C5B02" w:rsidRPr="00432E62">
        <w:rPr>
          <w:color w:val="000000"/>
          <w:sz w:val="26"/>
          <w:szCs w:val="26"/>
        </w:rPr>
        <w:t xml:space="preserve">МАОУ </w:t>
      </w:r>
      <w:r w:rsidR="00B50A6B">
        <w:rPr>
          <w:color w:val="000000"/>
          <w:sz w:val="26"/>
          <w:szCs w:val="26"/>
        </w:rPr>
        <w:t>ДО</w:t>
      </w:r>
      <w:r w:rsidR="005C5B02" w:rsidRPr="00432E62">
        <w:rPr>
          <w:color w:val="000000"/>
          <w:sz w:val="26"/>
          <w:szCs w:val="26"/>
        </w:rPr>
        <w:t xml:space="preserve"> ДООЛ «</w:t>
      </w:r>
      <w:r w:rsidR="00136740">
        <w:rPr>
          <w:color w:val="000000"/>
          <w:sz w:val="26"/>
          <w:szCs w:val="26"/>
        </w:rPr>
        <w:t>Парус»</w:t>
      </w:r>
      <w:r w:rsidRPr="00432E62">
        <w:rPr>
          <w:sz w:val="26"/>
          <w:szCs w:val="26"/>
        </w:rPr>
        <w:t>.</w:t>
      </w:r>
    </w:p>
    <w:p w14:paraId="0E298686" w14:textId="77777777" w:rsidR="00507008" w:rsidRPr="00432E62" w:rsidRDefault="00507008" w:rsidP="00432E62">
      <w:pPr>
        <w:widowControl w:val="0"/>
        <w:shd w:val="clear" w:color="auto" w:fill="FFFFFF"/>
        <w:tabs>
          <w:tab w:val="left" w:pos="-1440"/>
          <w:tab w:val="left" w:leader="dot" w:pos="-1260"/>
        </w:tabs>
        <w:autoSpaceDE w:val="0"/>
        <w:autoSpaceDN w:val="0"/>
        <w:adjustRightInd w:val="0"/>
        <w:jc w:val="both"/>
        <w:rPr>
          <w:sz w:val="26"/>
          <w:szCs w:val="26"/>
        </w:rPr>
      </w:pPr>
      <w:r w:rsidRPr="00432E62">
        <w:rPr>
          <w:color w:val="000000"/>
          <w:spacing w:val="-2"/>
          <w:sz w:val="26"/>
          <w:szCs w:val="26"/>
        </w:rPr>
        <w:t xml:space="preserve">     </w:t>
      </w:r>
      <w:r w:rsidR="005C5B02">
        <w:rPr>
          <w:color w:val="000000"/>
          <w:spacing w:val="-2"/>
          <w:sz w:val="26"/>
          <w:szCs w:val="26"/>
        </w:rPr>
        <w:t>1.5</w:t>
      </w:r>
      <w:r w:rsidRPr="00432E62">
        <w:rPr>
          <w:color w:val="000000"/>
          <w:spacing w:val="-2"/>
          <w:sz w:val="26"/>
          <w:szCs w:val="26"/>
        </w:rPr>
        <w:t>. Стороны договорились, что текст коллективного договора должен быть доведен рабо</w:t>
      </w:r>
      <w:r w:rsidRPr="00432E62">
        <w:rPr>
          <w:color w:val="000000"/>
          <w:spacing w:val="-3"/>
          <w:sz w:val="26"/>
          <w:szCs w:val="26"/>
        </w:rPr>
        <w:t xml:space="preserve">тодателем до сведения работников в течение </w:t>
      </w:r>
      <w:r w:rsidRPr="00432E62">
        <w:rPr>
          <w:color w:val="000000"/>
          <w:sz w:val="26"/>
          <w:szCs w:val="26"/>
        </w:rPr>
        <w:t xml:space="preserve">7 </w:t>
      </w:r>
      <w:r w:rsidRPr="00432E62">
        <w:rPr>
          <w:color w:val="000000"/>
          <w:spacing w:val="-3"/>
          <w:sz w:val="26"/>
          <w:szCs w:val="26"/>
        </w:rPr>
        <w:t xml:space="preserve">дней после его подписания. </w:t>
      </w:r>
      <w:r w:rsidR="005C5B02">
        <w:rPr>
          <w:color w:val="000000"/>
          <w:spacing w:val="-2"/>
          <w:sz w:val="26"/>
          <w:szCs w:val="26"/>
        </w:rPr>
        <w:t>Представитель трудового коллектива</w:t>
      </w:r>
      <w:r w:rsidRPr="00432E62">
        <w:rPr>
          <w:color w:val="000000"/>
          <w:spacing w:val="-2"/>
          <w:sz w:val="26"/>
          <w:szCs w:val="26"/>
        </w:rPr>
        <w:t xml:space="preserve"> обязуется разъяснить работникам положение коллективного договора, содейст</w:t>
      </w:r>
      <w:r w:rsidRPr="00432E62">
        <w:rPr>
          <w:color w:val="000000"/>
          <w:spacing w:val="-4"/>
          <w:sz w:val="26"/>
          <w:szCs w:val="26"/>
        </w:rPr>
        <w:t>вовать его реализации.</w:t>
      </w:r>
    </w:p>
    <w:p w14:paraId="6A1A7A0D" w14:textId="77777777" w:rsidR="00507008" w:rsidRPr="00432E62" w:rsidRDefault="00507008" w:rsidP="00432E62">
      <w:pPr>
        <w:shd w:val="clear" w:color="auto" w:fill="FFFFFF"/>
        <w:tabs>
          <w:tab w:val="left" w:pos="-1440"/>
        </w:tabs>
        <w:jc w:val="both"/>
        <w:rPr>
          <w:sz w:val="26"/>
          <w:szCs w:val="26"/>
        </w:rPr>
      </w:pPr>
      <w:r w:rsidRPr="00432E62">
        <w:rPr>
          <w:color w:val="000000"/>
          <w:spacing w:val="-14"/>
          <w:sz w:val="26"/>
          <w:szCs w:val="26"/>
        </w:rPr>
        <w:t xml:space="preserve">     1.</w:t>
      </w:r>
      <w:r w:rsidR="00B913C7">
        <w:rPr>
          <w:color w:val="000000"/>
          <w:spacing w:val="-14"/>
          <w:sz w:val="26"/>
          <w:szCs w:val="26"/>
        </w:rPr>
        <w:t>6</w:t>
      </w:r>
      <w:r w:rsidRPr="00432E62">
        <w:rPr>
          <w:color w:val="000000"/>
          <w:spacing w:val="-14"/>
          <w:sz w:val="26"/>
          <w:szCs w:val="26"/>
        </w:rPr>
        <w:t>.</w:t>
      </w:r>
      <w:r w:rsidRPr="00432E62">
        <w:rPr>
          <w:color w:val="000000"/>
          <w:sz w:val="26"/>
          <w:szCs w:val="26"/>
        </w:rPr>
        <w:t xml:space="preserve"> </w:t>
      </w:r>
      <w:r w:rsidRPr="00432E62">
        <w:rPr>
          <w:color w:val="000000"/>
          <w:spacing w:val="-2"/>
          <w:sz w:val="26"/>
          <w:szCs w:val="26"/>
        </w:rPr>
        <w:t>Коллективный договор сохраняет свое действие в случае изменения наименования уч</w:t>
      </w:r>
      <w:r w:rsidRPr="00432E62">
        <w:rPr>
          <w:color w:val="000000"/>
          <w:spacing w:val="-3"/>
          <w:sz w:val="26"/>
          <w:szCs w:val="26"/>
        </w:rPr>
        <w:t xml:space="preserve">реждения, изменения типа государственного или муниципального учреждения, реорганизации в форме преобразования, а также расторжения трудового договора с руководителем </w:t>
      </w:r>
      <w:r w:rsidR="005C5B02" w:rsidRPr="00432E62">
        <w:rPr>
          <w:color w:val="000000"/>
          <w:sz w:val="26"/>
          <w:szCs w:val="26"/>
        </w:rPr>
        <w:t xml:space="preserve">МАОУ </w:t>
      </w:r>
      <w:r w:rsidR="00B50A6B">
        <w:rPr>
          <w:color w:val="000000"/>
          <w:sz w:val="26"/>
          <w:szCs w:val="26"/>
        </w:rPr>
        <w:t>ДО</w:t>
      </w:r>
      <w:r w:rsidR="005C5B02" w:rsidRPr="00432E62">
        <w:rPr>
          <w:color w:val="000000"/>
          <w:sz w:val="26"/>
          <w:szCs w:val="26"/>
        </w:rPr>
        <w:t xml:space="preserve"> ДООЛ «</w:t>
      </w:r>
      <w:r w:rsidR="00136740">
        <w:rPr>
          <w:color w:val="000000"/>
          <w:sz w:val="26"/>
          <w:szCs w:val="26"/>
        </w:rPr>
        <w:t>Парус»</w:t>
      </w:r>
      <w:r w:rsidRPr="00432E62">
        <w:rPr>
          <w:color w:val="000000"/>
          <w:spacing w:val="-3"/>
          <w:sz w:val="26"/>
          <w:szCs w:val="26"/>
        </w:rPr>
        <w:t xml:space="preserve"> и переизбрания </w:t>
      </w:r>
      <w:r w:rsidR="005C5B02">
        <w:rPr>
          <w:color w:val="000000"/>
          <w:spacing w:val="-3"/>
          <w:sz w:val="26"/>
          <w:szCs w:val="26"/>
        </w:rPr>
        <w:t>представителя трудового коллектива</w:t>
      </w:r>
      <w:r w:rsidRPr="00432E62">
        <w:rPr>
          <w:color w:val="000000"/>
          <w:spacing w:val="-3"/>
          <w:sz w:val="26"/>
          <w:szCs w:val="26"/>
        </w:rPr>
        <w:t xml:space="preserve"> </w:t>
      </w:r>
      <w:r w:rsidRPr="00432E62">
        <w:rPr>
          <w:sz w:val="26"/>
          <w:szCs w:val="26"/>
        </w:rPr>
        <w:t>(ст. 43 ТК РФ)</w:t>
      </w:r>
      <w:r w:rsidRPr="00432E62">
        <w:rPr>
          <w:color w:val="000000"/>
          <w:spacing w:val="-3"/>
          <w:sz w:val="26"/>
          <w:szCs w:val="26"/>
        </w:rPr>
        <w:t>.</w:t>
      </w:r>
    </w:p>
    <w:p w14:paraId="14C9277B" w14:textId="77777777" w:rsidR="00507008" w:rsidRPr="00432E62" w:rsidRDefault="00507008" w:rsidP="00432E62">
      <w:pPr>
        <w:shd w:val="clear" w:color="auto" w:fill="FFFFFF"/>
        <w:tabs>
          <w:tab w:val="left" w:pos="720"/>
        </w:tabs>
        <w:jc w:val="both"/>
        <w:rPr>
          <w:color w:val="000000"/>
          <w:spacing w:val="-13"/>
          <w:sz w:val="26"/>
          <w:szCs w:val="26"/>
        </w:rPr>
      </w:pPr>
      <w:r w:rsidRPr="00432E62">
        <w:rPr>
          <w:color w:val="000000"/>
          <w:sz w:val="26"/>
          <w:szCs w:val="26"/>
        </w:rPr>
        <w:t xml:space="preserve">     1.</w:t>
      </w:r>
      <w:r w:rsidR="00B913C7">
        <w:rPr>
          <w:color w:val="000000"/>
          <w:sz w:val="26"/>
          <w:szCs w:val="26"/>
        </w:rPr>
        <w:t>7</w:t>
      </w:r>
      <w:r w:rsidRPr="00432E62">
        <w:rPr>
          <w:color w:val="000000"/>
          <w:sz w:val="26"/>
          <w:szCs w:val="26"/>
        </w:rPr>
        <w:t xml:space="preserve">. При реорганизации </w:t>
      </w:r>
      <w:r w:rsidR="00B913C7" w:rsidRPr="00432E62">
        <w:rPr>
          <w:color w:val="000000"/>
          <w:sz w:val="26"/>
          <w:szCs w:val="26"/>
        </w:rPr>
        <w:t xml:space="preserve">МАОУ </w:t>
      </w:r>
      <w:r w:rsidR="00B50A6B">
        <w:rPr>
          <w:color w:val="000000"/>
          <w:sz w:val="26"/>
          <w:szCs w:val="26"/>
        </w:rPr>
        <w:t>ДО</w:t>
      </w:r>
      <w:r w:rsidR="00B913C7" w:rsidRPr="00432E62">
        <w:rPr>
          <w:color w:val="000000"/>
          <w:sz w:val="26"/>
          <w:szCs w:val="26"/>
        </w:rPr>
        <w:t xml:space="preserve"> ДООЛ «</w:t>
      </w:r>
      <w:r w:rsidR="00136740">
        <w:rPr>
          <w:color w:val="000000"/>
          <w:sz w:val="26"/>
          <w:szCs w:val="26"/>
        </w:rPr>
        <w:t>Парус</w:t>
      </w:r>
      <w:r w:rsidR="00B913C7">
        <w:rPr>
          <w:color w:val="000000"/>
          <w:sz w:val="26"/>
          <w:szCs w:val="26"/>
        </w:rPr>
        <w:t>»</w:t>
      </w:r>
      <w:r w:rsidRPr="00432E62">
        <w:rPr>
          <w:color w:val="000000"/>
          <w:sz w:val="26"/>
          <w:szCs w:val="26"/>
        </w:rPr>
        <w:t xml:space="preserve"> в форме слияния, присоединения, разделения, выделения </w:t>
      </w:r>
      <w:r w:rsidRPr="00432E62">
        <w:rPr>
          <w:color w:val="000000"/>
          <w:spacing w:val="-3"/>
          <w:sz w:val="26"/>
          <w:szCs w:val="26"/>
        </w:rPr>
        <w:t>коллективный договор сохраняет свое действие в течение всего срока реоргани</w:t>
      </w:r>
      <w:r w:rsidRPr="00432E62">
        <w:rPr>
          <w:color w:val="000000"/>
          <w:spacing w:val="-3"/>
          <w:sz w:val="26"/>
          <w:szCs w:val="26"/>
        </w:rPr>
        <w:softHyphen/>
        <w:t>зации</w:t>
      </w:r>
      <w:r w:rsidRPr="00432E62">
        <w:rPr>
          <w:color w:val="000000"/>
          <w:spacing w:val="-12"/>
          <w:sz w:val="26"/>
          <w:szCs w:val="26"/>
        </w:rPr>
        <w:t>.</w:t>
      </w:r>
    </w:p>
    <w:p w14:paraId="03FC5C99" w14:textId="77777777" w:rsidR="00507008" w:rsidRPr="00432E62" w:rsidRDefault="00507008" w:rsidP="00432E62">
      <w:pPr>
        <w:shd w:val="clear" w:color="auto" w:fill="FFFFFF"/>
        <w:jc w:val="both"/>
        <w:rPr>
          <w:color w:val="000000"/>
          <w:spacing w:val="-3"/>
          <w:sz w:val="26"/>
          <w:szCs w:val="26"/>
        </w:rPr>
      </w:pPr>
      <w:r w:rsidRPr="00432E62">
        <w:rPr>
          <w:color w:val="000000"/>
          <w:sz w:val="26"/>
          <w:szCs w:val="26"/>
        </w:rPr>
        <w:t xml:space="preserve">     1.</w:t>
      </w:r>
      <w:r w:rsidR="00B913C7">
        <w:rPr>
          <w:color w:val="000000"/>
          <w:sz w:val="26"/>
          <w:szCs w:val="26"/>
        </w:rPr>
        <w:t>8</w:t>
      </w:r>
      <w:r w:rsidRPr="00432E62">
        <w:rPr>
          <w:color w:val="000000"/>
          <w:sz w:val="26"/>
          <w:szCs w:val="26"/>
        </w:rPr>
        <w:t xml:space="preserve">. При смене формы собственности </w:t>
      </w:r>
      <w:r w:rsidR="00B913C7" w:rsidRPr="00432E62">
        <w:rPr>
          <w:color w:val="000000"/>
          <w:sz w:val="26"/>
          <w:szCs w:val="26"/>
        </w:rPr>
        <w:t xml:space="preserve">МАОУ </w:t>
      </w:r>
      <w:r w:rsidR="00B50A6B">
        <w:rPr>
          <w:color w:val="000000"/>
          <w:sz w:val="26"/>
          <w:szCs w:val="26"/>
        </w:rPr>
        <w:t>ДО</w:t>
      </w:r>
      <w:r w:rsidR="00B913C7" w:rsidRPr="00432E62">
        <w:rPr>
          <w:color w:val="000000"/>
          <w:sz w:val="26"/>
          <w:szCs w:val="26"/>
        </w:rPr>
        <w:t xml:space="preserve"> ДООЛ «</w:t>
      </w:r>
      <w:r w:rsidR="00136740">
        <w:rPr>
          <w:color w:val="000000"/>
          <w:sz w:val="26"/>
          <w:szCs w:val="26"/>
        </w:rPr>
        <w:t>Парус</w:t>
      </w:r>
      <w:r w:rsidR="00B913C7">
        <w:rPr>
          <w:color w:val="000000"/>
          <w:sz w:val="26"/>
          <w:szCs w:val="26"/>
        </w:rPr>
        <w:t>»</w:t>
      </w:r>
      <w:r w:rsidRPr="00432E62">
        <w:rPr>
          <w:color w:val="000000"/>
          <w:sz w:val="26"/>
          <w:szCs w:val="26"/>
        </w:rPr>
        <w:t xml:space="preserve"> коллективный договор сохраняет свое </w:t>
      </w:r>
      <w:r w:rsidRPr="00432E62">
        <w:rPr>
          <w:color w:val="000000"/>
          <w:spacing w:val="-3"/>
          <w:sz w:val="26"/>
          <w:szCs w:val="26"/>
        </w:rPr>
        <w:t>действие в течение трех месяцев со дня перехода прав собственности.</w:t>
      </w:r>
    </w:p>
    <w:p w14:paraId="037914EE" w14:textId="77777777" w:rsidR="00507008" w:rsidRPr="00432E62" w:rsidRDefault="00507008" w:rsidP="00432E62">
      <w:pPr>
        <w:shd w:val="clear" w:color="auto" w:fill="FFFFFF"/>
        <w:jc w:val="both"/>
        <w:rPr>
          <w:color w:val="000000"/>
          <w:spacing w:val="-16"/>
          <w:sz w:val="26"/>
          <w:szCs w:val="26"/>
        </w:rPr>
      </w:pPr>
      <w:r w:rsidRPr="00432E62">
        <w:rPr>
          <w:color w:val="000000"/>
          <w:spacing w:val="-3"/>
          <w:sz w:val="26"/>
          <w:szCs w:val="26"/>
        </w:rPr>
        <w:t xml:space="preserve">     </w:t>
      </w:r>
      <w:r w:rsidR="00B913C7">
        <w:rPr>
          <w:color w:val="000000"/>
          <w:spacing w:val="-3"/>
          <w:sz w:val="26"/>
          <w:szCs w:val="26"/>
        </w:rPr>
        <w:t>1.9</w:t>
      </w:r>
      <w:r w:rsidRPr="00432E62">
        <w:rPr>
          <w:color w:val="000000"/>
          <w:spacing w:val="-3"/>
          <w:sz w:val="26"/>
          <w:szCs w:val="26"/>
        </w:rPr>
        <w:t xml:space="preserve">. При реорганизации или смене формы собственности </w:t>
      </w:r>
      <w:r w:rsidR="00B913C7" w:rsidRPr="00432E62">
        <w:rPr>
          <w:color w:val="000000"/>
          <w:sz w:val="26"/>
          <w:szCs w:val="26"/>
        </w:rPr>
        <w:t xml:space="preserve">МАОУ </w:t>
      </w:r>
      <w:r w:rsidR="00B50A6B">
        <w:rPr>
          <w:color w:val="000000"/>
          <w:sz w:val="26"/>
          <w:szCs w:val="26"/>
        </w:rPr>
        <w:t>ДО</w:t>
      </w:r>
      <w:r w:rsidR="00B913C7" w:rsidRPr="00432E62">
        <w:rPr>
          <w:color w:val="000000"/>
          <w:sz w:val="26"/>
          <w:szCs w:val="26"/>
        </w:rPr>
        <w:t xml:space="preserve"> ДООЛ «</w:t>
      </w:r>
      <w:r w:rsidR="00136740">
        <w:rPr>
          <w:color w:val="000000"/>
          <w:sz w:val="26"/>
          <w:szCs w:val="26"/>
        </w:rPr>
        <w:t>Парус</w:t>
      </w:r>
      <w:r w:rsidR="00B913C7">
        <w:rPr>
          <w:color w:val="000000"/>
          <w:sz w:val="26"/>
          <w:szCs w:val="26"/>
        </w:rPr>
        <w:t>»</w:t>
      </w:r>
      <w:r w:rsidRPr="00432E62">
        <w:rPr>
          <w:color w:val="000000"/>
          <w:spacing w:val="-3"/>
          <w:sz w:val="26"/>
          <w:szCs w:val="26"/>
        </w:rPr>
        <w:t xml:space="preserve"> любая из сторон имеет право направить другой стороне предложения о заключении нового коллективного договора или продлении действия прежнего на срок до трех лет.</w:t>
      </w:r>
    </w:p>
    <w:p w14:paraId="57249C8A" w14:textId="77777777" w:rsidR="00507008" w:rsidRPr="00432E62" w:rsidRDefault="00507008" w:rsidP="00432E62">
      <w:pPr>
        <w:shd w:val="clear" w:color="auto" w:fill="FFFFFF"/>
        <w:jc w:val="both"/>
        <w:rPr>
          <w:color w:val="000000"/>
          <w:spacing w:val="-16"/>
          <w:sz w:val="26"/>
          <w:szCs w:val="26"/>
        </w:rPr>
      </w:pPr>
      <w:r w:rsidRPr="00432E62">
        <w:rPr>
          <w:color w:val="000000"/>
          <w:spacing w:val="-14"/>
          <w:sz w:val="26"/>
          <w:szCs w:val="26"/>
        </w:rPr>
        <w:t xml:space="preserve">      1.1</w:t>
      </w:r>
      <w:r w:rsidR="00B913C7">
        <w:rPr>
          <w:color w:val="000000"/>
          <w:spacing w:val="-14"/>
          <w:sz w:val="26"/>
          <w:szCs w:val="26"/>
        </w:rPr>
        <w:t>0</w:t>
      </w:r>
      <w:r w:rsidRPr="00432E62">
        <w:rPr>
          <w:color w:val="000000"/>
          <w:spacing w:val="-14"/>
          <w:sz w:val="26"/>
          <w:szCs w:val="26"/>
        </w:rPr>
        <w:t>.</w:t>
      </w:r>
      <w:r w:rsidRPr="00432E62">
        <w:rPr>
          <w:color w:val="000000"/>
          <w:sz w:val="26"/>
          <w:szCs w:val="26"/>
        </w:rPr>
        <w:t xml:space="preserve"> </w:t>
      </w:r>
      <w:r w:rsidRPr="00432E62">
        <w:rPr>
          <w:color w:val="000000"/>
          <w:spacing w:val="-2"/>
          <w:sz w:val="26"/>
          <w:szCs w:val="26"/>
        </w:rPr>
        <w:t>При ликвидации учреждения коллективный договор сохраняет свое действие в тече</w:t>
      </w:r>
      <w:r w:rsidRPr="00432E62">
        <w:rPr>
          <w:color w:val="000000"/>
          <w:spacing w:val="-3"/>
          <w:sz w:val="26"/>
          <w:szCs w:val="26"/>
        </w:rPr>
        <w:t>ние всего срока проведения ликвидации.</w:t>
      </w:r>
    </w:p>
    <w:p w14:paraId="32964F2C" w14:textId="77777777" w:rsidR="00507008" w:rsidRPr="00432E62" w:rsidRDefault="00507008" w:rsidP="00432E62">
      <w:pPr>
        <w:jc w:val="both"/>
        <w:rPr>
          <w:sz w:val="26"/>
          <w:szCs w:val="26"/>
        </w:rPr>
      </w:pPr>
      <w:r w:rsidRPr="00432E62">
        <w:rPr>
          <w:color w:val="000000"/>
          <w:spacing w:val="18"/>
          <w:sz w:val="26"/>
          <w:szCs w:val="26"/>
        </w:rPr>
        <w:t xml:space="preserve">    1.1</w:t>
      </w:r>
      <w:r w:rsidR="00B913C7">
        <w:rPr>
          <w:color w:val="000000"/>
          <w:spacing w:val="18"/>
          <w:sz w:val="26"/>
          <w:szCs w:val="26"/>
        </w:rPr>
        <w:t>1</w:t>
      </w:r>
      <w:r w:rsidRPr="00432E62">
        <w:rPr>
          <w:color w:val="000000"/>
          <w:spacing w:val="18"/>
          <w:sz w:val="26"/>
          <w:szCs w:val="26"/>
        </w:rPr>
        <w:t xml:space="preserve">. </w:t>
      </w:r>
      <w:r w:rsidRPr="00432E62">
        <w:rPr>
          <w:bCs/>
          <w:color w:val="000000"/>
          <w:spacing w:val="-2"/>
          <w:sz w:val="26"/>
          <w:szCs w:val="26"/>
        </w:rPr>
        <w:t xml:space="preserve">Стороны пришли к соглашению, что коллективный договор заключается на три года и </w:t>
      </w:r>
      <w:r w:rsidRPr="00432E62">
        <w:rPr>
          <w:color w:val="000000"/>
          <w:spacing w:val="-2"/>
          <w:sz w:val="26"/>
          <w:szCs w:val="26"/>
        </w:rPr>
        <w:t xml:space="preserve">вступает в силу </w:t>
      </w:r>
      <w:r w:rsidRPr="00644973">
        <w:rPr>
          <w:color w:val="000000"/>
          <w:spacing w:val="-2"/>
          <w:sz w:val="26"/>
          <w:szCs w:val="26"/>
        </w:rPr>
        <w:t>с 01 января 202</w:t>
      </w:r>
      <w:r w:rsidR="00644973" w:rsidRPr="00644973">
        <w:rPr>
          <w:color w:val="000000"/>
          <w:spacing w:val="-2"/>
          <w:sz w:val="26"/>
          <w:szCs w:val="26"/>
        </w:rPr>
        <w:t>4</w:t>
      </w:r>
      <w:r w:rsidRPr="00644973">
        <w:rPr>
          <w:color w:val="000000"/>
          <w:spacing w:val="-2"/>
          <w:sz w:val="26"/>
          <w:szCs w:val="26"/>
        </w:rPr>
        <w:t>г.</w:t>
      </w:r>
      <w:r w:rsidRPr="00432E62">
        <w:rPr>
          <w:sz w:val="26"/>
          <w:szCs w:val="26"/>
        </w:rPr>
        <w:t xml:space="preserve"> Изменения и дополнения в коллективный договор, в течение срока его действия, могут вноситься по совместному решению представителями сторон без созыва Общего собрания трудового коллектива работников в установленном законом порядке (ст. 44 ТК РФ). </w:t>
      </w:r>
    </w:p>
    <w:p w14:paraId="4B681A2F" w14:textId="77777777" w:rsidR="00507008" w:rsidRPr="00432E62" w:rsidRDefault="00507008" w:rsidP="00432E62">
      <w:pPr>
        <w:shd w:val="clear" w:color="auto" w:fill="FFFFFF"/>
        <w:tabs>
          <w:tab w:val="left" w:pos="-5580"/>
        </w:tabs>
        <w:jc w:val="both"/>
        <w:rPr>
          <w:sz w:val="26"/>
          <w:szCs w:val="26"/>
        </w:rPr>
      </w:pPr>
      <w:r w:rsidRPr="00432E62">
        <w:rPr>
          <w:color w:val="000000"/>
          <w:spacing w:val="-12"/>
          <w:sz w:val="26"/>
          <w:szCs w:val="26"/>
        </w:rPr>
        <w:t xml:space="preserve">      1.1</w:t>
      </w:r>
      <w:r w:rsidR="00B913C7">
        <w:rPr>
          <w:color w:val="000000"/>
          <w:spacing w:val="-12"/>
          <w:sz w:val="26"/>
          <w:szCs w:val="26"/>
        </w:rPr>
        <w:t>2</w:t>
      </w:r>
      <w:r w:rsidRPr="00432E62">
        <w:rPr>
          <w:color w:val="000000"/>
          <w:spacing w:val="-12"/>
          <w:sz w:val="26"/>
          <w:szCs w:val="26"/>
        </w:rPr>
        <w:t>.</w:t>
      </w:r>
      <w:r w:rsidRPr="00432E62">
        <w:rPr>
          <w:color w:val="000000"/>
          <w:sz w:val="26"/>
          <w:szCs w:val="26"/>
        </w:rPr>
        <w:t xml:space="preserve"> </w:t>
      </w:r>
      <w:r w:rsidRPr="00432E62">
        <w:rPr>
          <w:color w:val="000000"/>
          <w:spacing w:val="-1"/>
          <w:sz w:val="26"/>
          <w:szCs w:val="26"/>
        </w:rPr>
        <w:t>В течение срока действия коллективного договора ни одна из сторон не вправе пре</w:t>
      </w:r>
      <w:r w:rsidRPr="00432E62">
        <w:rPr>
          <w:color w:val="000000"/>
          <w:spacing w:val="-3"/>
          <w:sz w:val="26"/>
          <w:szCs w:val="26"/>
        </w:rPr>
        <w:t>кратить в одностороннем порядке выполнение принятых на себя обязательств.</w:t>
      </w:r>
    </w:p>
    <w:p w14:paraId="73C156B0" w14:textId="77777777" w:rsidR="00507008" w:rsidRPr="00432E62" w:rsidRDefault="00507008" w:rsidP="00432E62">
      <w:pPr>
        <w:shd w:val="clear" w:color="auto" w:fill="FFFFFF"/>
        <w:tabs>
          <w:tab w:val="left" w:pos="-540"/>
        </w:tabs>
        <w:jc w:val="both"/>
        <w:rPr>
          <w:sz w:val="26"/>
          <w:szCs w:val="26"/>
        </w:rPr>
      </w:pPr>
      <w:r w:rsidRPr="00432E62">
        <w:rPr>
          <w:bCs/>
          <w:color w:val="000000"/>
          <w:spacing w:val="-13"/>
          <w:sz w:val="26"/>
          <w:szCs w:val="26"/>
        </w:rPr>
        <w:t xml:space="preserve">      1.1</w:t>
      </w:r>
      <w:r w:rsidR="00B913C7">
        <w:rPr>
          <w:bCs/>
          <w:color w:val="000000"/>
          <w:spacing w:val="-13"/>
          <w:sz w:val="26"/>
          <w:szCs w:val="26"/>
        </w:rPr>
        <w:t>3</w:t>
      </w:r>
      <w:r w:rsidRPr="00432E62">
        <w:rPr>
          <w:bCs/>
          <w:color w:val="000000"/>
          <w:spacing w:val="-13"/>
          <w:sz w:val="26"/>
          <w:szCs w:val="26"/>
        </w:rPr>
        <w:t>.</w:t>
      </w:r>
      <w:r w:rsidRPr="00432E62">
        <w:rPr>
          <w:bCs/>
          <w:color w:val="000000"/>
          <w:sz w:val="26"/>
          <w:szCs w:val="26"/>
        </w:rPr>
        <w:t xml:space="preserve"> </w:t>
      </w:r>
      <w:r w:rsidRPr="00432E62">
        <w:rPr>
          <w:color w:val="000000"/>
          <w:spacing w:val="-2"/>
          <w:sz w:val="26"/>
          <w:szCs w:val="26"/>
        </w:rPr>
        <w:t>Пересмотр обязательств настоящего договора не может приводить к снижению уров</w:t>
      </w:r>
      <w:r w:rsidRPr="00432E62">
        <w:rPr>
          <w:color w:val="000000"/>
          <w:spacing w:val="-3"/>
          <w:sz w:val="26"/>
          <w:szCs w:val="26"/>
        </w:rPr>
        <w:t xml:space="preserve">ня социально-экономического положения работников </w:t>
      </w:r>
      <w:r w:rsidR="00B913C7" w:rsidRPr="00432E62">
        <w:rPr>
          <w:color w:val="000000"/>
          <w:sz w:val="26"/>
          <w:szCs w:val="26"/>
        </w:rPr>
        <w:t>МАОУ</w:t>
      </w:r>
      <w:r w:rsidR="00B50A6B">
        <w:rPr>
          <w:color w:val="000000"/>
          <w:sz w:val="26"/>
          <w:szCs w:val="26"/>
        </w:rPr>
        <w:t xml:space="preserve"> </w:t>
      </w:r>
      <w:proofErr w:type="gramStart"/>
      <w:r w:rsidR="00B50A6B">
        <w:rPr>
          <w:color w:val="000000"/>
          <w:sz w:val="26"/>
          <w:szCs w:val="26"/>
        </w:rPr>
        <w:t>ДО</w:t>
      </w:r>
      <w:r w:rsidR="00B913C7" w:rsidRPr="00432E62">
        <w:rPr>
          <w:color w:val="000000"/>
          <w:sz w:val="26"/>
          <w:szCs w:val="26"/>
        </w:rPr>
        <w:t xml:space="preserve">  ДООЛ</w:t>
      </w:r>
      <w:proofErr w:type="gramEnd"/>
      <w:r w:rsidR="00B913C7" w:rsidRPr="00432E62">
        <w:rPr>
          <w:color w:val="000000"/>
          <w:sz w:val="26"/>
          <w:szCs w:val="26"/>
        </w:rPr>
        <w:t xml:space="preserve"> «</w:t>
      </w:r>
      <w:r w:rsidR="00136740">
        <w:rPr>
          <w:color w:val="000000"/>
          <w:sz w:val="26"/>
          <w:szCs w:val="26"/>
        </w:rPr>
        <w:t>Парус</w:t>
      </w:r>
      <w:r w:rsidR="00B913C7">
        <w:rPr>
          <w:color w:val="000000"/>
          <w:sz w:val="26"/>
          <w:szCs w:val="26"/>
        </w:rPr>
        <w:t>»</w:t>
      </w:r>
      <w:r w:rsidRPr="00432E62">
        <w:rPr>
          <w:color w:val="000000"/>
          <w:spacing w:val="-3"/>
          <w:sz w:val="26"/>
          <w:szCs w:val="26"/>
        </w:rPr>
        <w:t>.</w:t>
      </w:r>
    </w:p>
    <w:p w14:paraId="5B278111" w14:textId="77777777" w:rsidR="00507008" w:rsidRPr="00432E62" w:rsidRDefault="00507008" w:rsidP="00432E62">
      <w:pPr>
        <w:shd w:val="clear" w:color="auto" w:fill="FFFFFF"/>
        <w:jc w:val="both"/>
        <w:rPr>
          <w:color w:val="000000"/>
          <w:spacing w:val="-4"/>
          <w:sz w:val="26"/>
          <w:szCs w:val="26"/>
        </w:rPr>
      </w:pPr>
      <w:r w:rsidRPr="00432E62">
        <w:rPr>
          <w:color w:val="000000"/>
          <w:spacing w:val="-1"/>
          <w:sz w:val="26"/>
          <w:szCs w:val="26"/>
        </w:rPr>
        <w:t xml:space="preserve">     1.1</w:t>
      </w:r>
      <w:r w:rsidR="00B913C7">
        <w:rPr>
          <w:color w:val="000000"/>
          <w:spacing w:val="-1"/>
          <w:sz w:val="26"/>
          <w:szCs w:val="26"/>
        </w:rPr>
        <w:t>4</w:t>
      </w:r>
      <w:r w:rsidRPr="00432E62">
        <w:rPr>
          <w:color w:val="000000"/>
          <w:spacing w:val="-1"/>
          <w:sz w:val="26"/>
          <w:szCs w:val="26"/>
        </w:rPr>
        <w:t>. Все спорные вопросы по толкованию и реализации положений коллективного дого</w:t>
      </w:r>
      <w:r w:rsidRPr="00432E62">
        <w:rPr>
          <w:color w:val="000000"/>
          <w:spacing w:val="-4"/>
          <w:sz w:val="26"/>
          <w:szCs w:val="26"/>
        </w:rPr>
        <w:t>вора решаются сторонами.</w:t>
      </w:r>
    </w:p>
    <w:p w14:paraId="158F4F02" w14:textId="77777777" w:rsidR="00507008" w:rsidRPr="00432E62" w:rsidRDefault="00507008" w:rsidP="00432E62">
      <w:pPr>
        <w:pStyle w:val="21"/>
        <w:spacing w:after="0" w:line="240" w:lineRule="auto"/>
        <w:ind w:left="0"/>
        <w:jc w:val="both"/>
        <w:rPr>
          <w:i/>
          <w:sz w:val="26"/>
          <w:szCs w:val="26"/>
        </w:rPr>
      </w:pPr>
      <w:r w:rsidRPr="00432E62">
        <w:rPr>
          <w:color w:val="000000"/>
          <w:spacing w:val="-2"/>
          <w:sz w:val="26"/>
          <w:szCs w:val="26"/>
        </w:rPr>
        <w:t xml:space="preserve">     1.1</w:t>
      </w:r>
      <w:r w:rsidR="00B913C7">
        <w:rPr>
          <w:color w:val="000000"/>
          <w:spacing w:val="-2"/>
          <w:sz w:val="26"/>
          <w:szCs w:val="26"/>
        </w:rPr>
        <w:t>5</w:t>
      </w:r>
      <w:r w:rsidRPr="00432E62">
        <w:rPr>
          <w:color w:val="000000"/>
          <w:spacing w:val="-2"/>
          <w:sz w:val="26"/>
          <w:szCs w:val="26"/>
        </w:rPr>
        <w:t xml:space="preserve">. Перечень локальных нормативных актов, содержащих нормы трудового права, которые работодатель принимает с учетом мнения </w:t>
      </w:r>
      <w:r w:rsidR="00B913C7">
        <w:rPr>
          <w:color w:val="000000"/>
          <w:spacing w:val="-2"/>
          <w:sz w:val="26"/>
          <w:szCs w:val="26"/>
        </w:rPr>
        <w:t>представителя трудового коллектива</w:t>
      </w:r>
      <w:r w:rsidRPr="00432E62">
        <w:rPr>
          <w:color w:val="000000"/>
          <w:spacing w:val="-2"/>
          <w:sz w:val="26"/>
          <w:szCs w:val="26"/>
        </w:rPr>
        <w:t>:</w:t>
      </w:r>
    </w:p>
    <w:p w14:paraId="35D6AD6F" w14:textId="77777777" w:rsidR="00507008" w:rsidRPr="00B913C7" w:rsidRDefault="00B913C7" w:rsidP="00432E62">
      <w:pPr>
        <w:pStyle w:val="a3"/>
        <w:tabs>
          <w:tab w:val="left" w:pos="851"/>
        </w:tabs>
        <w:jc w:val="both"/>
        <w:rPr>
          <w:rFonts w:ascii="Times New Roman" w:hAnsi="Times New Roman"/>
          <w:sz w:val="26"/>
          <w:szCs w:val="26"/>
        </w:rPr>
      </w:pPr>
      <w:r>
        <w:rPr>
          <w:rFonts w:ascii="Times New Roman" w:hAnsi="Times New Roman"/>
          <w:sz w:val="26"/>
          <w:szCs w:val="26"/>
        </w:rPr>
        <w:t xml:space="preserve">- </w:t>
      </w:r>
      <w:r w:rsidR="00507008" w:rsidRPr="00B913C7">
        <w:rPr>
          <w:rFonts w:ascii="Times New Roman" w:hAnsi="Times New Roman"/>
          <w:sz w:val="26"/>
          <w:szCs w:val="26"/>
        </w:rPr>
        <w:t xml:space="preserve">Правила внутреннего трудового распорядка для работников </w:t>
      </w:r>
      <w:r w:rsidRPr="00B913C7">
        <w:rPr>
          <w:rFonts w:ascii="Times New Roman" w:hAnsi="Times New Roman"/>
          <w:color w:val="000000"/>
          <w:sz w:val="26"/>
          <w:szCs w:val="26"/>
        </w:rPr>
        <w:t xml:space="preserve">МАОУ </w:t>
      </w:r>
      <w:r w:rsidR="00B50A6B">
        <w:rPr>
          <w:rFonts w:ascii="Times New Roman" w:hAnsi="Times New Roman"/>
          <w:color w:val="000000"/>
          <w:sz w:val="26"/>
          <w:szCs w:val="26"/>
        </w:rPr>
        <w:t>ДО</w:t>
      </w:r>
      <w:r w:rsidRPr="00B913C7">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Pr="00B913C7">
        <w:rPr>
          <w:rFonts w:ascii="Times New Roman" w:hAnsi="Times New Roman"/>
          <w:color w:val="000000"/>
          <w:sz w:val="26"/>
          <w:szCs w:val="26"/>
        </w:rPr>
        <w:t>»</w:t>
      </w:r>
      <w:r w:rsidR="00507008" w:rsidRPr="00B913C7">
        <w:rPr>
          <w:rFonts w:ascii="Times New Roman" w:hAnsi="Times New Roman"/>
          <w:sz w:val="26"/>
          <w:szCs w:val="26"/>
        </w:rPr>
        <w:t xml:space="preserve"> (приложение № 1 к коллективному договору);</w:t>
      </w:r>
    </w:p>
    <w:p w14:paraId="07C84D86" w14:textId="77777777" w:rsidR="00507008" w:rsidRPr="00D468DB" w:rsidRDefault="00B913C7" w:rsidP="00432E62">
      <w:pPr>
        <w:pStyle w:val="a3"/>
        <w:jc w:val="both"/>
        <w:rPr>
          <w:rFonts w:ascii="Times New Roman" w:hAnsi="Times New Roman"/>
          <w:spacing w:val="-6"/>
          <w:sz w:val="26"/>
          <w:szCs w:val="26"/>
        </w:rPr>
      </w:pPr>
      <w:r>
        <w:rPr>
          <w:rFonts w:ascii="Times New Roman" w:hAnsi="Times New Roman"/>
          <w:sz w:val="26"/>
          <w:szCs w:val="26"/>
        </w:rPr>
        <w:t xml:space="preserve">- </w:t>
      </w:r>
      <w:r w:rsidR="00507008" w:rsidRPr="00D468DB">
        <w:rPr>
          <w:rFonts w:ascii="Times New Roman" w:hAnsi="Times New Roman"/>
          <w:sz w:val="26"/>
          <w:szCs w:val="26"/>
        </w:rPr>
        <w:t>Перечень должностей работников с ненормированным рабочим днём, для предоставления им ежегодного дополнительного оплачиваемого отпуска (приложение № 2 к коллективному договору);</w:t>
      </w:r>
    </w:p>
    <w:p w14:paraId="2A52CB1F" w14:textId="77777777" w:rsidR="00507008" w:rsidRPr="00B913C7" w:rsidRDefault="00B913C7" w:rsidP="00432E62">
      <w:pPr>
        <w:pStyle w:val="a3"/>
        <w:jc w:val="both"/>
        <w:rPr>
          <w:rFonts w:ascii="Times New Roman" w:hAnsi="Times New Roman"/>
          <w:sz w:val="26"/>
          <w:szCs w:val="26"/>
        </w:rPr>
      </w:pPr>
      <w:r>
        <w:rPr>
          <w:rFonts w:ascii="Times New Roman" w:hAnsi="Times New Roman"/>
          <w:sz w:val="26"/>
          <w:szCs w:val="26"/>
        </w:rPr>
        <w:t xml:space="preserve">- </w:t>
      </w:r>
      <w:r w:rsidR="00507008" w:rsidRPr="00B913C7">
        <w:rPr>
          <w:rFonts w:ascii="Times New Roman" w:hAnsi="Times New Roman"/>
          <w:sz w:val="26"/>
          <w:szCs w:val="26"/>
        </w:rPr>
        <w:t>Перечень профессий и должностей работников, обеспечиваемых специальной одеждой, обувью и другими средствами индивидуальной защиты (приложение № 3 к коллективному договору);</w:t>
      </w:r>
    </w:p>
    <w:p w14:paraId="45473C01" w14:textId="77777777" w:rsidR="00507008" w:rsidRPr="00B913C7" w:rsidRDefault="00B913C7" w:rsidP="00432E62">
      <w:pPr>
        <w:pStyle w:val="a3"/>
        <w:jc w:val="both"/>
        <w:rPr>
          <w:rFonts w:ascii="Times New Roman" w:hAnsi="Times New Roman"/>
          <w:sz w:val="26"/>
          <w:szCs w:val="26"/>
        </w:rPr>
      </w:pPr>
      <w:r>
        <w:rPr>
          <w:rFonts w:ascii="Times New Roman" w:hAnsi="Times New Roman"/>
          <w:sz w:val="26"/>
          <w:szCs w:val="26"/>
        </w:rPr>
        <w:t xml:space="preserve">- </w:t>
      </w:r>
      <w:r w:rsidR="00507008" w:rsidRPr="00B913C7">
        <w:rPr>
          <w:rFonts w:ascii="Times New Roman" w:hAnsi="Times New Roman"/>
          <w:sz w:val="26"/>
          <w:szCs w:val="26"/>
        </w:rPr>
        <w:t>Соглашение по охране труда (приложение № 4 к коллективному договору);</w:t>
      </w:r>
    </w:p>
    <w:p w14:paraId="58D5C0BD" w14:textId="77777777" w:rsidR="00507008" w:rsidRPr="00432E62" w:rsidRDefault="00B913C7" w:rsidP="00432E62">
      <w:pPr>
        <w:jc w:val="both"/>
        <w:rPr>
          <w:sz w:val="26"/>
          <w:szCs w:val="26"/>
        </w:rPr>
      </w:pPr>
      <w:r>
        <w:rPr>
          <w:sz w:val="26"/>
          <w:szCs w:val="26"/>
        </w:rPr>
        <w:t xml:space="preserve">- </w:t>
      </w:r>
      <w:r w:rsidR="00507008" w:rsidRPr="00432E62">
        <w:rPr>
          <w:sz w:val="26"/>
          <w:szCs w:val="26"/>
        </w:rPr>
        <w:t>Список должностей, получающих компенсационные выплаты за работу с вредными и (или) опасными условиями труда (приложение № 5 к коллективному договору).</w:t>
      </w:r>
    </w:p>
    <w:p w14:paraId="1B4FEC5A" w14:textId="77777777" w:rsidR="00507008" w:rsidRPr="00432E62" w:rsidRDefault="00507008" w:rsidP="00432E62">
      <w:pPr>
        <w:pStyle w:val="a7"/>
        <w:tabs>
          <w:tab w:val="clear" w:pos="426"/>
          <w:tab w:val="left" w:pos="0"/>
        </w:tabs>
        <w:jc w:val="both"/>
        <w:rPr>
          <w:rFonts w:ascii="Times New Roman" w:hAnsi="Times New Roman"/>
          <w:sz w:val="26"/>
          <w:szCs w:val="26"/>
        </w:rPr>
      </w:pPr>
      <w:r w:rsidRPr="00432E62">
        <w:rPr>
          <w:rFonts w:ascii="Times New Roman" w:hAnsi="Times New Roman"/>
          <w:color w:val="000000"/>
          <w:spacing w:val="8"/>
          <w:sz w:val="26"/>
          <w:szCs w:val="26"/>
        </w:rPr>
        <w:t xml:space="preserve">     1.1</w:t>
      </w:r>
      <w:r w:rsidR="00B913C7">
        <w:rPr>
          <w:rFonts w:ascii="Times New Roman" w:hAnsi="Times New Roman"/>
          <w:color w:val="000000"/>
          <w:spacing w:val="8"/>
          <w:sz w:val="26"/>
          <w:szCs w:val="26"/>
        </w:rPr>
        <w:t>6</w:t>
      </w:r>
      <w:r w:rsidRPr="00432E62">
        <w:rPr>
          <w:rFonts w:ascii="Times New Roman" w:hAnsi="Times New Roman"/>
          <w:color w:val="000000"/>
          <w:spacing w:val="8"/>
          <w:sz w:val="26"/>
          <w:szCs w:val="26"/>
        </w:rPr>
        <w:t>.</w:t>
      </w:r>
      <w:r w:rsidRPr="00432E62">
        <w:rPr>
          <w:rFonts w:ascii="Times New Roman" w:hAnsi="Times New Roman"/>
          <w:color w:val="000000"/>
          <w:sz w:val="26"/>
          <w:szCs w:val="26"/>
        </w:rPr>
        <w:t xml:space="preserve"> </w:t>
      </w:r>
      <w:r w:rsidRPr="00432E62">
        <w:rPr>
          <w:rFonts w:ascii="Times New Roman" w:hAnsi="Times New Roman"/>
          <w:sz w:val="26"/>
          <w:szCs w:val="26"/>
        </w:rPr>
        <w:t xml:space="preserve">В соответствии со ст. 52 ТК РФ работники имеют право на участие в управлении </w:t>
      </w:r>
      <w:r w:rsidR="00B913C7" w:rsidRPr="00B913C7">
        <w:rPr>
          <w:rFonts w:ascii="Times New Roman" w:hAnsi="Times New Roman"/>
          <w:color w:val="000000"/>
          <w:sz w:val="26"/>
          <w:szCs w:val="26"/>
        </w:rPr>
        <w:t xml:space="preserve">МАОУ </w:t>
      </w:r>
      <w:r w:rsidR="00B50A6B">
        <w:rPr>
          <w:rFonts w:ascii="Times New Roman" w:hAnsi="Times New Roman"/>
          <w:color w:val="000000"/>
          <w:sz w:val="26"/>
          <w:szCs w:val="26"/>
        </w:rPr>
        <w:t>ДО</w:t>
      </w:r>
      <w:r w:rsidR="00B913C7" w:rsidRPr="00B913C7">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B913C7" w:rsidRPr="00B913C7">
        <w:rPr>
          <w:rFonts w:ascii="Times New Roman" w:hAnsi="Times New Roman"/>
          <w:color w:val="000000"/>
          <w:sz w:val="26"/>
          <w:szCs w:val="26"/>
        </w:rPr>
        <w:t>»</w:t>
      </w:r>
      <w:r w:rsidRPr="00432E62">
        <w:rPr>
          <w:rFonts w:ascii="Times New Roman" w:hAnsi="Times New Roman"/>
          <w:sz w:val="26"/>
          <w:szCs w:val="26"/>
        </w:rPr>
        <w:t xml:space="preserve"> непосредственно через свои представительные органы.</w:t>
      </w:r>
    </w:p>
    <w:p w14:paraId="642AFC6E" w14:textId="77777777" w:rsidR="00507008" w:rsidRPr="00432E62" w:rsidRDefault="00507008" w:rsidP="00432E62">
      <w:pPr>
        <w:pStyle w:val="a7"/>
        <w:tabs>
          <w:tab w:val="clear" w:pos="426"/>
          <w:tab w:val="left" w:pos="0"/>
        </w:tabs>
        <w:jc w:val="both"/>
        <w:rPr>
          <w:rFonts w:ascii="Times New Roman" w:hAnsi="Times New Roman"/>
          <w:sz w:val="26"/>
          <w:szCs w:val="26"/>
        </w:rPr>
      </w:pPr>
      <w:r w:rsidRPr="00432E62">
        <w:rPr>
          <w:rFonts w:ascii="Times New Roman" w:hAnsi="Times New Roman"/>
          <w:sz w:val="26"/>
          <w:szCs w:val="26"/>
        </w:rPr>
        <w:t xml:space="preserve">     Стороны определяют следующие формы управления </w:t>
      </w:r>
      <w:r w:rsidR="00B913C7" w:rsidRPr="00B913C7">
        <w:rPr>
          <w:rFonts w:ascii="Times New Roman" w:hAnsi="Times New Roman"/>
          <w:color w:val="000000"/>
          <w:sz w:val="26"/>
          <w:szCs w:val="26"/>
        </w:rPr>
        <w:t xml:space="preserve">МАОУ </w:t>
      </w:r>
      <w:r w:rsidR="00B50A6B">
        <w:rPr>
          <w:rFonts w:ascii="Times New Roman" w:hAnsi="Times New Roman"/>
          <w:color w:val="000000"/>
          <w:sz w:val="26"/>
          <w:szCs w:val="26"/>
        </w:rPr>
        <w:t>ДО</w:t>
      </w:r>
      <w:r w:rsidR="00B913C7" w:rsidRPr="00B913C7">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B913C7" w:rsidRPr="00B913C7">
        <w:rPr>
          <w:rFonts w:ascii="Times New Roman" w:hAnsi="Times New Roman"/>
          <w:color w:val="000000"/>
          <w:sz w:val="26"/>
          <w:szCs w:val="26"/>
        </w:rPr>
        <w:t>»</w:t>
      </w:r>
      <w:r w:rsidRPr="00432E62">
        <w:rPr>
          <w:rFonts w:ascii="Times New Roman" w:hAnsi="Times New Roman"/>
          <w:sz w:val="26"/>
          <w:szCs w:val="26"/>
        </w:rPr>
        <w:t xml:space="preserve"> непосредственно работниками и через </w:t>
      </w:r>
      <w:r w:rsidR="00B913C7">
        <w:rPr>
          <w:rFonts w:ascii="Times New Roman" w:hAnsi="Times New Roman"/>
          <w:sz w:val="26"/>
          <w:szCs w:val="26"/>
        </w:rPr>
        <w:t>представителя трудового коллектива</w:t>
      </w:r>
      <w:r w:rsidRPr="00432E62">
        <w:rPr>
          <w:rFonts w:ascii="Times New Roman" w:hAnsi="Times New Roman"/>
          <w:sz w:val="26"/>
          <w:szCs w:val="26"/>
        </w:rPr>
        <w:t>:</w:t>
      </w:r>
    </w:p>
    <w:p w14:paraId="6022E997" w14:textId="77777777" w:rsidR="00507008" w:rsidRPr="00432E62" w:rsidRDefault="00507008" w:rsidP="00432E62">
      <w:pPr>
        <w:pStyle w:val="a7"/>
        <w:tabs>
          <w:tab w:val="clear" w:pos="426"/>
          <w:tab w:val="left" w:pos="0"/>
        </w:tabs>
        <w:jc w:val="both"/>
        <w:rPr>
          <w:rFonts w:ascii="Times New Roman" w:hAnsi="Times New Roman"/>
          <w:sz w:val="26"/>
          <w:szCs w:val="26"/>
        </w:rPr>
      </w:pPr>
      <w:r w:rsidRPr="00432E62">
        <w:rPr>
          <w:rFonts w:ascii="Times New Roman" w:hAnsi="Times New Roman"/>
          <w:sz w:val="26"/>
          <w:szCs w:val="26"/>
        </w:rPr>
        <w:t xml:space="preserve">     </w:t>
      </w:r>
      <w:r w:rsidR="00B50A6B">
        <w:rPr>
          <w:rFonts w:ascii="Times New Roman" w:hAnsi="Times New Roman"/>
          <w:sz w:val="26"/>
          <w:szCs w:val="26"/>
        </w:rPr>
        <w:t xml:space="preserve">-  </w:t>
      </w:r>
      <w:r w:rsidRPr="00432E62">
        <w:rPr>
          <w:rFonts w:ascii="Times New Roman" w:hAnsi="Times New Roman"/>
          <w:sz w:val="26"/>
          <w:szCs w:val="26"/>
        </w:rPr>
        <w:t xml:space="preserve">учёт мнения </w:t>
      </w:r>
      <w:r w:rsidR="00B913C7">
        <w:rPr>
          <w:rFonts w:ascii="Times New Roman" w:hAnsi="Times New Roman"/>
          <w:sz w:val="26"/>
          <w:szCs w:val="26"/>
        </w:rPr>
        <w:t>представителя трудового коллектива</w:t>
      </w:r>
      <w:r w:rsidRPr="00432E62">
        <w:rPr>
          <w:rFonts w:ascii="Times New Roman" w:hAnsi="Times New Roman"/>
          <w:sz w:val="26"/>
          <w:szCs w:val="26"/>
        </w:rPr>
        <w:t xml:space="preserve"> в случаях, предусмотренных ТК РФ, коллективным договором;</w:t>
      </w:r>
    </w:p>
    <w:p w14:paraId="366839B2" w14:textId="77777777" w:rsidR="00507008" w:rsidRPr="00432E62" w:rsidRDefault="00507008" w:rsidP="00432E62">
      <w:pPr>
        <w:pStyle w:val="a7"/>
        <w:tabs>
          <w:tab w:val="clear" w:pos="426"/>
          <w:tab w:val="left" w:pos="0"/>
        </w:tabs>
        <w:jc w:val="both"/>
        <w:rPr>
          <w:rFonts w:ascii="Times New Roman" w:hAnsi="Times New Roman"/>
          <w:sz w:val="26"/>
          <w:szCs w:val="26"/>
        </w:rPr>
      </w:pPr>
      <w:r w:rsidRPr="00432E62">
        <w:rPr>
          <w:rFonts w:ascii="Times New Roman" w:hAnsi="Times New Roman"/>
          <w:sz w:val="26"/>
          <w:szCs w:val="26"/>
        </w:rPr>
        <w:t xml:space="preserve">     </w:t>
      </w:r>
      <w:r w:rsidR="00B50A6B">
        <w:rPr>
          <w:rFonts w:ascii="Times New Roman" w:hAnsi="Times New Roman"/>
          <w:sz w:val="26"/>
          <w:szCs w:val="26"/>
        </w:rPr>
        <w:t xml:space="preserve">-  </w:t>
      </w:r>
      <w:r w:rsidRPr="00432E62">
        <w:rPr>
          <w:rFonts w:ascii="Times New Roman" w:hAnsi="Times New Roman"/>
          <w:sz w:val="26"/>
          <w:szCs w:val="26"/>
        </w:rPr>
        <w:t>проведение консультаций с работодателем по вопросам принятия локальных нормативных актов;</w:t>
      </w:r>
    </w:p>
    <w:p w14:paraId="577A3475" w14:textId="77777777" w:rsidR="00507008" w:rsidRPr="00432E62" w:rsidRDefault="00507008" w:rsidP="00432E62">
      <w:pPr>
        <w:pStyle w:val="a7"/>
        <w:tabs>
          <w:tab w:val="clear" w:pos="426"/>
          <w:tab w:val="left" w:pos="0"/>
        </w:tabs>
        <w:jc w:val="both"/>
        <w:rPr>
          <w:rFonts w:ascii="Times New Roman" w:hAnsi="Times New Roman"/>
          <w:sz w:val="26"/>
          <w:szCs w:val="26"/>
        </w:rPr>
      </w:pPr>
      <w:r w:rsidRPr="00432E62">
        <w:rPr>
          <w:rFonts w:ascii="Times New Roman" w:hAnsi="Times New Roman"/>
          <w:sz w:val="26"/>
          <w:szCs w:val="26"/>
        </w:rPr>
        <w:t xml:space="preserve">    </w:t>
      </w:r>
      <w:r w:rsidR="00B50A6B">
        <w:rPr>
          <w:rFonts w:ascii="Times New Roman" w:hAnsi="Times New Roman"/>
          <w:sz w:val="26"/>
          <w:szCs w:val="26"/>
        </w:rPr>
        <w:t>-</w:t>
      </w:r>
      <w:r w:rsidRPr="00432E62">
        <w:rPr>
          <w:rFonts w:ascii="Times New Roman" w:hAnsi="Times New Roman"/>
          <w:sz w:val="26"/>
          <w:szCs w:val="26"/>
        </w:rPr>
        <w:t xml:space="preserve"> получение от работодателя информации по вопросам, непосредственно затрагивающим интересы работников, а также по вопросам, предусмотренным ч. 2 ст. 53 ТК РФ и по иным вопросам, предусмотренным в настоящем коллективном договоре;</w:t>
      </w:r>
    </w:p>
    <w:p w14:paraId="063B61B2" w14:textId="77777777" w:rsidR="00507008" w:rsidRPr="00432E62" w:rsidRDefault="00507008" w:rsidP="00432E62">
      <w:pPr>
        <w:pStyle w:val="a7"/>
        <w:tabs>
          <w:tab w:val="clear" w:pos="426"/>
          <w:tab w:val="left" w:pos="0"/>
        </w:tabs>
        <w:jc w:val="both"/>
        <w:rPr>
          <w:rFonts w:ascii="Times New Roman" w:hAnsi="Times New Roman"/>
          <w:sz w:val="26"/>
          <w:szCs w:val="26"/>
        </w:rPr>
      </w:pPr>
      <w:r w:rsidRPr="00432E62">
        <w:rPr>
          <w:rFonts w:ascii="Times New Roman" w:hAnsi="Times New Roman"/>
          <w:sz w:val="26"/>
          <w:szCs w:val="26"/>
        </w:rPr>
        <w:t xml:space="preserve">     </w:t>
      </w:r>
      <w:r w:rsidR="00B50A6B">
        <w:rPr>
          <w:rFonts w:ascii="Times New Roman" w:hAnsi="Times New Roman"/>
          <w:sz w:val="26"/>
          <w:szCs w:val="26"/>
        </w:rPr>
        <w:t xml:space="preserve">- </w:t>
      </w:r>
      <w:r w:rsidRPr="00432E62">
        <w:rPr>
          <w:rFonts w:ascii="Times New Roman" w:hAnsi="Times New Roman"/>
          <w:sz w:val="26"/>
          <w:szCs w:val="26"/>
        </w:rPr>
        <w:t xml:space="preserve">обсуждение с работодателем вопросов о работе </w:t>
      </w:r>
      <w:r w:rsidR="00E55F38">
        <w:rPr>
          <w:rFonts w:ascii="Times New Roman" w:hAnsi="Times New Roman"/>
          <w:color w:val="000000"/>
          <w:sz w:val="26"/>
          <w:szCs w:val="26"/>
        </w:rPr>
        <w:t xml:space="preserve">МАОУ </w:t>
      </w:r>
      <w:r w:rsidR="00B50A6B">
        <w:rPr>
          <w:rFonts w:ascii="Times New Roman" w:hAnsi="Times New Roman"/>
          <w:color w:val="000000"/>
          <w:sz w:val="26"/>
          <w:szCs w:val="26"/>
        </w:rPr>
        <w:t xml:space="preserve">ДО </w:t>
      </w:r>
      <w:r w:rsidR="00B913C7" w:rsidRPr="00B913C7">
        <w:rPr>
          <w:rFonts w:ascii="Times New Roman" w:hAnsi="Times New Roman"/>
          <w:color w:val="000000"/>
          <w:sz w:val="26"/>
          <w:szCs w:val="26"/>
        </w:rPr>
        <w:t>ДООЛ «</w:t>
      </w:r>
      <w:r w:rsidR="00136740">
        <w:rPr>
          <w:rFonts w:ascii="Times New Roman" w:hAnsi="Times New Roman"/>
          <w:color w:val="000000"/>
          <w:sz w:val="26"/>
          <w:szCs w:val="26"/>
        </w:rPr>
        <w:t>Парус</w:t>
      </w:r>
      <w:r w:rsidR="00B913C7" w:rsidRPr="00B913C7">
        <w:rPr>
          <w:rFonts w:ascii="Times New Roman" w:hAnsi="Times New Roman"/>
          <w:color w:val="000000"/>
          <w:sz w:val="26"/>
          <w:szCs w:val="26"/>
        </w:rPr>
        <w:t>»</w:t>
      </w:r>
      <w:r w:rsidRPr="00432E62">
        <w:rPr>
          <w:rFonts w:ascii="Times New Roman" w:hAnsi="Times New Roman"/>
          <w:sz w:val="26"/>
          <w:szCs w:val="26"/>
        </w:rPr>
        <w:t>, внесение предложений по её совершенствованию;</w:t>
      </w:r>
    </w:p>
    <w:p w14:paraId="2F1FA070" w14:textId="77777777" w:rsidR="00507008" w:rsidRPr="00432E62" w:rsidRDefault="00507008" w:rsidP="00432E62">
      <w:pPr>
        <w:pStyle w:val="a7"/>
        <w:tabs>
          <w:tab w:val="clear" w:pos="426"/>
          <w:tab w:val="left" w:pos="0"/>
        </w:tabs>
        <w:jc w:val="both"/>
        <w:rPr>
          <w:rFonts w:ascii="Times New Roman" w:hAnsi="Times New Roman"/>
          <w:sz w:val="26"/>
          <w:szCs w:val="26"/>
        </w:rPr>
      </w:pPr>
      <w:r w:rsidRPr="00432E62">
        <w:rPr>
          <w:rFonts w:ascii="Times New Roman" w:hAnsi="Times New Roman"/>
          <w:sz w:val="26"/>
          <w:szCs w:val="26"/>
        </w:rPr>
        <w:t xml:space="preserve">     </w:t>
      </w:r>
      <w:r w:rsidR="00B50A6B">
        <w:rPr>
          <w:rFonts w:ascii="Times New Roman" w:hAnsi="Times New Roman"/>
          <w:sz w:val="26"/>
          <w:szCs w:val="26"/>
        </w:rPr>
        <w:t xml:space="preserve">-  </w:t>
      </w:r>
      <w:r w:rsidRPr="00432E62">
        <w:rPr>
          <w:rFonts w:ascii="Times New Roman" w:hAnsi="Times New Roman"/>
          <w:sz w:val="26"/>
          <w:szCs w:val="26"/>
        </w:rPr>
        <w:t>участие в разработке и принятии коллективного договора;</w:t>
      </w:r>
    </w:p>
    <w:p w14:paraId="6B5ABA0F" w14:textId="77777777" w:rsidR="00507008" w:rsidRPr="00432E62" w:rsidRDefault="00507008" w:rsidP="00432E62">
      <w:pPr>
        <w:pStyle w:val="a7"/>
        <w:tabs>
          <w:tab w:val="clear" w:pos="426"/>
          <w:tab w:val="left" w:pos="0"/>
        </w:tabs>
        <w:jc w:val="both"/>
        <w:rPr>
          <w:rFonts w:ascii="Times New Roman" w:hAnsi="Times New Roman"/>
          <w:sz w:val="26"/>
          <w:szCs w:val="26"/>
        </w:rPr>
      </w:pPr>
      <w:r w:rsidRPr="00432E62">
        <w:rPr>
          <w:rFonts w:ascii="Times New Roman" w:hAnsi="Times New Roman"/>
          <w:sz w:val="26"/>
          <w:szCs w:val="26"/>
        </w:rPr>
        <w:t xml:space="preserve">     </w:t>
      </w:r>
      <w:r w:rsidR="00B50A6B">
        <w:rPr>
          <w:rFonts w:ascii="Times New Roman" w:hAnsi="Times New Roman"/>
          <w:sz w:val="26"/>
          <w:szCs w:val="26"/>
        </w:rPr>
        <w:t xml:space="preserve">- </w:t>
      </w:r>
      <w:r w:rsidRPr="00432E62">
        <w:rPr>
          <w:rFonts w:ascii="Times New Roman" w:hAnsi="Times New Roman"/>
          <w:sz w:val="26"/>
          <w:szCs w:val="26"/>
        </w:rPr>
        <w:t xml:space="preserve">иные формы, определённые ТК РФ, учредительными документами, коллективным договором или локальными нормативными актами </w:t>
      </w:r>
      <w:r w:rsidR="00B913C7" w:rsidRPr="00B913C7">
        <w:rPr>
          <w:rFonts w:ascii="Times New Roman" w:hAnsi="Times New Roman"/>
          <w:color w:val="000000"/>
          <w:sz w:val="26"/>
          <w:szCs w:val="26"/>
        </w:rPr>
        <w:t xml:space="preserve">МАОУ </w:t>
      </w:r>
      <w:r w:rsidR="00B50A6B">
        <w:rPr>
          <w:rFonts w:ascii="Times New Roman" w:hAnsi="Times New Roman"/>
          <w:color w:val="000000"/>
          <w:sz w:val="26"/>
          <w:szCs w:val="26"/>
        </w:rPr>
        <w:t>ДО</w:t>
      </w:r>
      <w:r w:rsidR="00B913C7" w:rsidRPr="00B913C7">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B913C7" w:rsidRPr="00B913C7">
        <w:rPr>
          <w:rFonts w:ascii="Times New Roman" w:hAnsi="Times New Roman"/>
          <w:color w:val="000000"/>
          <w:sz w:val="26"/>
          <w:szCs w:val="26"/>
        </w:rPr>
        <w:t>»</w:t>
      </w:r>
      <w:r w:rsidRPr="00432E62">
        <w:rPr>
          <w:rFonts w:ascii="Times New Roman" w:hAnsi="Times New Roman"/>
          <w:sz w:val="26"/>
          <w:szCs w:val="26"/>
        </w:rPr>
        <w:t>.</w:t>
      </w:r>
    </w:p>
    <w:p w14:paraId="12A0B555" w14:textId="77777777" w:rsidR="00507008" w:rsidRPr="00432E62" w:rsidRDefault="00507008" w:rsidP="00432E62">
      <w:pPr>
        <w:pStyle w:val="western"/>
        <w:shd w:val="clear" w:color="auto" w:fill="FFFFFF"/>
        <w:tabs>
          <w:tab w:val="left" w:pos="709"/>
        </w:tabs>
        <w:spacing w:before="0" w:beforeAutospacing="0" w:after="0" w:afterAutospacing="0"/>
        <w:jc w:val="both"/>
        <w:rPr>
          <w:rFonts w:ascii="Times New Roman" w:hAnsi="Times New Roman"/>
          <w:sz w:val="26"/>
          <w:szCs w:val="26"/>
        </w:rPr>
      </w:pPr>
      <w:r w:rsidRPr="00432E62">
        <w:rPr>
          <w:rFonts w:ascii="Times New Roman" w:hAnsi="Times New Roman"/>
          <w:sz w:val="26"/>
          <w:szCs w:val="26"/>
        </w:rPr>
        <w:t xml:space="preserve">     1.1</w:t>
      </w:r>
      <w:r w:rsidR="00B913C7">
        <w:rPr>
          <w:rFonts w:ascii="Times New Roman" w:hAnsi="Times New Roman"/>
          <w:sz w:val="26"/>
          <w:szCs w:val="26"/>
        </w:rPr>
        <w:t>7</w:t>
      </w:r>
      <w:r w:rsidRPr="00432E62">
        <w:rPr>
          <w:rFonts w:ascii="Times New Roman" w:hAnsi="Times New Roman"/>
          <w:sz w:val="26"/>
          <w:szCs w:val="26"/>
        </w:rPr>
        <w:t>. Положения коллективного договора учитываются при разработке приказов и других нормативных актов локального характера, а также мероприятий по вопросам установления условий и оплаты труда, режима труда и отдыха, охраны труда, развития социальной сферы.</w:t>
      </w:r>
    </w:p>
    <w:p w14:paraId="3A59364D" w14:textId="77777777" w:rsidR="00507008" w:rsidRPr="00BA35A7" w:rsidRDefault="00507008" w:rsidP="00BA35A7">
      <w:pPr>
        <w:pStyle w:val="western"/>
        <w:shd w:val="clear" w:color="auto" w:fill="FFFFFF"/>
        <w:spacing w:before="0" w:beforeAutospacing="0" w:after="0" w:afterAutospacing="0"/>
        <w:jc w:val="both"/>
        <w:rPr>
          <w:rFonts w:ascii="Times New Roman" w:hAnsi="Times New Roman"/>
          <w:sz w:val="26"/>
          <w:szCs w:val="26"/>
        </w:rPr>
      </w:pPr>
      <w:r w:rsidRPr="00432E62">
        <w:rPr>
          <w:rFonts w:ascii="Times New Roman" w:hAnsi="Times New Roman"/>
          <w:sz w:val="26"/>
          <w:szCs w:val="26"/>
        </w:rPr>
        <w:t xml:space="preserve">     1.1</w:t>
      </w:r>
      <w:r w:rsidR="00B913C7">
        <w:rPr>
          <w:rFonts w:ascii="Times New Roman" w:hAnsi="Times New Roman"/>
          <w:sz w:val="26"/>
          <w:szCs w:val="26"/>
        </w:rPr>
        <w:t>8</w:t>
      </w:r>
      <w:r w:rsidRPr="00432E62">
        <w:rPr>
          <w:rFonts w:ascii="Times New Roman" w:hAnsi="Times New Roman"/>
          <w:sz w:val="26"/>
          <w:szCs w:val="26"/>
        </w:rPr>
        <w:t>. Неотъемлемой частью коллективного договора являются приложения к нему, указанные в тексте.</w:t>
      </w:r>
    </w:p>
    <w:p w14:paraId="0B84F933" w14:textId="77777777" w:rsidR="00E57FA2" w:rsidRPr="00432E62" w:rsidRDefault="004222F6" w:rsidP="00B50A6B">
      <w:pPr>
        <w:pStyle w:val="a3"/>
        <w:keepNext/>
        <w:widowControl w:val="0"/>
        <w:spacing w:line="360" w:lineRule="auto"/>
        <w:ind w:left="-720"/>
        <w:jc w:val="center"/>
        <w:rPr>
          <w:rFonts w:ascii="Times New Roman" w:hAnsi="Times New Roman"/>
          <w:b/>
          <w:color w:val="000000"/>
          <w:sz w:val="26"/>
          <w:szCs w:val="26"/>
        </w:rPr>
      </w:pPr>
      <w:r w:rsidRPr="00432E62">
        <w:rPr>
          <w:rFonts w:ascii="Times New Roman" w:hAnsi="Times New Roman"/>
          <w:b/>
          <w:color w:val="000000"/>
          <w:sz w:val="26"/>
          <w:szCs w:val="26"/>
        </w:rPr>
        <w:t>Раздел 2. Трудовой договор</w:t>
      </w:r>
    </w:p>
    <w:p w14:paraId="0758C91C" w14:textId="77777777" w:rsidR="0071122D" w:rsidRDefault="0071122D" w:rsidP="0071122D">
      <w:pPr>
        <w:pStyle w:val="a7"/>
        <w:tabs>
          <w:tab w:val="clear" w:pos="426"/>
        </w:tabs>
        <w:ind w:firstLine="284"/>
        <w:jc w:val="both"/>
        <w:rPr>
          <w:rFonts w:ascii="Times New Roman" w:hAnsi="Times New Roman"/>
          <w:sz w:val="26"/>
          <w:szCs w:val="26"/>
        </w:rPr>
      </w:pPr>
      <w:r>
        <w:rPr>
          <w:rFonts w:ascii="Times New Roman" w:hAnsi="Times New Roman"/>
          <w:sz w:val="26"/>
          <w:szCs w:val="26"/>
        </w:rPr>
        <w:t xml:space="preserve">2.1. </w:t>
      </w:r>
      <w:r w:rsidRPr="00776363">
        <w:rPr>
          <w:rFonts w:ascii="Times New Roman" w:hAnsi="Times New Roman"/>
          <w:sz w:val="26"/>
          <w:szCs w:val="26"/>
        </w:rPr>
        <w:t xml:space="preserve">Содержание трудового договора, порядок его заключения, изменения и расторжения определяются в соответствии с разделом </w:t>
      </w:r>
      <w:r w:rsidRPr="00776363">
        <w:rPr>
          <w:rFonts w:ascii="Times New Roman" w:hAnsi="Times New Roman"/>
          <w:sz w:val="26"/>
          <w:szCs w:val="26"/>
          <w:lang w:val="en-US"/>
        </w:rPr>
        <w:t>III</w:t>
      </w:r>
      <w:r w:rsidRPr="00776363">
        <w:rPr>
          <w:rFonts w:ascii="Times New Roman" w:hAnsi="Times New Roman"/>
          <w:sz w:val="26"/>
          <w:szCs w:val="26"/>
        </w:rPr>
        <w:t xml:space="preserve"> ТК РФ, другими законодательными и нормативными правовыми актами, Уставом </w:t>
      </w:r>
      <w:r w:rsidRPr="00B913C7">
        <w:rPr>
          <w:rFonts w:ascii="Times New Roman" w:hAnsi="Times New Roman"/>
          <w:color w:val="000000"/>
          <w:sz w:val="26"/>
          <w:szCs w:val="26"/>
        </w:rPr>
        <w:t xml:space="preserve">МАОУ </w:t>
      </w:r>
      <w:r w:rsidR="00B50A6B">
        <w:rPr>
          <w:rFonts w:ascii="Times New Roman" w:hAnsi="Times New Roman"/>
          <w:color w:val="000000"/>
          <w:sz w:val="26"/>
          <w:szCs w:val="26"/>
        </w:rPr>
        <w:t>ДО</w:t>
      </w:r>
      <w:r w:rsidRPr="00B913C7">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Pr="00B913C7">
        <w:rPr>
          <w:rFonts w:ascii="Times New Roman" w:hAnsi="Times New Roman"/>
          <w:color w:val="000000"/>
          <w:sz w:val="26"/>
          <w:szCs w:val="26"/>
        </w:rPr>
        <w:t>»</w:t>
      </w:r>
      <w:r w:rsidRPr="00776363">
        <w:rPr>
          <w:rFonts w:ascii="Times New Roman" w:hAnsi="Times New Roman"/>
          <w:sz w:val="26"/>
          <w:szCs w:val="26"/>
        </w:rPr>
        <w:t xml:space="preserve"> и не могут ухудшать положение работников по сравнению с действующим трудовым законодательством, а также отраслевым территориальным соглашени</w:t>
      </w:r>
      <w:r>
        <w:rPr>
          <w:rFonts w:ascii="Times New Roman" w:hAnsi="Times New Roman"/>
          <w:sz w:val="26"/>
          <w:szCs w:val="26"/>
        </w:rPr>
        <w:t>ем</w:t>
      </w:r>
      <w:r w:rsidRPr="00776363">
        <w:rPr>
          <w:rFonts w:ascii="Times New Roman" w:hAnsi="Times New Roman"/>
          <w:sz w:val="26"/>
          <w:szCs w:val="26"/>
        </w:rPr>
        <w:t>, настоящим коллективным договором.</w:t>
      </w:r>
    </w:p>
    <w:p w14:paraId="7427F7C2" w14:textId="77777777" w:rsidR="0071122D" w:rsidRPr="00776363" w:rsidRDefault="0071122D" w:rsidP="0071122D">
      <w:pPr>
        <w:jc w:val="both"/>
        <w:rPr>
          <w:sz w:val="26"/>
          <w:szCs w:val="26"/>
        </w:rPr>
      </w:pPr>
      <w:r>
        <w:rPr>
          <w:sz w:val="26"/>
          <w:szCs w:val="26"/>
        </w:rPr>
        <w:t xml:space="preserve">     2.2. Т</w:t>
      </w:r>
      <w:r w:rsidRPr="00776363">
        <w:rPr>
          <w:sz w:val="26"/>
          <w:szCs w:val="26"/>
        </w:rPr>
        <w:t>рудовой договор заключается с работником в письменной форме в двух экземплярах, каждый из которых подписывается работодателем и работником.</w:t>
      </w:r>
    </w:p>
    <w:p w14:paraId="3C58BD58" w14:textId="77777777" w:rsidR="0071122D" w:rsidRPr="00776363" w:rsidRDefault="0071122D" w:rsidP="0071122D">
      <w:pPr>
        <w:jc w:val="both"/>
        <w:rPr>
          <w:sz w:val="26"/>
          <w:szCs w:val="26"/>
        </w:rPr>
      </w:pPr>
      <w:r>
        <w:rPr>
          <w:sz w:val="26"/>
          <w:szCs w:val="26"/>
        </w:rPr>
        <w:t xml:space="preserve">     </w:t>
      </w:r>
      <w:r w:rsidRPr="00776363">
        <w:rPr>
          <w:sz w:val="26"/>
          <w:szCs w:val="26"/>
        </w:rPr>
        <w:t xml:space="preserve">Трудовой договор является основанием для издания приказа </w:t>
      </w:r>
      <w:r>
        <w:rPr>
          <w:sz w:val="26"/>
          <w:szCs w:val="26"/>
        </w:rPr>
        <w:t xml:space="preserve">(распоряжения) </w:t>
      </w:r>
      <w:r w:rsidRPr="00776363">
        <w:rPr>
          <w:sz w:val="26"/>
          <w:szCs w:val="26"/>
        </w:rPr>
        <w:t>о приеме на работу</w:t>
      </w:r>
      <w:r>
        <w:rPr>
          <w:sz w:val="26"/>
          <w:szCs w:val="26"/>
        </w:rPr>
        <w:t xml:space="preserve"> </w:t>
      </w:r>
      <w:r w:rsidRPr="00776363">
        <w:rPr>
          <w:sz w:val="26"/>
          <w:szCs w:val="26"/>
        </w:rPr>
        <w:t xml:space="preserve">в соответствии ст. </w:t>
      </w:r>
      <w:r>
        <w:rPr>
          <w:sz w:val="26"/>
          <w:szCs w:val="26"/>
        </w:rPr>
        <w:t>6</w:t>
      </w:r>
      <w:r w:rsidRPr="00776363">
        <w:rPr>
          <w:sz w:val="26"/>
          <w:szCs w:val="26"/>
        </w:rPr>
        <w:t>8 ТК РФ.</w:t>
      </w:r>
    </w:p>
    <w:p w14:paraId="3364BA27" w14:textId="77777777" w:rsidR="0071122D" w:rsidRPr="00776363" w:rsidRDefault="0071122D" w:rsidP="0071122D">
      <w:pPr>
        <w:jc w:val="both"/>
        <w:rPr>
          <w:sz w:val="26"/>
          <w:szCs w:val="26"/>
        </w:rPr>
      </w:pPr>
      <w:r>
        <w:rPr>
          <w:sz w:val="26"/>
          <w:szCs w:val="26"/>
        </w:rPr>
        <w:t xml:space="preserve">     </w:t>
      </w:r>
      <w:r w:rsidRPr="00776363">
        <w:rPr>
          <w:sz w:val="26"/>
          <w:szCs w:val="26"/>
        </w:rPr>
        <w:t xml:space="preserve">Трудовой договор с работником может заключаться на неопределенный срок и </w:t>
      </w:r>
      <w:r w:rsidRPr="000B68E8">
        <w:rPr>
          <w:sz w:val="26"/>
          <w:szCs w:val="26"/>
        </w:rPr>
        <w:t>на определенный срок не более пяти лет (срочный трудовой договор), если иной срок не установлен настоящим Кодексо</w:t>
      </w:r>
      <w:r>
        <w:rPr>
          <w:sz w:val="26"/>
          <w:szCs w:val="26"/>
        </w:rPr>
        <w:t xml:space="preserve">м и иными федеральными законами, </w:t>
      </w:r>
      <w:r w:rsidRPr="00776363">
        <w:rPr>
          <w:sz w:val="26"/>
          <w:szCs w:val="26"/>
        </w:rPr>
        <w:t>в соответствии ст. 58 ТК РФ.</w:t>
      </w:r>
    </w:p>
    <w:p w14:paraId="3A463433" w14:textId="77777777" w:rsidR="0071122D" w:rsidRPr="00776363" w:rsidRDefault="0071122D" w:rsidP="0071122D">
      <w:pPr>
        <w:pStyle w:val="a7"/>
        <w:tabs>
          <w:tab w:val="clear" w:pos="426"/>
          <w:tab w:val="left" w:pos="0"/>
        </w:tabs>
        <w:jc w:val="both"/>
        <w:rPr>
          <w:rFonts w:ascii="Times New Roman" w:hAnsi="Times New Roman"/>
          <w:b/>
          <w:i/>
          <w:sz w:val="26"/>
          <w:szCs w:val="26"/>
        </w:rPr>
      </w:pPr>
      <w:r>
        <w:rPr>
          <w:rFonts w:ascii="Times New Roman" w:hAnsi="Times New Roman"/>
          <w:sz w:val="26"/>
          <w:szCs w:val="26"/>
        </w:rPr>
        <w:t xml:space="preserve">     </w:t>
      </w:r>
      <w:r w:rsidRPr="00776363">
        <w:rPr>
          <w:rFonts w:ascii="Times New Roman" w:hAnsi="Times New Roman"/>
          <w:sz w:val="26"/>
          <w:szCs w:val="26"/>
        </w:rPr>
        <w:t>Срочный трудовой договор с работником может заключаться по инициативе работодателя либо работника только в случаях, предусмотренных ст.59 ТК РФ либо иными федеральными законами.</w:t>
      </w:r>
    </w:p>
    <w:p w14:paraId="324D4DB0" w14:textId="77777777" w:rsidR="0071122D" w:rsidRPr="00776363" w:rsidRDefault="0071122D" w:rsidP="0071122D">
      <w:pPr>
        <w:pStyle w:val="a7"/>
        <w:numPr>
          <w:ilvl w:val="1"/>
          <w:numId w:val="30"/>
        </w:numPr>
        <w:tabs>
          <w:tab w:val="clear" w:pos="426"/>
          <w:tab w:val="left" w:pos="-3686"/>
        </w:tabs>
        <w:ind w:left="0" w:firstLine="284"/>
        <w:jc w:val="both"/>
        <w:rPr>
          <w:rFonts w:ascii="Times New Roman" w:hAnsi="Times New Roman"/>
          <w:sz w:val="26"/>
          <w:szCs w:val="26"/>
        </w:rPr>
      </w:pPr>
      <w:r w:rsidRPr="00776363">
        <w:rPr>
          <w:rFonts w:ascii="Times New Roman" w:hAnsi="Times New Roman"/>
          <w:sz w:val="26"/>
          <w:szCs w:val="26"/>
        </w:rPr>
        <w:t xml:space="preserve">В трудовом договоре оговариваются определённые сторонами условия труда, предусмотренные ст.57 ТК РФ, в том числе </w:t>
      </w:r>
      <w:r>
        <w:rPr>
          <w:rFonts w:ascii="Times New Roman" w:hAnsi="Times New Roman"/>
          <w:sz w:val="26"/>
          <w:szCs w:val="26"/>
        </w:rPr>
        <w:t xml:space="preserve">условия оплаты труда, </w:t>
      </w:r>
      <w:r w:rsidRPr="000B68E8">
        <w:rPr>
          <w:rFonts w:ascii="Times New Roman" w:hAnsi="Times New Roman"/>
          <w:sz w:val="26"/>
          <w:szCs w:val="26"/>
        </w:rPr>
        <w:t>режим рабочего времени и времени</w:t>
      </w:r>
      <w:r>
        <w:rPr>
          <w:rFonts w:ascii="Times New Roman" w:hAnsi="Times New Roman"/>
          <w:sz w:val="26"/>
          <w:szCs w:val="26"/>
        </w:rPr>
        <w:t xml:space="preserve"> отдыха</w:t>
      </w:r>
      <w:r w:rsidRPr="00776363">
        <w:rPr>
          <w:rFonts w:ascii="Times New Roman" w:hAnsi="Times New Roman"/>
          <w:sz w:val="26"/>
          <w:szCs w:val="26"/>
        </w:rPr>
        <w:t xml:space="preserve">, </w:t>
      </w:r>
      <w:r>
        <w:rPr>
          <w:rFonts w:ascii="Times New Roman" w:hAnsi="Times New Roman"/>
          <w:sz w:val="26"/>
          <w:szCs w:val="26"/>
        </w:rPr>
        <w:t xml:space="preserve">гарантии </w:t>
      </w:r>
      <w:r w:rsidRPr="00776363">
        <w:rPr>
          <w:rFonts w:ascii="Times New Roman" w:hAnsi="Times New Roman"/>
          <w:sz w:val="26"/>
          <w:szCs w:val="26"/>
        </w:rPr>
        <w:t>и компенсации и др.</w:t>
      </w:r>
    </w:p>
    <w:p w14:paraId="5AAA2583" w14:textId="77777777" w:rsidR="0071122D" w:rsidRPr="00776363" w:rsidRDefault="0071122D" w:rsidP="0071122D">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776363">
        <w:rPr>
          <w:rFonts w:ascii="Times New Roman" w:hAnsi="Times New Roman"/>
          <w:sz w:val="26"/>
          <w:szCs w:val="26"/>
        </w:rPr>
        <w:t>Условия трудового договора могут быть изменены только по соглашению сторон и в письменной форме (ст.72 ТК РФ).</w:t>
      </w:r>
    </w:p>
    <w:p w14:paraId="4C6E04DB" w14:textId="77777777" w:rsidR="0071122D" w:rsidRPr="00776363" w:rsidRDefault="0071122D" w:rsidP="0071122D">
      <w:pPr>
        <w:pStyle w:val="a7"/>
        <w:numPr>
          <w:ilvl w:val="1"/>
          <w:numId w:val="30"/>
        </w:numPr>
        <w:tabs>
          <w:tab w:val="clear" w:pos="426"/>
        </w:tabs>
        <w:ind w:left="0" w:firstLine="273"/>
        <w:jc w:val="both"/>
        <w:rPr>
          <w:rFonts w:ascii="Times New Roman" w:hAnsi="Times New Roman"/>
          <w:sz w:val="26"/>
          <w:szCs w:val="26"/>
        </w:rPr>
      </w:pPr>
      <w:r w:rsidRPr="00776363">
        <w:rPr>
          <w:rFonts w:ascii="Times New Roman" w:hAnsi="Times New Roman"/>
          <w:sz w:val="26"/>
          <w:szCs w:val="26"/>
        </w:rPr>
        <w:t>По инициативе работодателя изменение определенных сторонами условий трудового договора допускается по причинам, связанны</w:t>
      </w:r>
      <w:r>
        <w:rPr>
          <w:rFonts w:ascii="Times New Roman" w:hAnsi="Times New Roman"/>
          <w:sz w:val="26"/>
          <w:szCs w:val="26"/>
        </w:rPr>
        <w:t>м</w:t>
      </w:r>
      <w:r w:rsidRPr="00776363">
        <w:rPr>
          <w:rFonts w:ascii="Times New Roman" w:hAnsi="Times New Roman"/>
          <w:sz w:val="26"/>
          <w:szCs w:val="26"/>
        </w:rPr>
        <w:t xml:space="preserve"> с изменением организационных или технологических условий труда (изменение числа </w:t>
      </w:r>
      <w:r>
        <w:rPr>
          <w:rFonts w:ascii="Times New Roman" w:hAnsi="Times New Roman"/>
          <w:sz w:val="26"/>
          <w:szCs w:val="26"/>
        </w:rPr>
        <w:t>отрядов</w:t>
      </w:r>
      <w:r w:rsidRPr="00776363">
        <w:rPr>
          <w:rFonts w:ascii="Times New Roman" w:hAnsi="Times New Roman"/>
          <w:sz w:val="26"/>
          <w:szCs w:val="26"/>
        </w:rPr>
        <w:t xml:space="preserve"> или количества воспитанников, изменение количества часов работы, проведение эксперимента, изменение сменности работы </w:t>
      </w:r>
      <w:r w:rsidR="00B50A6B">
        <w:rPr>
          <w:rFonts w:ascii="Times New Roman" w:hAnsi="Times New Roman"/>
          <w:sz w:val="26"/>
          <w:szCs w:val="26"/>
        </w:rPr>
        <w:t>МАОУ ДО ДООЛ «</w:t>
      </w:r>
      <w:r w:rsidR="00136740">
        <w:rPr>
          <w:rFonts w:ascii="Times New Roman" w:hAnsi="Times New Roman"/>
          <w:sz w:val="26"/>
          <w:szCs w:val="26"/>
        </w:rPr>
        <w:t>Парус</w:t>
      </w:r>
      <w:r w:rsidR="00B50A6B">
        <w:rPr>
          <w:rFonts w:ascii="Times New Roman" w:hAnsi="Times New Roman"/>
          <w:sz w:val="26"/>
          <w:szCs w:val="26"/>
        </w:rPr>
        <w:t>»</w:t>
      </w:r>
      <w:r w:rsidRPr="00776363">
        <w:rPr>
          <w:rFonts w:ascii="Times New Roman" w:hAnsi="Times New Roman"/>
          <w:sz w:val="26"/>
          <w:szCs w:val="26"/>
        </w:rPr>
        <w:t>, изменение образовательных программ и т.д.), при продолжении работником работы без изменения его трудо</w:t>
      </w:r>
      <w:r>
        <w:rPr>
          <w:rFonts w:ascii="Times New Roman" w:hAnsi="Times New Roman"/>
          <w:sz w:val="26"/>
          <w:szCs w:val="26"/>
        </w:rPr>
        <w:t>вой функции</w:t>
      </w:r>
      <w:r w:rsidRPr="00776363">
        <w:rPr>
          <w:rFonts w:ascii="Times New Roman" w:hAnsi="Times New Roman"/>
          <w:sz w:val="26"/>
          <w:szCs w:val="26"/>
        </w:rPr>
        <w:t xml:space="preserve"> (ст.74 ТК РФ).</w:t>
      </w:r>
    </w:p>
    <w:p w14:paraId="33BD1F79" w14:textId="77777777" w:rsidR="0071122D" w:rsidRPr="00776363" w:rsidRDefault="0071122D" w:rsidP="0071122D">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136740">
        <w:rPr>
          <w:rFonts w:ascii="Times New Roman" w:hAnsi="Times New Roman"/>
          <w:sz w:val="26"/>
          <w:szCs w:val="26"/>
        </w:rPr>
        <w:t xml:space="preserve">О введении изменений </w:t>
      </w:r>
      <w:r w:rsidR="00913624" w:rsidRPr="00136740">
        <w:rPr>
          <w:rFonts w:ascii="Times New Roman" w:hAnsi="Times New Roman"/>
          <w:sz w:val="26"/>
          <w:szCs w:val="26"/>
        </w:rPr>
        <w:t>в трудовой договор</w:t>
      </w:r>
      <w:r w:rsidRPr="00776363">
        <w:rPr>
          <w:rFonts w:ascii="Times New Roman" w:hAnsi="Times New Roman"/>
          <w:sz w:val="26"/>
          <w:szCs w:val="26"/>
        </w:rPr>
        <w:t xml:space="preserve"> работник должен быть уведомлен работодателем в письменной фо</w:t>
      </w:r>
      <w:r>
        <w:rPr>
          <w:rFonts w:ascii="Times New Roman" w:hAnsi="Times New Roman"/>
          <w:sz w:val="26"/>
          <w:szCs w:val="26"/>
        </w:rPr>
        <w:t xml:space="preserve">рме не позднее, </w:t>
      </w:r>
      <w:r w:rsidRPr="00776363">
        <w:rPr>
          <w:rFonts w:ascii="Times New Roman" w:hAnsi="Times New Roman"/>
          <w:sz w:val="26"/>
          <w:szCs w:val="26"/>
        </w:rPr>
        <w:t>чем за 2 месяца (ст.74, 162 ТК РФ).</w:t>
      </w:r>
    </w:p>
    <w:p w14:paraId="796D3D98" w14:textId="77777777" w:rsidR="0071122D" w:rsidRDefault="0071122D" w:rsidP="0071122D">
      <w:pPr>
        <w:jc w:val="both"/>
        <w:rPr>
          <w:sz w:val="26"/>
          <w:szCs w:val="26"/>
        </w:rPr>
      </w:pPr>
      <w:r>
        <w:rPr>
          <w:sz w:val="26"/>
          <w:szCs w:val="26"/>
        </w:rPr>
        <w:t xml:space="preserve">     </w:t>
      </w:r>
      <w:r w:rsidRPr="000B68E8">
        <w:rPr>
          <w:sz w:val="26"/>
          <w:szCs w:val="26"/>
        </w:rPr>
        <w:t>Если работник не согласен работать в новых условиях, то работодатель обязан в письменной форме предложить ему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w:t>
      </w:r>
      <w:r>
        <w:rPr>
          <w:sz w:val="26"/>
          <w:szCs w:val="26"/>
        </w:rPr>
        <w:t xml:space="preserve"> </w:t>
      </w:r>
      <w:r w:rsidRPr="000B68E8">
        <w:rPr>
          <w:sz w:val="26"/>
          <w:szCs w:val="26"/>
        </w:rPr>
        <w:t>При отсутствии указанной работы или отказе работника от предложенной работы трудовой договор прекращается в соответствии с пунктом 7 части первой ст</w:t>
      </w:r>
      <w:r>
        <w:rPr>
          <w:sz w:val="26"/>
          <w:szCs w:val="26"/>
        </w:rPr>
        <w:t>.</w:t>
      </w:r>
      <w:r w:rsidRPr="000B68E8">
        <w:rPr>
          <w:sz w:val="26"/>
          <w:szCs w:val="26"/>
        </w:rPr>
        <w:t xml:space="preserve"> 77 </w:t>
      </w:r>
      <w:r w:rsidRPr="00776363">
        <w:rPr>
          <w:sz w:val="26"/>
          <w:szCs w:val="26"/>
        </w:rPr>
        <w:t>ТК РФ</w:t>
      </w:r>
      <w:r w:rsidRPr="000B68E8">
        <w:rPr>
          <w:sz w:val="26"/>
          <w:szCs w:val="26"/>
        </w:rPr>
        <w:t>.</w:t>
      </w:r>
    </w:p>
    <w:p w14:paraId="6EE0EBD9" w14:textId="77777777" w:rsidR="0071122D" w:rsidRPr="00776363" w:rsidRDefault="0071122D" w:rsidP="0071122D">
      <w:pPr>
        <w:numPr>
          <w:ilvl w:val="1"/>
          <w:numId w:val="30"/>
        </w:numPr>
        <w:ind w:left="0" w:firstLine="284"/>
        <w:jc w:val="both"/>
        <w:rPr>
          <w:sz w:val="26"/>
          <w:szCs w:val="26"/>
        </w:rPr>
      </w:pPr>
      <w:r w:rsidRPr="00776363">
        <w:rPr>
          <w:sz w:val="26"/>
          <w:szCs w:val="26"/>
        </w:rPr>
        <w:t xml:space="preserve">Работодатель или его полномочный представитель обязан при приеме на работу (до подписания трудового договора с работником) ознакомить его под роспись с настоящим коллективным договором, Правилами внутреннего трудового распорядка и иными локальными нормативными актами, </w:t>
      </w:r>
      <w:r w:rsidRPr="000B68E8">
        <w:rPr>
          <w:sz w:val="26"/>
          <w:szCs w:val="26"/>
        </w:rPr>
        <w:t>непосредственно связанными с трудовой деятельностью работника</w:t>
      </w:r>
      <w:r w:rsidRPr="00776363">
        <w:rPr>
          <w:sz w:val="26"/>
          <w:szCs w:val="26"/>
        </w:rPr>
        <w:t xml:space="preserve"> </w:t>
      </w:r>
      <w:r>
        <w:rPr>
          <w:sz w:val="26"/>
          <w:szCs w:val="26"/>
        </w:rPr>
        <w:t xml:space="preserve">и </w:t>
      </w:r>
      <w:r w:rsidRPr="00776363">
        <w:rPr>
          <w:sz w:val="26"/>
          <w:szCs w:val="26"/>
        </w:rPr>
        <w:t xml:space="preserve">действующими в </w:t>
      </w:r>
      <w:r w:rsidR="00B50A6B">
        <w:rPr>
          <w:sz w:val="26"/>
          <w:szCs w:val="26"/>
        </w:rPr>
        <w:t>МАОУ ДО ДООЛ «</w:t>
      </w:r>
      <w:r w:rsidR="00136740">
        <w:rPr>
          <w:sz w:val="26"/>
          <w:szCs w:val="26"/>
        </w:rPr>
        <w:t>Парус</w:t>
      </w:r>
      <w:r w:rsidR="00B50A6B">
        <w:rPr>
          <w:sz w:val="26"/>
          <w:szCs w:val="26"/>
        </w:rPr>
        <w:t>»</w:t>
      </w:r>
      <w:r>
        <w:rPr>
          <w:sz w:val="26"/>
          <w:szCs w:val="26"/>
        </w:rPr>
        <w:t xml:space="preserve"> </w:t>
      </w:r>
      <w:r w:rsidRPr="00776363">
        <w:rPr>
          <w:sz w:val="26"/>
          <w:szCs w:val="26"/>
        </w:rPr>
        <w:t>(ст.</w:t>
      </w:r>
      <w:r>
        <w:rPr>
          <w:sz w:val="26"/>
          <w:szCs w:val="26"/>
        </w:rPr>
        <w:t>68</w:t>
      </w:r>
      <w:r w:rsidRPr="00776363">
        <w:rPr>
          <w:sz w:val="26"/>
          <w:szCs w:val="26"/>
        </w:rPr>
        <w:t xml:space="preserve"> ТК РФ).</w:t>
      </w:r>
    </w:p>
    <w:p w14:paraId="45C4D8F2" w14:textId="77777777" w:rsidR="0071122D" w:rsidRDefault="0071122D" w:rsidP="0024395A">
      <w:pPr>
        <w:pStyle w:val="a7"/>
        <w:numPr>
          <w:ilvl w:val="1"/>
          <w:numId w:val="30"/>
        </w:numPr>
        <w:tabs>
          <w:tab w:val="clear" w:pos="426"/>
          <w:tab w:val="left" w:pos="-1418"/>
        </w:tabs>
        <w:spacing w:after="120"/>
        <w:ind w:left="0" w:firstLine="284"/>
        <w:jc w:val="both"/>
        <w:rPr>
          <w:rFonts w:ascii="Times New Roman" w:hAnsi="Times New Roman"/>
          <w:sz w:val="26"/>
          <w:szCs w:val="26"/>
        </w:rPr>
      </w:pPr>
      <w:r w:rsidRPr="00776363">
        <w:rPr>
          <w:rFonts w:ascii="Times New Roman" w:hAnsi="Times New Roman"/>
          <w:sz w:val="26"/>
          <w:szCs w:val="26"/>
        </w:rPr>
        <w:t>Прекращение трудового договора с работником может производиться только по основаниям, предусмотренным трудовым законодательством.</w:t>
      </w:r>
    </w:p>
    <w:p w14:paraId="2BC39228" w14:textId="77777777" w:rsidR="00556F11" w:rsidRPr="00741B81" w:rsidRDefault="00556F11" w:rsidP="0024395A">
      <w:pPr>
        <w:pStyle w:val="a7"/>
        <w:tabs>
          <w:tab w:val="clear" w:pos="426"/>
          <w:tab w:val="left" w:pos="-1418"/>
        </w:tabs>
        <w:spacing w:after="120"/>
        <w:ind w:left="284"/>
        <w:jc w:val="both"/>
        <w:rPr>
          <w:rFonts w:ascii="Times New Roman" w:hAnsi="Times New Roman"/>
          <w:sz w:val="26"/>
          <w:szCs w:val="26"/>
        </w:rPr>
      </w:pPr>
    </w:p>
    <w:p w14:paraId="08CAE4FF" w14:textId="77777777" w:rsidR="004222F6" w:rsidRPr="00432E62" w:rsidRDefault="004222F6" w:rsidP="0026285A">
      <w:pPr>
        <w:pStyle w:val="a3"/>
        <w:spacing w:before="0" w:beforeAutospacing="0" w:after="120" w:afterAutospacing="0" w:line="360" w:lineRule="auto"/>
        <w:jc w:val="center"/>
        <w:rPr>
          <w:rFonts w:ascii="Times New Roman" w:hAnsi="Times New Roman"/>
          <w:b/>
          <w:color w:val="000000"/>
          <w:sz w:val="26"/>
          <w:szCs w:val="26"/>
        </w:rPr>
      </w:pPr>
      <w:r w:rsidRPr="00432E62">
        <w:rPr>
          <w:rFonts w:ascii="Times New Roman" w:hAnsi="Times New Roman"/>
          <w:b/>
          <w:color w:val="000000"/>
          <w:sz w:val="26"/>
          <w:szCs w:val="26"/>
        </w:rPr>
        <w:t>Раздел 3. Профессиональная подготовка, переподготовка и повышение квалификации работников</w:t>
      </w:r>
    </w:p>
    <w:p w14:paraId="6ABFC3A8" w14:textId="77777777" w:rsidR="00EB17B7" w:rsidRPr="00FF1B36" w:rsidRDefault="004222F6" w:rsidP="00FF1B36">
      <w:pPr>
        <w:pStyle w:val="a3"/>
        <w:spacing w:before="0" w:beforeAutospacing="0" w:after="0" w:afterAutospacing="0"/>
        <w:ind w:firstLine="284"/>
        <w:jc w:val="both"/>
        <w:rPr>
          <w:rFonts w:ascii="Times New Roman" w:hAnsi="Times New Roman"/>
          <w:sz w:val="26"/>
          <w:szCs w:val="26"/>
        </w:rPr>
      </w:pPr>
      <w:r w:rsidRPr="00FF1B36">
        <w:rPr>
          <w:rFonts w:ascii="Times New Roman" w:hAnsi="Times New Roman"/>
          <w:sz w:val="26"/>
          <w:szCs w:val="26"/>
        </w:rPr>
        <w:t>3.</w:t>
      </w:r>
      <w:r w:rsidR="0026285A">
        <w:rPr>
          <w:rFonts w:ascii="Times New Roman" w:hAnsi="Times New Roman"/>
          <w:sz w:val="26"/>
          <w:szCs w:val="26"/>
        </w:rPr>
        <w:t xml:space="preserve"> </w:t>
      </w:r>
      <w:r w:rsidRPr="00FF1B36">
        <w:rPr>
          <w:rFonts w:ascii="Times New Roman" w:hAnsi="Times New Roman"/>
          <w:sz w:val="26"/>
          <w:szCs w:val="26"/>
        </w:rPr>
        <w:t xml:space="preserve"> Стороны пришли к соглашению в том, что:</w:t>
      </w:r>
    </w:p>
    <w:p w14:paraId="59C1E6A3" w14:textId="77777777" w:rsidR="00EB17B7" w:rsidRPr="00FF1B36" w:rsidRDefault="00EB17B7" w:rsidP="00FF1B36">
      <w:pPr>
        <w:pStyle w:val="a3"/>
        <w:spacing w:before="0" w:beforeAutospacing="0" w:after="0" w:afterAutospacing="0"/>
        <w:ind w:firstLine="284"/>
        <w:jc w:val="both"/>
        <w:rPr>
          <w:rFonts w:ascii="Times New Roman" w:hAnsi="Times New Roman"/>
          <w:sz w:val="26"/>
          <w:szCs w:val="26"/>
        </w:rPr>
      </w:pPr>
      <w:r w:rsidRPr="00FF1B36">
        <w:rPr>
          <w:rFonts w:ascii="Times New Roman" w:hAnsi="Times New Roman"/>
          <w:sz w:val="26"/>
          <w:szCs w:val="26"/>
        </w:rPr>
        <w:t>3.1.</w:t>
      </w:r>
      <w:r w:rsidR="004222F6" w:rsidRPr="00FF1B36">
        <w:rPr>
          <w:rFonts w:ascii="Times New Roman" w:hAnsi="Times New Roman"/>
          <w:sz w:val="26"/>
          <w:szCs w:val="26"/>
        </w:rPr>
        <w:t xml:space="preserve"> Работодатель определяет необходимость профессиональной подготовки и переп</w:t>
      </w:r>
      <w:r w:rsidR="00E55F38">
        <w:rPr>
          <w:rFonts w:ascii="Times New Roman" w:hAnsi="Times New Roman"/>
          <w:sz w:val="26"/>
          <w:szCs w:val="26"/>
        </w:rPr>
        <w:t xml:space="preserve">одготовки кадров для нужд МАОУ </w:t>
      </w:r>
      <w:r w:rsidR="0026285A">
        <w:rPr>
          <w:rFonts w:ascii="Times New Roman" w:hAnsi="Times New Roman"/>
          <w:sz w:val="26"/>
          <w:szCs w:val="26"/>
        </w:rPr>
        <w:t xml:space="preserve">ДО </w:t>
      </w:r>
      <w:r w:rsidR="004222F6" w:rsidRPr="00FF1B36">
        <w:rPr>
          <w:rFonts w:ascii="Times New Roman" w:hAnsi="Times New Roman"/>
          <w:sz w:val="26"/>
          <w:szCs w:val="26"/>
        </w:rPr>
        <w:t>ДООЛ «</w:t>
      </w:r>
      <w:r w:rsidR="00136740">
        <w:rPr>
          <w:rFonts w:ascii="Times New Roman" w:hAnsi="Times New Roman"/>
          <w:sz w:val="26"/>
          <w:szCs w:val="26"/>
        </w:rPr>
        <w:t>Парус</w:t>
      </w:r>
      <w:r w:rsidR="004222F6" w:rsidRPr="00FF1B36">
        <w:rPr>
          <w:rFonts w:ascii="Times New Roman" w:hAnsi="Times New Roman"/>
          <w:sz w:val="26"/>
          <w:szCs w:val="26"/>
        </w:rPr>
        <w:t>».</w:t>
      </w:r>
    </w:p>
    <w:p w14:paraId="7EB9D68D" w14:textId="77777777" w:rsidR="00EB17B7" w:rsidRPr="00FF1B36" w:rsidRDefault="00EB17B7" w:rsidP="00FF1B36">
      <w:pPr>
        <w:pStyle w:val="a3"/>
        <w:spacing w:before="0" w:beforeAutospacing="0" w:after="0" w:afterAutospacing="0"/>
        <w:ind w:firstLine="284"/>
        <w:jc w:val="both"/>
        <w:rPr>
          <w:rFonts w:ascii="Times New Roman" w:hAnsi="Times New Roman"/>
          <w:sz w:val="26"/>
          <w:szCs w:val="26"/>
        </w:rPr>
      </w:pPr>
      <w:r w:rsidRPr="00FF1B36">
        <w:rPr>
          <w:rFonts w:ascii="Times New Roman" w:hAnsi="Times New Roman"/>
          <w:sz w:val="26"/>
          <w:szCs w:val="26"/>
        </w:rPr>
        <w:t xml:space="preserve">3.2. </w:t>
      </w:r>
      <w:r w:rsidR="004222F6" w:rsidRPr="00FF1B36">
        <w:rPr>
          <w:rFonts w:ascii="Times New Roman" w:hAnsi="Times New Roman"/>
          <w:sz w:val="26"/>
          <w:szCs w:val="26"/>
        </w:rPr>
        <w:t>Работодатель с учетом мнения (по согласованию) представителя</w:t>
      </w:r>
      <w:r w:rsidR="00FF1B36">
        <w:rPr>
          <w:rFonts w:ascii="Times New Roman" w:hAnsi="Times New Roman"/>
          <w:sz w:val="26"/>
          <w:szCs w:val="26"/>
        </w:rPr>
        <w:t xml:space="preserve"> трудового коллектива</w:t>
      </w:r>
      <w:r w:rsidR="004222F6" w:rsidRPr="00FF1B36">
        <w:rPr>
          <w:rFonts w:ascii="Times New Roman" w:hAnsi="Times New Roman"/>
          <w:sz w:val="26"/>
          <w:szCs w:val="26"/>
        </w:rPr>
        <w:t xml:space="preserve"> определяет формы профессиональной подготовки, переподготовки и повышения квалификации работников, перечень необходимых профессий и специальностей</w:t>
      </w:r>
      <w:r w:rsidRPr="00FF1B36">
        <w:rPr>
          <w:rFonts w:ascii="Times New Roman" w:hAnsi="Times New Roman"/>
          <w:sz w:val="26"/>
          <w:szCs w:val="26"/>
        </w:rPr>
        <w:t xml:space="preserve"> на</w:t>
      </w:r>
      <w:r w:rsidR="004222F6" w:rsidRPr="00FF1B36">
        <w:rPr>
          <w:rFonts w:ascii="Times New Roman" w:hAnsi="Times New Roman"/>
          <w:sz w:val="26"/>
          <w:szCs w:val="26"/>
        </w:rPr>
        <w:t xml:space="preserve"> каждый календарный год с учетом перспектив развития МАОУ </w:t>
      </w:r>
      <w:r w:rsidR="0026285A">
        <w:rPr>
          <w:rFonts w:ascii="Times New Roman" w:hAnsi="Times New Roman"/>
          <w:sz w:val="26"/>
          <w:szCs w:val="26"/>
        </w:rPr>
        <w:t xml:space="preserve">ДО </w:t>
      </w:r>
      <w:r w:rsidR="00E55F38">
        <w:rPr>
          <w:rFonts w:ascii="Times New Roman" w:hAnsi="Times New Roman"/>
          <w:sz w:val="26"/>
          <w:szCs w:val="26"/>
        </w:rPr>
        <w:t xml:space="preserve">ДООЛ </w:t>
      </w:r>
      <w:r w:rsidR="004222F6" w:rsidRPr="00FF1B36">
        <w:rPr>
          <w:rFonts w:ascii="Times New Roman" w:hAnsi="Times New Roman"/>
          <w:sz w:val="26"/>
          <w:szCs w:val="26"/>
        </w:rPr>
        <w:t>«</w:t>
      </w:r>
      <w:r w:rsidR="00136740">
        <w:rPr>
          <w:rFonts w:ascii="Times New Roman" w:hAnsi="Times New Roman"/>
          <w:sz w:val="26"/>
          <w:szCs w:val="26"/>
        </w:rPr>
        <w:t>Парус</w:t>
      </w:r>
      <w:r w:rsidR="004222F6" w:rsidRPr="00FF1B36">
        <w:rPr>
          <w:rFonts w:ascii="Times New Roman" w:hAnsi="Times New Roman"/>
          <w:sz w:val="26"/>
          <w:szCs w:val="26"/>
        </w:rPr>
        <w:t>».</w:t>
      </w:r>
    </w:p>
    <w:p w14:paraId="3A68C92C" w14:textId="77777777" w:rsidR="00FF1B36" w:rsidRDefault="00EB17B7" w:rsidP="00FF1B36">
      <w:pPr>
        <w:pStyle w:val="a3"/>
        <w:spacing w:before="0" w:beforeAutospacing="0" w:after="0" w:afterAutospacing="0"/>
        <w:ind w:firstLine="284"/>
        <w:jc w:val="both"/>
        <w:rPr>
          <w:rFonts w:ascii="Times New Roman" w:hAnsi="Times New Roman"/>
          <w:sz w:val="26"/>
          <w:szCs w:val="26"/>
        </w:rPr>
      </w:pPr>
      <w:r w:rsidRPr="00FF1B36">
        <w:rPr>
          <w:rFonts w:ascii="Times New Roman" w:hAnsi="Times New Roman"/>
          <w:sz w:val="26"/>
          <w:szCs w:val="26"/>
        </w:rPr>
        <w:t xml:space="preserve">3.3. </w:t>
      </w:r>
      <w:r w:rsidR="004222F6" w:rsidRPr="00FF1B36">
        <w:rPr>
          <w:rFonts w:ascii="Times New Roman" w:hAnsi="Times New Roman"/>
          <w:sz w:val="26"/>
          <w:szCs w:val="26"/>
        </w:rPr>
        <w:t xml:space="preserve">Предоставляет </w:t>
      </w:r>
      <w:r w:rsidR="00FF1B36">
        <w:rPr>
          <w:rFonts w:ascii="Times New Roman" w:hAnsi="Times New Roman"/>
          <w:sz w:val="26"/>
          <w:szCs w:val="26"/>
        </w:rPr>
        <w:t>г</w:t>
      </w:r>
      <w:r w:rsidR="00FF1B36" w:rsidRPr="00FF1B36">
        <w:rPr>
          <w:rFonts w:ascii="Times New Roman" w:hAnsi="Times New Roman"/>
          <w:sz w:val="26"/>
          <w:szCs w:val="26"/>
        </w:rPr>
        <w:t>арантии и компенсации работникам, совмещающим работу с получением образования, предоставляются при получении образования соответствующего уровня впервые. Указанные гарантии и компенсации также могут предоставляться работникам, уже имеющим профессиональное образование соответствующего уровня и направленным для получения образования работодателем в соответствии с трудовым договором или ученическим договором, заключенным между работником и работодателем в письменной форме (ст.177 ТК РФ).</w:t>
      </w:r>
    </w:p>
    <w:p w14:paraId="60FA70D4" w14:textId="77777777" w:rsidR="00EB17B7" w:rsidRPr="00FF1B36" w:rsidRDefault="00EB17B7" w:rsidP="00FF1B36">
      <w:pPr>
        <w:pStyle w:val="a3"/>
        <w:spacing w:before="0" w:beforeAutospacing="0" w:after="0" w:afterAutospacing="0"/>
        <w:ind w:firstLine="284"/>
        <w:jc w:val="both"/>
        <w:rPr>
          <w:rFonts w:ascii="Times New Roman" w:hAnsi="Times New Roman"/>
          <w:sz w:val="26"/>
          <w:szCs w:val="26"/>
        </w:rPr>
      </w:pPr>
      <w:r w:rsidRPr="00FF1B36">
        <w:rPr>
          <w:rFonts w:ascii="Times New Roman" w:hAnsi="Times New Roman"/>
          <w:sz w:val="26"/>
          <w:szCs w:val="26"/>
        </w:rPr>
        <w:t xml:space="preserve">3.4. </w:t>
      </w:r>
      <w:r w:rsidR="004222F6" w:rsidRPr="00FF1B36">
        <w:rPr>
          <w:rFonts w:ascii="Times New Roman" w:hAnsi="Times New Roman"/>
          <w:sz w:val="26"/>
          <w:szCs w:val="26"/>
        </w:rPr>
        <w:t xml:space="preserve">Организовывает проведение аттестации педагогических работников в соответствии с Положением о порядке аттестации педагогических и руководящих работников государственных и муниципальных образовательных учреждений и по ее результатам устанавливает работникам соответствующие полученным квалификационным категориям разряды оплаты труда со дня вынесения решения аттестационной комиссией. </w:t>
      </w:r>
    </w:p>
    <w:p w14:paraId="02C758AD" w14:textId="77777777" w:rsidR="00EB17B7" w:rsidRPr="00FF1B36" w:rsidRDefault="00EB17B7" w:rsidP="00FF1B36">
      <w:pPr>
        <w:pStyle w:val="a3"/>
        <w:spacing w:before="0" w:beforeAutospacing="0" w:after="0" w:afterAutospacing="0"/>
        <w:ind w:firstLine="284"/>
        <w:jc w:val="both"/>
        <w:rPr>
          <w:rFonts w:ascii="Times New Roman" w:hAnsi="Times New Roman"/>
          <w:sz w:val="26"/>
          <w:szCs w:val="26"/>
        </w:rPr>
      </w:pPr>
      <w:r w:rsidRPr="00FF1B36">
        <w:rPr>
          <w:rFonts w:ascii="Times New Roman" w:hAnsi="Times New Roman"/>
          <w:sz w:val="26"/>
          <w:szCs w:val="26"/>
        </w:rPr>
        <w:t xml:space="preserve">3.5. </w:t>
      </w:r>
      <w:r w:rsidR="004222F6" w:rsidRPr="00FF1B36">
        <w:rPr>
          <w:rFonts w:ascii="Times New Roman" w:hAnsi="Times New Roman"/>
          <w:sz w:val="26"/>
          <w:szCs w:val="26"/>
        </w:rPr>
        <w:t>Специалистам, впервые окончившим одно из учреждений высшего или среднего профессионального образования и заключившим в течении трех лет после окончания учебног</w:t>
      </w:r>
      <w:r w:rsidR="0064678F">
        <w:rPr>
          <w:rFonts w:ascii="Times New Roman" w:hAnsi="Times New Roman"/>
          <w:sz w:val="26"/>
          <w:szCs w:val="26"/>
        </w:rPr>
        <w:t xml:space="preserve">о заведения трудовые договоры с </w:t>
      </w:r>
      <w:r w:rsidR="004222F6" w:rsidRPr="00FF1B36">
        <w:rPr>
          <w:rFonts w:ascii="Times New Roman" w:hAnsi="Times New Roman"/>
          <w:sz w:val="26"/>
          <w:szCs w:val="26"/>
        </w:rPr>
        <w:t xml:space="preserve">образовательными учреждениями либо продолжающими работу в них устанавливается </w:t>
      </w:r>
      <w:r w:rsidR="00A774AE" w:rsidRPr="00FF1B36">
        <w:rPr>
          <w:rFonts w:ascii="Times New Roman" w:hAnsi="Times New Roman"/>
          <w:sz w:val="26"/>
          <w:szCs w:val="26"/>
        </w:rPr>
        <w:t>ежемесячная надбавка в размере 2</w:t>
      </w:r>
      <w:r w:rsidR="004222F6" w:rsidRPr="00FF1B36">
        <w:rPr>
          <w:rFonts w:ascii="Times New Roman" w:hAnsi="Times New Roman"/>
          <w:sz w:val="26"/>
          <w:szCs w:val="26"/>
        </w:rPr>
        <w:t>0 % тарифной ставки (оклада), установленной для конкретного работника, на срок пяти лет работы с момента окончания учебного заведения. Указанная надбавка выплачивается по основному месту работы.</w:t>
      </w:r>
    </w:p>
    <w:p w14:paraId="34A1884A" w14:textId="77777777" w:rsidR="004222F6" w:rsidRPr="00FF1B36" w:rsidRDefault="00EB17B7" w:rsidP="00FF1B36">
      <w:pPr>
        <w:pStyle w:val="a3"/>
        <w:spacing w:before="0" w:beforeAutospacing="0" w:after="0" w:afterAutospacing="0"/>
        <w:ind w:firstLine="284"/>
        <w:jc w:val="both"/>
        <w:rPr>
          <w:rFonts w:ascii="Times New Roman" w:hAnsi="Times New Roman"/>
          <w:sz w:val="26"/>
          <w:szCs w:val="26"/>
        </w:rPr>
      </w:pPr>
      <w:r w:rsidRPr="00FF1B36">
        <w:rPr>
          <w:rFonts w:ascii="Times New Roman" w:hAnsi="Times New Roman"/>
          <w:sz w:val="26"/>
          <w:szCs w:val="26"/>
        </w:rPr>
        <w:t xml:space="preserve">3.6. </w:t>
      </w:r>
      <w:r w:rsidR="004222F6" w:rsidRPr="00FF1B36">
        <w:rPr>
          <w:rFonts w:ascii="Times New Roman" w:hAnsi="Times New Roman"/>
          <w:sz w:val="26"/>
          <w:szCs w:val="26"/>
        </w:rPr>
        <w:t>В случае истечения срока действия второй и первой квалификационных категорий, установленной педагогическим и руководящим работникам образовательных учреждений в период:</w:t>
      </w:r>
    </w:p>
    <w:p w14:paraId="33F65581" w14:textId="77777777" w:rsidR="00EB17B7" w:rsidRPr="00FF1B36" w:rsidRDefault="004222F6" w:rsidP="00FF1B36">
      <w:pPr>
        <w:pStyle w:val="a3"/>
        <w:spacing w:before="0" w:beforeAutospacing="0" w:after="0" w:afterAutospacing="0"/>
        <w:jc w:val="both"/>
        <w:rPr>
          <w:rFonts w:ascii="Times New Roman" w:hAnsi="Times New Roman"/>
          <w:sz w:val="26"/>
          <w:szCs w:val="26"/>
        </w:rPr>
      </w:pPr>
      <w:r w:rsidRPr="00FF1B36">
        <w:rPr>
          <w:rFonts w:ascii="Times New Roman" w:hAnsi="Times New Roman"/>
          <w:sz w:val="26"/>
          <w:szCs w:val="26"/>
        </w:rPr>
        <w:t>- временной нетрудоспособности;</w:t>
      </w:r>
    </w:p>
    <w:p w14:paraId="0C3AFF72" w14:textId="77777777" w:rsidR="004222F6" w:rsidRPr="00FF1B36" w:rsidRDefault="004222F6" w:rsidP="00FF1B36">
      <w:pPr>
        <w:pStyle w:val="a3"/>
        <w:spacing w:before="0" w:beforeAutospacing="0" w:after="0" w:afterAutospacing="0"/>
        <w:jc w:val="both"/>
        <w:rPr>
          <w:rFonts w:ascii="Times New Roman" w:hAnsi="Times New Roman"/>
          <w:sz w:val="26"/>
          <w:szCs w:val="26"/>
        </w:rPr>
      </w:pPr>
      <w:r w:rsidRPr="00FF1B36">
        <w:rPr>
          <w:rFonts w:ascii="Times New Roman" w:hAnsi="Times New Roman"/>
          <w:sz w:val="26"/>
          <w:szCs w:val="26"/>
        </w:rPr>
        <w:t>- нахождения в отпуске по беременности и родам, отпуске по уходу за ребенком;</w:t>
      </w:r>
    </w:p>
    <w:p w14:paraId="4E667A20" w14:textId="77777777" w:rsidR="00EB17B7" w:rsidRPr="00FF1B36" w:rsidRDefault="004222F6" w:rsidP="00FF1B36">
      <w:pPr>
        <w:pStyle w:val="a3"/>
        <w:spacing w:before="0" w:beforeAutospacing="0" w:after="0" w:afterAutospacing="0"/>
        <w:jc w:val="both"/>
        <w:rPr>
          <w:rFonts w:ascii="Times New Roman" w:hAnsi="Times New Roman"/>
          <w:sz w:val="26"/>
          <w:szCs w:val="26"/>
        </w:rPr>
      </w:pPr>
      <w:r w:rsidRPr="00FF1B36">
        <w:rPr>
          <w:rFonts w:ascii="Times New Roman" w:hAnsi="Times New Roman"/>
          <w:sz w:val="26"/>
          <w:szCs w:val="26"/>
        </w:rPr>
        <w:t>- при переходе в другое образовательное учреждение в связи с сокращением                численности или штата работников или ликвидации образовательного учреждения;</w:t>
      </w:r>
    </w:p>
    <w:p w14:paraId="4C6802ED" w14:textId="77777777" w:rsidR="00EB17B7" w:rsidRPr="00FF1B36" w:rsidRDefault="004222F6" w:rsidP="00FF1B36">
      <w:pPr>
        <w:pStyle w:val="a3"/>
        <w:spacing w:before="0" w:beforeAutospacing="0" w:after="0" w:afterAutospacing="0"/>
        <w:jc w:val="both"/>
        <w:rPr>
          <w:rFonts w:ascii="Times New Roman" w:hAnsi="Times New Roman"/>
          <w:sz w:val="26"/>
          <w:szCs w:val="26"/>
        </w:rPr>
      </w:pPr>
      <w:r w:rsidRPr="00FF1B36">
        <w:rPr>
          <w:rFonts w:ascii="Times New Roman" w:hAnsi="Times New Roman"/>
          <w:sz w:val="26"/>
          <w:szCs w:val="26"/>
        </w:rPr>
        <w:t>- возобновления педагогической деятельности после ее прекращения в связи с выходом на пенсию, не зависимо от ее вида;</w:t>
      </w:r>
    </w:p>
    <w:p w14:paraId="4D452E1D" w14:textId="77777777" w:rsidR="004222F6" w:rsidRPr="00FF1B36" w:rsidRDefault="004222F6" w:rsidP="00FF1B36">
      <w:pPr>
        <w:pStyle w:val="a3"/>
        <w:spacing w:before="0" w:beforeAutospacing="0" w:after="0" w:afterAutospacing="0"/>
        <w:jc w:val="both"/>
        <w:rPr>
          <w:rFonts w:ascii="Times New Roman" w:hAnsi="Times New Roman"/>
          <w:sz w:val="26"/>
          <w:szCs w:val="26"/>
        </w:rPr>
      </w:pPr>
      <w:r w:rsidRPr="00FF1B36">
        <w:rPr>
          <w:rFonts w:ascii="Times New Roman" w:hAnsi="Times New Roman"/>
          <w:sz w:val="26"/>
          <w:szCs w:val="26"/>
        </w:rPr>
        <w:t>- работы на выборной должности (на освобожденной основе);</w:t>
      </w:r>
    </w:p>
    <w:p w14:paraId="7206FD93" w14:textId="77777777" w:rsidR="004222F6" w:rsidRPr="00FF1B36" w:rsidRDefault="00EB17B7" w:rsidP="00FF1B36">
      <w:pPr>
        <w:pStyle w:val="a3"/>
        <w:spacing w:before="0" w:beforeAutospacing="0" w:after="0" w:afterAutospacing="0"/>
        <w:jc w:val="both"/>
        <w:rPr>
          <w:rFonts w:ascii="Times New Roman" w:hAnsi="Times New Roman"/>
          <w:sz w:val="26"/>
          <w:szCs w:val="26"/>
        </w:rPr>
      </w:pPr>
      <w:r w:rsidRPr="00FF1B36">
        <w:rPr>
          <w:rFonts w:ascii="Times New Roman" w:hAnsi="Times New Roman"/>
          <w:sz w:val="26"/>
          <w:szCs w:val="26"/>
        </w:rPr>
        <w:t xml:space="preserve">- </w:t>
      </w:r>
      <w:r w:rsidR="004222F6" w:rsidRPr="00FF1B36">
        <w:rPr>
          <w:rFonts w:ascii="Times New Roman" w:hAnsi="Times New Roman"/>
          <w:sz w:val="26"/>
          <w:szCs w:val="26"/>
        </w:rPr>
        <w:t xml:space="preserve">действие квалификационной категории может быть продлено соответствующей аттестационной комиссией по заявлению </w:t>
      </w:r>
      <w:r w:rsidR="004222F6" w:rsidRPr="00CA361B">
        <w:rPr>
          <w:rFonts w:ascii="Times New Roman" w:hAnsi="Times New Roman"/>
          <w:sz w:val="26"/>
          <w:szCs w:val="26"/>
        </w:rPr>
        <w:t>работника на срок не более одного года.</w:t>
      </w:r>
    </w:p>
    <w:p w14:paraId="113AF7F3" w14:textId="77777777" w:rsidR="0024395A" w:rsidRDefault="00EB17B7" w:rsidP="00913624">
      <w:pPr>
        <w:pStyle w:val="a3"/>
        <w:spacing w:before="0" w:beforeAutospacing="0" w:after="240" w:afterAutospacing="0"/>
        <w:ind w:firstLine="284"/>
        <w:jc w:val="both"/>
        <w:rPr>
          <w:rFonts w:ascii="Times New Roman" w:hAnsi="Times New Roman"/>
          <w:sz w:val="26"/>
          <w:szCs w:val="26"/>
        </w:rPr>
      </w:pPr>
      <w:r w:rsidRPr="00FF1B36">
        <w:rPr>
          <w:rFonts w:ascii="Times New Roman" w:hAnsi="Times New Roman"/>
          <w:sz w:val="26"/>
          <w:szCs w:val="26"/>
        </w:rPr>
        <w:t xml:space="preserve">3.7. </w:t>
      </w:r>
      <w:r w:rsidR="004222F6" w:rsidRPr="00FF1B36">
        <w:rPr>
          <w:rFonts w:ascii="Times New Roman" w:hAnsi="Times New Roman"/>
          <w:sz w:val="26"/>
          <w:szCs w:val="26"/>
        </w:rPr>
        <w:t>В случае истечения срока действия квалификационной категории, установленной педагогическим или руководящим работникам образовательных учреждений, которым до назначения пенсии по старости осталось менее одного года, установленная им квалификационная категория может быть продлена единожды на срок не более одного года соответствующей аттестационной комиссией по заявлению работника.</w:t>
      </w:r>
    </w:p>
    <w:p w14:paraId="1E46EF62" w14:textId="77777777" w:rsidR="00EB17B7" w:rsidRPr="00432E62" w:rsidRDefault="004222F6" w:rsidP="0026285A">
      <w:pPr>
        <w:pStyle w:val="a3"/>
        <w:spacing w:after="120" w:afterAutospacing="0" w:line="360" w:lineRule="auto"/>
        <w:jc w:val="center"/>
        <w:rPr>
          <w:rFonts w:ascii="Times New Roman" w:hAnsi="Times New Roman"/>
          <w:b/>
          <w:color w:val="000000"/>
          <w:sz w:val="26"/>
          <w:szCs w:val="26"/>
        </w:rPr>
      </w:pPr>
      <w:r w:rsidRPr="00432E62">
        <w:rPr>
          <w:rFonts w:ascii="Times New Roman" w:hAnsi="Times New Roman"/>
          <w:b/>
          <w:color w:val="000000"/>
          <w:sz w:val="26"/>
          <w:szCs w:val="26"/>
        </w:rPr>
        <w:t>Раздел 4. Высвобождение работников и содействие их трудоустройству</w:t>
      </w:r>
    </w:p>
    <w:p w14:paraId="225A4EBB" w14:textId="77777777" w:rsidR="00FF1B36" w:rsidRPr="00F56A87" w:rsidRDefault="00FF1B36" w:rsidP="0024395A">
      <w:pPr>
        <w:pStyle w:val="a7"/>
        <w:tabs>
          <w:tab w:val="clear" w:pos="426"/>
        </w:tabs>
        <w:spacing w:after="120"/>
        <w:ind w:firstLine="284"/>
        <w:jc w:val="both"/>
        <w:rPr>
          <w:rFonts w:ascii="Times New Roman" w:hAnsi="Times New Roman"/>
          <w:sz w:val="26"/>
          <w:szCs w:val="26"/>
        </w:rPr>
      </w:pPr>
      <w:r>
        <w:rPr>
          <w:rFonts w:ascii="Times New Roman" w:hAnsi="Times New Roman"/>
          <w:sz w:val="26"/>
          <w:szCs w:val="26"/>
        </w:rPr>
        <w:t xml:space="preserve">4. </w:t>
      </w:r>
      <w:r w:rsidRPr="00F56A87">
        <w:rPr>
          <w:rFonts w:ascii="Times New Roman" w:hAnsi="Times New Roman"/>
          <w:sz w:val="26"/>
          <w:szCs w:val="26"/>
        </w:rPr>
        <w:t>Работодатель обязуется:</w:t>
      </w:r>
    </w:p>
    <w:p w14:paraId="7D8B2463" w14:textId="77777777" w:rsidR="00FF1B36" w:rsidRPr="00E00593" w:rsidRDefault="00FF1B36" w:rsidP="0024395A">
      <w:pPr>
        <w:pStyle w:val="a7"/>
        <w:tabs>
          <w:tab w:val="clear" w:pos="426"/>
        </w:tabs>
        <w:spacing w:after="120"/>
        <w:ind w:firstLine="284"/>
        <w:jc w:val="both"/>
        <w:rPr>
          <w:rFonts w:ascii="Times New Roman" w:hAnsi="Times New Roman"/>
          <w:sz w:val="26"/>
          <w:szCs w:val="26"/>
        </w:rPr>
      </w:pPr>
      <w:r w:rsidRPr="00F56A87">
        <w:rPr>
          <w:rFonts w:ascii="Times New Roman" w:hAnsi="Times New Roman"/>
          <w:sz w:val="26"/>
          <w:szCs w:val="26"/>
        </w:rPr>
        <w:t xml:space="preserve">4.1. </w:t>
      </w:r>
      <w:r w:rsidRPr="00E00593">
        <w:rPr>
          <w:rFonts w:ascii="Times New Roman" w:hAnsi="Times New Roman"/>
          <w:kern w:val="2"/>
          <w:sz w:val="26"/>
          <w:szCs w:val="26"/>
        </w:rPr>
        <w:t>При</w:t>
      </w:r>
      <w:r w:rsidRPr="00E00593">
        <w:rPr>
          <w:rFonts w:ascii="Times New Roman" w:hAnsi="Times New Roman"/>
          <w:sz w:val="26"/>
          <w:szCs w:val="26"/>
        </w:rPr>
        <w:t xml:space="preserve"> принятии решения о сокращении численности или штата работников </w:t>
      </w:r>
      <w:r w:rsidRPr="00FF1B36">
        <w:rPr>
          <w:rFonts w:ascii="Times New Roman" w:hAnsi="Times New Roman"/>
          <w:sz w:val="26"/>
          <w:szCs w:val="26"/>
        </w:rPr>
        <w:t>МАОУ</w:t>
      </w:r>
      <w:r w:rsidR="0026285A">
        <w:rPr>
          <w:rFonts w:ascii="Times New Roman" w:hAnsi="Times New Roman"/>
          <w:sz w:val="26"/>
          <w:szCs w:val="26"/>
        </w:rPr>
        <w:t xml:space="preserve"> ДО </w:t>
      </w:r>
      <w:r w:rsidRPr="00FF1B36">
        <w:rPr>
          <w:rFonts w:ascii="Times New Roman" w:hAnsi="Times New Roman"/>
          <w:sz w:val="26"/>
          <w:szCs w:val="26"/>
        </w:rPr>
        <w:t>ДООЛ «</w:t>
      </w:r>
      <w:r w:rsidR="00136740">
        <w:rPr>
          <w:rFonts w:ascii="Times New Roman" w:hAnsi="Times New Roman"/>
          <w:sz w:val="26"/>
          <w:szCs w:val="26"/>
        </w:rPr>
        <w:t>Парус</w:t>
      </w:r>
      <w:r w:rsidRPr="00FF1B36">
        <w:rPr>
          <w:rFonts w:ascii="Times New Roman" w:hAnsi="Times New Roman"/>
          <w:sz w:val="26"/>
          <w:szCs w:val="26"/>
        </w:rPr>
        <w:t>»</w:t>
      </w:r>
      <w:r w:rsidRPr="00E00593">
        <w:rPr>
          <w:rFonts w:ascii="Times New Roman" w:hAnsi="Times New Roman"/>
          <w:sz w:val="26"/>
          <w:szCs w:val="26"/>
        </w:rPr>
        <w:t xml:space="preserve">, работодатель обязан в письменной форме сообщить об этом </w:t>
      </w:r>
      <w:r>
        <w:rPr>
          <w:rFonts w:ascii="Times New Roman" w:hAnsi="Times New Roman"/>
          <w:sz w:val="26"/>
          <w:szCs w:val="26"/>
        </w:rPr>
        <w:t>работникам</w:t>
      </w:r>
      <w:r w:rsidRPr="00E00593">
        <w:rPr>
          <w:rFonts w:ascii="Times New Roman" w:hAnsi="Times New Roman"/>
          <w:sz w:val="26"/>
          <w:szCs w:val="26"/>
        </w:rPr>
        <w:t xml:space="preserve"> не позднее, чем за два месяца до начала проведения соответствующих мероприятий, а в случае, если решение о сокращении численности или штата работников может привести к массовому увольнению работников, а также в случае ликвидации </w:t>
      </w:r>
      <w:r w:rsidRPr="00FF1B36">
        <w:rPr>
          <w:rFonts w:ascii="Times New Roman" w:hAnsi="Times New Roman"/>
          <w:sz w:val="26"/>
          <w:szCs w:val="26"/>
        </w:rPr>
        <w:t xml:space="preserve">МАОУ </w:t>
      </w:r>
      <w:r w:rsidR="0026285A">
        <w:rPr>
          <w:rFonts w:ascii="Times New Roman" w:hAnsi="Times New Roman"/>
          <w:sz w:val="26"/>
          <w:szCs w:val="26"/>
        </w:rPr>
        <w:t>ДО</w:t>
      </w:r>
      <w:r w:rsidRPr="00FF1B36">
        <w:rPr>
          <w:rFonts w:ascii="Times New Roman" w:hAnsi="Times New Roman"/>
          <w:sz w:val="26"/>
          <w:szCs w:val="26"/>
        </w:rPr>
        <w:t xml:space="preserve"> ДООЛ «</w:t>
      </w:r>
      <w:r w:rsidR="00136740">
        <w:rPr>
          <w:rFonts w:ascii="Times New Roman" w:hAnsi="Times New Roman"/>
          <w:sz w:val="26"/>
          <w:szCs w:val="26"/>
        </w:rPr>
        <w:t>Парус</w:t>
      </w:r>
      <w:r w:rsidRPr="00FF1B36">
        <w:rPr>
          <w:rFonts w:ascii="Times New Roman" w:hAnsi="Times New Roman"/>
          <w:sz w:val="26"/>
          <w:szCs w:val="26"/>
        </w:rPr>
        <w:t>»</w:t>
      </w:r>
      <w:r w:rsidRPr="00E00593">
        <w:rPr>
          <w:rFonts w:ascii="Times New Roman" w:hAnsi="Times New Roman"/>
          <w:sz w:val="26"/>
          <w:szCs w:val="26"/>
        </w:rPr>
        <w:t xml:space="preserve"> - не позднее, чем за три месяца до начала проведения соответствующих мероприятий (ст.82 ТК РФ).</w:t>
      </w:r>
    </w:p>
    <w:p w14:paraId="5DFFDC9B" w14:textId="77777777" w:rsidR="0088028C" w:rsidRDefault="00FF1B36" w:rsidP="0088028C">
      <w:pPr>
        <w:pStyle w:val="a7"/>
        <w:tabs>
          <w:tab w:val="clear" w:pos="426"/>
        </w:tabs>
        <w:ind w:firstLine="284"/>
        <w:jc w:val="both"/>
        <w:rPr>
          <w:rFonts w:ascii="Times New Roman" w:hAnsi="Times New Roman"/>
          <w:sz w:val="26"/>
          <w:szCs w:val="26"/>
        </w:rPr>
      </w:pPr>
      <w:r w:rsidRPr="00F56A87">
        <w:rPr>
          <w:rFonts w:ascii="Times New Roman" w:hAnsi="Times New Roman"/>
          <w:sz w:val="26"/>
          <w:szCs w:val="26"/>
        </w:rPr>
        <w:t>4.2. Работникам, получившим уведомление об увольнении по п.1 и п.2 ст.81 ТК РФ, предоставлять свободное от работы время не менее 2 часов в неделю для самостоятельного поиска новой работы с сохранением заработной платы (кроме почасовиков).</w:t>
      </w:r>
    </w:p>
    <w:p w14:paraId="3BBEFCDA" w14:textId="77777777" w:rsidR="0088028C" w:rsidRDefault="00FF1B36" w:rsidP="0088028C">
      <w:pPr>
        <w:pStyle w:val="a7"/>
        <w:tabs>
          <w:tab w:val="clear" w:pos="426"/>
        </w:tabs>
        <w:ind w:firstLine="284"/>
        <w:jc w:val="both"/>
        <w:rPr>
          <w:rFonts w:ascii="Times New Roman" w:hAnsi="Times New Roman"/>
          <w:sz w:val="26"/>
          <w:szCs w:val="26"/>
        </w:rPr>
      </w:pPr>
      <w:r w:rsidRPr="00F56A87">
        <w:rPr>
          <w:rFonts w:ascii="Times New Roman" w:hAnsi="Times New Roman"/>
          <w:sz w:val="26"/>
          <w:szCs w:val="26"/>
        </w:rPr>
        <w:t>4.3. Осуществлять персональное предупреждение работников о предстоящем высвобождении по сокращению штата под роспись не менее чем за 2 месяца до увольнения</w:t>
      </w:r>
      <w:r>
        <w:rPr>
          <w:rFonts w:ascii="Times New Roman" w:hAnsi="Times New Roman"/>
          <w:sz w:val="26"/>
          <w:szCs w:val="26"/>
        </w:rPr>
        <w:t xml:space="preserve"> (ст.180 ТК РФ)</w:t>
      </w:r>
      <w:r w:rsidRPr="00F56A87">
        <w:rPr>
          <w:rFonts w:ascii="Times New Roman" w:hAnsi="Times New Roman"/>
          <w:sz w:val="26"/>
          <w:szCs w:val="26"/>
        </w:rPr>
        <w:t xml:space="preserve">. </w:t>
      </w:r>
    </w:p>
    <w:p w14:paraId="28F7092B" w14:textId="77777777" w:rsidR="0088028C" w:rsidRDefault="00FF1B36" w:rsidP="0088028C">
      <w:pPr>
        <w:pStyle w:val="a7"/>
        <w:tabs>
          <w:tab w:val="clear" w:pos="426"/>
        </w:tabs>
        <w:ind w:firstLine="284"/>
        <w:jc w:val="both"/>
        <w:rPr>
          <w:rFonts w:ascii="Times New Roman" w:hAnsi="Times New Roman"/>
          <w:sz w:val="26"/>
          <w:szCs w:val="26"/>
        </w:rPr>
      </w:pPr>
      <w:r>
        <w:rPr>
          <w:rFonts w:ascii="Times New Roman" w:hAnsi="Times New Roman"/>
          <w:sz w:val="26"/>
          <w:szCs w:val="26"/>
        </w:rPr>
        <w:t xml:space="preserve">4.4. </w:t>
      </w:r>
      <w:r w:rsidRPr="00D56499">
        <w:rPr>
          <w:rFonts w:ascii="Times New Roman" w:hAnsi="Times New Roman"/>
          <w:sz w:val="26"/>
          <w:szCs w:val="26"/>
        </w:rPr>
        <w:t>Трудоустраивать в первоочередном порядке в счет установленной квоты ранее уволенных или подлежащих увольнению из учреждения инвалидов.</w:t>
      </w:r>
    </w:p>
    <w:p w14:paraId="28278586" w14:textId="77777777" w:rsidR="00FF1B36" w:rsidRPr="00F56A87" w:rsidRDefault="00FF1B36" w:rsidP="0088028C">
      <w:pPr>
        <w:pStyle w:val="a7"/>
        <w:tabs>
          <w:tab w:val="clear" w:pos="426"/>
        </w:tabs>
        <w:ind w:firstLine="284"/>
        <w:jc w:val="both"/>
        <w:rPr>
          <w:rFonts w:ascii="Times New Roman" w:hAnsi="Times New Roman"/>
          <w:sz w:val="26"/>
          <w:szCs w:val="26"/>
        </w:rPr>
      </w:pPr>
      <w:r w:rsidRPr="00F56A87">
        <w:rPr>
          <w:rFonts w:ascii="Times New Roman" w:hAnsi="Times New Roman"/>
          <w:sz w:val="26"/>
          <w:szCs w:val="26"/>
        </w:rPr>
        <w:t>4.</w:t>
      </w:r>
      <w:r w:rsidR="0088028C">
        <w:rPr>
          <w:rFonts w:ascii="Times New Roman" w:hAnsi="Times New Roman"/>
          <w:sz w:val="26"/>
          <w:szCs w:val="26"/>
        </w:rPr>
        <w:t>5</w:t>
      </w:r>
      <w:r w:rsidRPr="00F56A87">
        <w:rPr>
          <w:rFonts w:ascii="Times New Roman" w:hAnsi="Times New Roman"/>
          <w:sz w:val="26"/>
          <w:szCs w:val="26"/>
        </w:rPr>
        <w:t>.</w:t>
      </w:r>
      <w:r>
        <w:rPr>
          <w:rFonts w:ascii="Times New Roman" w:hAnsi="Times New Roman"/>
          <w:sz w:val="26"/>
          <w:szCs w:val="26"/>
        </w:rPr>
        <w:t xml:space="preserve"> Стороны договорились, что:</w:t>
      </w:r>
    </w:p>
    <w:p w14:paraId="0F3A236D" w14:textId="77777777" w:rsidR="00FF1B36" w:rsidRPr="00F56A87" w:rsidRDefault="00FF1B36" w:rsidP="00FF1B36">
      <w:pPr>
        <w:jc w:val="both"/>
        <w:rPr>
          <w:sz w:val="26"/>
          <w:szCs w:val="26"/>
        </w:rPr>
      </w:pPr>
      <w:r w:rsidRPr="00F56A87">
        <w:rPr>
          <w:sz w:val="26"/>
          <w:szCs w:val="26"/>
        </w:rPr>
        <w:t xml:space="preserve">  </w:t>
      </w:r>
      <w:r>
        <w:rPr>
          <w:sz w:val="26"/>
          <w:szCs w:val="26"/>
        </w:rPr>
        <w:t xml:space="preserve">   </w:t>
      </w:r>
      <w:r w:rsidRPr="00F56A87">
        <w:rPr>
          <w:sz w:val="26"/>
          <w:szCs w:val="26"/>
        </w:rPr>
        <w:t>4.</w:t>
      </w:r>
      <w:r w:rsidR="0088028C">
        <w:rPr>
          <w:sz w:val="26"/>
          <w:szCs w:val="26"/>
        </w:rPr>
        <w:t>5</w:t>
      </w:r>
      <w:r w:rsidRPr="00F56A87">
        <w:rPr>
          <w:sz w:val="26"/>
          <w:szCs w:val="26"/>
        </w:rPr>
        <w:t>.1. В соответствии со ст. 179 ТК РФ при сокращении численности или штата работников преимущественное право на оставление на работе имеют ра</w:t>
      </w:r>
      <w:r>
        <w:rPr>
          <w:sz w:val="26"/>
          <w:szCs w:val="26"/>
        </w:rPr>
        <w:t xml:space="preserve">ботники </w:t>
      </w:r>
      <w:r w:rsidRPr="00F56A87">
        <w:rPr>
          <w:sz w:val="26"/>
          <w:szCs w:val="26"/>
        </w:rPr>
        <w:t>с более высокой производительностью труда и квалификацией. При равной производительности труда и квалифик</w:t>
      </w:r>
      <w:r>
        <w:rPr>
          <w:sz w:val="26"/>
          <w:szCs w:val="26"/>
        </w:rPr>
        <w:t xml:space="preserve">ации преимуществом пользуются </w:t>
      </w:r>
      <w:r w:rsidRPr="00F56A87">
        <w:rPr>
          <w:sz w:val="26"/>
          <w:szCs w:val="26"/>
        </w:rPr>
        <w:t>следующие лица:</w:t>
      </w:r>
    </w:p>
    <w:p w14:paraId="446DB37C" w14:textId="77777777" w:rsidR="00FF1B36" w:rsidRPr="00F56A87" w:rsidRDefault="00FF1B36" w:rsidP="0088028C">
      <w:pPr>
        <w:ind w:firstLine="284"/>
        <w:jc w:val="both"/>
        <w:rPr>
          <w:sz w:val="26"/>
          <w:szCs w:val="26"/>
        </w:rPr>
      </w:pPr>
      <w:r w:rsidRPr="00F56A87">
        <w:rPr>
          <w:sz w:val="26"/>
          <w:szCs w:val="26"/>
        </w:rPr>
        <w:t>- семейные при наличии двух или более иждивенцев (нетрудоспособных членов семьи, находящихся на полном содержании работника или получающих от него помощь, которая является для них постоянным и основным источником средств к существованию);</w:t>
      </w:r>
    </w:p>
    <w:p w14:paraId="3F8B804D" w14:textId="77777777" w:rsidR="00FF1B36" w:rsidRPr="00F56A87" w:rsidRDefault="00FF1B36" w:rsidP="0088028C">
      <w:pPr>
        <w:ind w:firstLine="284"/>
        <w:jc w:val="both"/>
        <w:rPr>
          <w:sz w:val="26"/>
          <w:szCs w:val="26"/>
        </w:rPr>
      </w:pPr>
      <w:r w:rsidRPr="00F56A87">
        <w:rPr>
          <w:sz w:val="26"/>
          <w:szCs w:val="26"/>
        </w:rPr>
        <w:t>- лица, в семье которых нет других работников с самостоятельным заработком;</w:t>
      </w:r>
    </w:p>
    <w:p w14:paraId="65C5E529" w14:textId="77777777" w:rsidR="00FF1B36" w:rsidRPr="00F56A87" w:rsidRDefault="00FF1B36" w:rsidP="0088028C">
      <w:pPr>
        <w:ind w:firstLine="284"/>
        <w:jc w:val="both"/>
        <w:rPr>
          <w:sz w:val="26"/>
          <w:szCs w:val="26"/>
        </w:rPr>
      </w:pPr>
      <w:r w:rsidRPr="00F56A87">
        <w:rPr>
          <w:sz w:val="26"/>
          <w:szCs w:val="26"/>
        </w:rPr>
        <w:t>-</w:t>
      </w:r>
      <w:r>
        <w:rPr>
          <w:sz w:val="26"/>
          <w:szCs w:val="26"/>
        </w:rPr>
        <w:t xml:space="preserve"> </w:t>
      </w:r>
      <w:r w:rsidRPr="00F56A87">
        <w:rPr>
          <w:sz w:val="26"/>
          <w:szCs w:val="26"/>
        </w:rPr>
        <w:t>работники, получившие в учреждении трудовое увечье или профессиональное заболевание;</w:t>
      </w:r>
    </w:p>
    <w:p w14:paraId="73F531E7" w14:textId="77777777" w:rsidR="00FF1B36" w:rsidRPr="00F56A87" w:rsidRDefault="00FF1B36" w:rsidP="0088028C">
      <w:pPr>
        <w:ind w:firstLine="284"/>
        <w:jc w:val="both"/>
        <w:rPr>
          <w:sz w:val="26"/>
          <w:szCs w:val="26"/>
        </w:rPr>
      </w:pPr>
      <w:r w:rsidRPr="00F56A87">
        <w:rPr>
          <w:sz w:val="26"/>
          <w:szCs w:val="26"/>
        </w:rPr>
        <w:t>- работники, повышающие свою квалификацию по направлению работодателя без отрыва от работы.</w:t>
      </w:r>
    </w:p>
    <w:p w14:paraId="20886D38" w14:textId="77777777" w:rsidR="00FF1B36" w:rsidRPr="00F56A87" w:rsidRDefault="00FF1B36" w:rsidP="0088028C">
      <w:pPr>
        <w:ind w:firstLine="284"/>
        <w:jc w:val="both"/>
        <w:rPr>
          <w:sz w:val="26"/>
          <w:szCs w:val="26"/>
        </w:rPr>
      </w:pPr>
      <w:r w:rsidRPr="00F56A87">
        <w:rPr>
          <w:sz w:val="26"/>
          <w:szCs w:val="26"/>
        </w:rPr>
        <w:t>Преимущественное право оставления на работе имеют также:</w:t>
      </w:r>
    </w:p>
    <w:p w14:paraId="2CD2D264" w14:textId="77777777" w:rsidR="00FF1B36" w:rsidRPr="00F56A87" w:rsidRDefault="00FF1B36" w:rsidP="0088028C">
      <w:pPr>
        <w:ind w:firstLine="284"/>
        <w:jc w:val="both"/>
        <w:rPr>
          <w:sz w:val="26"/>
          <w:szCs w:val="26"/>
        </w:rPr>
      </w:pPr>
      <w:r w:rsidRPr="00F56A87">
        <w:rPr>
          <w:sz w:val="26"/>
          <w:szCs w:val="26"/>
        </w:rPr>
        <w:t>- лица предпенсионного возраста (за два года до пенсии);</w:t>
      </w:r>
    </w:p>
    <w:p w14:paraId="2EDE0006" w14:textId="77777777" w:rsidR="00FF1B36" w:rsidRPr="00F56A87" w:rsidRDefault="00FF1B36" w:rsidP="0088028C">
      <w:pPr>
        <w:ind w:firstLine="284"/>
        <w:jc w:val="both"/>
        <w:rPr>
          <w:sz w:val="26"/>
          <w:szCs w:val="26"/>
        </w:rPr>
      </w:pPr>
      <w:r>
        <w:rPr>
          <w:sz w:val="26"/>
          <w:szCs w:val="26"/>
        </w:rPr>
        <w:t xml:space="preserve">- лица, проработавшие в </w:t>
      </w:r>
      <w:r w:rsidR="0088028C" w:rsidRPr="00FF1B36">
        <w:rPr>
          <w:sz w:val="26"/>
          <w:szCs w:val="26"/>
        </w:rPr>
        <w:t xml:space="preserve">МАОУ </w:t>
      </w:r>
      <w:r w:rsidR="0026285A">
        <w:rPr>
          <w:sz w:val="26"/>
          <w:szCs w:val="26"/>
        </w:rPr>
        <w:t>ДО</w:t>
      </w:r>
      <w:r w:rsidR="0088028C" w:rsidRPr="00FF1B36">
        <w:rPr>
          <w:sz w:val="26"/>
          <w:szCs w:val="26"/>
        </w:rPr>
        <w:t xml:space="preserve"> ДООЛ «</w:t>
      </w:r>
      <w:r w:rsidR="00136740">
        <w:rPr>
          <w:sz w:val="26"/>
          <w:szCs w:val="26"/>
        </w:rPr>
        <w:t>Парус</w:t>
      </w:r>
      <w:r w:rsidR="0088028C" w:rsidRPr="00FF1B36">
        <w:rPr>
          <w:sz w:val="26"/>
          <w:szCs w:val="26"/>
        </w:rPr>
        <w:t>»</w:t>
      </w:r>
      <w:r>
        <w:rPr>
          <w:sz w:val="26"/>
          <w:szCs w:val="26"/>
        </w:rPr>
        <w:t xml:space="preserve"> </w:t>
      </w:r>
      <w:r w:rsidRPr="00F56A87">
        <w:rPr>
          <w:sz w:val="26"/>
          <w:szCs w:val="26"/>
        </w:rPr>
        <w:t>10 и более лет;</w:t>
      </w:r>
    </w:p>
    <w:p w14:paraId="15B3BAC7" w14:textId="77777777" w:rsidR="00FF1B36" w:rsidRPr="00F56A87" w:rsidRDefault="00FF1B36" w:rsidP="0088028C">
      <w:pPr>
        <w:ind w:firstLine="284"/>
        <w:jc w:val="both"/>
        <w:rPr>
          <w:sz w:val="26"/>
          <w:szCs w:val="26"/>
        </w:rPr>
      </w:pPr>
      <w:r w:rsidRPr="00F56A87">
        <w:rPr>
          <w:sz w:val="26"/>
          <w:szCs w:val="26"/>
        </w:rPr>
        <w:t>- одинокие матери и отцы, воспитывающие детей до 16 лет;</w:t>
      </w:r>
    </w:p>
    <w:p w14:paraId="2B111A8B" w14:textId="77777777" w:rsidR="00FF1B36" w:rsidRPr="00F56A87" w:rsidRDefault="00FF1B36" w:rsidP="0088028C">
      <w:pPr>
        <w:ind w:firstLine="284"/>
        <w:jc w:val="both"/>
        <w:rPr>
          <w:sz w:val="26"/>
          <w:szCs w:val="26"/>
        </w:rPr>
      </w:pPr>
      <w:r w:rsidRPr="00F56A87">
        <w:rPr>
          <w:sz w:val="26"/>
          <w:szCs w:val="26"/>
        </w:rPr>
        <w:t>- родители, воспитывающие детей-инвалидов до 18 лет;</w:t>
      </w:r>
    </w:p>
    <w:p w14:paraId="4A340D74" w14:textId="77777777" w:rsidR="00FF1B36" w:rsidRPr="00F56A87" w:rsidRDefault="00FF1B36" w:rsidP="0088028C">
      <w:pPr>
        <w:ind w:firstLine="284"/>
        <w:jc w:val="both"/>
        <w:rPr>
          <w:sz w:val="26"/>
          <w:szCs w:val="26"/>
        </w:rPr>
      </w:pPr>
      <w:r w:rsidRPr="00F56A87">
        <w:rPr>
          <w:sz w:val="26"/>
          <w:szCs w:val="26"/>
        </w:rPr>
        <w:t>- лица, награждённые государственными или отраслевыми наградами за педагогическую деятельность;</w:t>
      </w:r>
    </w:p>
    <w:p w14:paraId="49F4F581" w14:textId="77777777" w:rsidR="00FF1B36" w:rsidRPr="00F56A87" w:rsidRDefault="00FF1B36" w:rsidP="0088028C">
      <w:pPr>
        <w:ind w:firstLine="284"/>
        <w:jc w:val="both"/>
        <w:rPr>
          <w:sz w:val="26"/>
          <w:szCs w:val="26"/>
        </w:rPr>
      </w:pPr>
      <w:r w:rsidRPr="00F56A87">
        <w:rPr>
          <w:sz w:val="26"/>
          <w:szCs w:val="26"/>
        </w:rPr>
        <w:t>- молодые специалисты</w:t>
      </w:r>
      <w:r>
        <w:rPr>
          <w:sz w:val="26"/>
          <w:szCs w:val="26"/>
        </w:rPr>
        <w:t xml:space="preserve"> (специалисты до 30 лет, впервые окончившие одно из учреждений высшего или среднего профессионального образования),</w:t>
      </w:r>
      <w:r w:rsidRPr="00F56A87">
        <w:rPr>
          <w:sz w:val="26"/>
          <w:szCs w:val="26"/>
        </w:rPr>
        <w:t xml:space="preserve"> </w:t>
      </w:r>
      <w:r>
        <w:rPr>
          <w:sz w:val="26"/>
          <w:szCs w:val="26"/>
        </w:rPr>
        <w:t xml:space="preserve">впервые заключившие в течение трех лет после окончания учебного заведения трудовой договор с </w:t>
      </w:r>
      <w:r w:rsidR="0088028C" w:rsidRPr="00FF1B36">
        <w:rPr>
          <w:sz w:val="26"/>
          <w:szCs w:val="26"/>
        </w:rPr>
        <w:t xml:space="preserve">МАОУ </w:t>
      </w:r>
      <w:r w:rsidR="0026285A">
        <w:rPr>
          <w:sz w:val="26"/>
          <w:szCs w:val="26"/>
        </w:rPr>
        <w:t>ДО</w:t>
      </w:r>
      <w:r w:rsidR="0088028C" w:rsidRPr="00FF1B36">
        <w:rPr>
          <w:sz w:val="26"/>
          <w:szCs w:val="26"/>
        </w:rPr>
        <w:t xml:space="preserve"> ДООЛ «</w:t>
      </w:r>
      <w:r w:rsidR="00136740">
        <w:rPr>
          <w:sz w:val="26"/>
          <w:szCs w:val="26"/>
        </w:rPr>
        <w:t>Парус</w:t>
      </w:r>
      <w:r w:rsidR="0088028C" w:rsidRPr="00FF1B36">
        <w:rPr>
          <w:sz w:val="26"/>
          <w:szCs w:val="26"/>
        </w:rPr>
        <w:t>»</w:t>
      </w:r>
      <w:r>
        <w:rPr>
          <w:sz w:val="26"/>
          <w:szCs w:val="26"/>
        </w:rPr>
        <w:t>.</w:t>
      </w:r>
    </w:p>
    <w:p w14:paraId="557B31F3" w14:textId="77777777" w:rsidR="0088028C" w:rsidRDefault="00FF1B36" w:rsidP="00FF1B36">
      <w:pPr>
        <w:pStyle w:val="a7"/>
        <w:tabs>
          <w:tab w:val="clear" w:pos="426"/>
          <w:tab w:val="left" w:pos="0"/>
        </w:tabs>
        <w:ind w:right="-12"/>
        <w:jc w:val="both"/>
        <w:rPr>
          <w:rFonts w:ascii="Times New Roman" w:hAnsi="Times New Roman"/>
          <w:sz w:val="26"/>
          <w:szCs w:val="26"/>
        </w:rPr>
      </w:pPr>
      <w:r>
        <w:rPr>
          <w:rFonts w:ascii="Times New Roman" w:hAnsi="Times New Roman"/>
          <w:sz w:val="26"/>
          <w:szCs w:val="26"/>
        </w:rPr>
        <w:t xml:space="preserve">     </w:t>
      </w:r>
      <w:r w:rsidRPr="00F56A87">
        <w:rPr>
          <w:rFonts w:ascii="Times New Roman" w:hAnsi="Times New Roman"/>
          <w:sz w:val="26"/>
          <w:szCs w:val="26"/>
        </w:rPr>
        <w:t>4.</w:t>
      </w:r>
      <w:r>
        <w:rPr>
          <w:rFonts w:ascii="Times New Roman" w:hAnsi="Times New Roman"/>
          <w:sz w:val="26"/>
          <w:szCs w:val="26"/>
        </w:rPr>
        <w:t>6</w:t>
      </w:r>
      <w:r w:rsidRPr="00F56A87">
        <w:rPr>
          <w:rFonts w:ascii="Times New Roman" w:hAnsi="Times New Roman"/>
          <w:sz w:val="26"/>
          <w:szCs w:val="26"/>
        </w:rPr>
        <w:t>.2. Высвобождаемым работникам предоставляются гарантии и компенсации, предусмотренные действующим законодательством при сокращении численности или штата (ст.178, 180 ТК РФ), а также преимущественное право приема на работу при появлении вакансий.</w:t>
      </w:r>
    </w:p>
    <w:p w14:paraId="72381A2E" w14:textId="77777777" w:rsidR="00FF1B36" w:rsidRDefault="00FF1B36" w:rsidP="0088028C">
      <w:pPr>
        <w:pStyle w:val="a7"/>
        <w:tabs>
          <w:tab w:val="clear" w:pos="426"/>
          <w:tab w:val="left" w:pos="0"/>
        </w:tabs>
        <w:ind w:right="-12" w:firstLine="284"/>
        <w:jc w:val="both"/>
        <w:rPr>
          <w:rFonts w:ascii="Times New Roman" w:hAnsi="Times New Roman"/>
          <w:sz w:val="26"/>
          <w:szCs w:val="26"/>
        </w:rPr>
      </w:pPr>
      <w:r w:rsidRPr="00F56A87">
        <w:rPr>
          <w:rFonts w:ascii="Times New Roman" w:hAnsi="Times New Roman"/>
          <w:sz w:val="26"/>
          <w:szCs w:val="26"/>
        </w:rPr>
        <w:t>4.</w:t>
      </w:r>
      <w:r>
        <w:rPr>
          <w:rFonts w:ascii="Times New Roman" w:hAnsi="Times New Roman"/>
          <w:sz w:val="26"/>
          <w:szCs w:val="26"/>
        </w:rPr>
        <w:t>6</w:t>
      </w:r>
      <w:r w:rsidRPr="00F56A87">
        <w:rPr>
          <w:rFonts w:ascii="Times New Roman" w:hAnsi="Times New Roman"/>
          <w:sz w:val="26"/>
          <w:szCs w:val="26"/>
        </w:rPr>
        <w:t xml:space="preserve">.3. При появлении новых рабочих мест в </w:t>
      </w:r>
      <w:r w:rsidR="0088028C" w:rsidRPr="00FF1B36">
        <w:rPr>
          <w:rFonts w:ascii="Times New Roman" w:hAnsi="Times New Roman"/>
          <w:sz w:val="26"/>
          <w:szCs w:val="26"/>
        </w:rPr>
        <w:t xml:space="preserve">МАОУ </w:t>
      </w:r>
      <w:r w:rsidR="0026285A">
        <w:rPr>
          <w:rFonts w:ascii="Times New Roman" w:hAnsi="Times New Roman"/>
          <w:sz w:val="26"/>
          <w:szCs w:val="26"/>
        </w:rPr>
        <w:t>ДО</w:t>
      </w:r>
      <w:r w:rsidR="0088028C" w:rsidRPr="00FF1B36">
        <w:rPr>
          <w:rFonts w:ascii="Times New Roman" w:hAnsi="Times New Roman"/>
          <w:sz w:val="26"/>
          <w:szCs w:val="26"/>
        </w:rPr>
        <w:t xml:space="preserve"> ДООЛ «</w:t>
      </w:r>
      <w:r w:rsidR="00136740">
        <w:rPr>
          <w:rFonts w:ascii="Times New Roman" w:hAnsi="Times New Roman"/>
          <w:sz w:val="26"/>
          <w:szCs w:val="26"/>
        </w:rPr>
        <w:t>Парус</w:t>
      </w:r>
      <w:r w:rsidR="0088028C" w:rsidRPr="00FF1B36">
        <w:rPr>
          <w:rFonts w:ascii="Times New Roman" w:hAnsi="Times New Roman"/>
          <w:sz w:val="26"/>
          <w:szCs w:val="26"/>
        </w:rPr>
        <w:t>»</w:t>
      </w:r>
      <w:r w:rsidRPr="00F56A87">
        <w:rPr>
          <w:rFonts w:ascii="Times New Roman" w:hAnsi="Times New Roman"/>
          <w:sz w:val="26"/>
          <w:szCs w:val="26"/>
        </w:rPr>
        <w:t xml:space="preserve">, в том числе и на определенный срок, работодатель обеспечивает приоритет в приеме на работу работников, добросовестно работавших в нем, ранее уволенных из </w:t>
      </w:r>
      <w:r w:rsidR="0088028C" w:rsidRPr="00FF1B36">
        <w:rPr>
          <w:rFonts w:ascii="Times New Roman" w:hAnsi="Times New Roman"/>
          <w:sz w:val="26"/>
          <w:szCs w:val="26"/>
        </w:rPr>
        <w:t xml:space="preserve">МАОУ </w:t>
      </w:r>
      <w:r w:rsidR="0026285A">
        <w:rPr>
          <w:rFonts w:ascii="Times New Roman" w:hAnsi="Times New Roman"/>
          <w:sz w:val="26"/>
          <w:szCs w:val="26"/>
        </w:rPr>
        <w:t>ДО</w:t>
      </w:r>
      <w:r w:rsidR="0088028C" w:rsidRPr="00FF1B36">
        <w:rPr>
          <w:rFonts w:ascii="Times New Roman" w:hAnsi="Times New Roman"/>
          <w:sz w:val="26"/>
          <w:szCs w:val="26"/>
        </w:rPr>
        <w:t xml:space="preserve"> ДООЛ «</w:t>
      </w:r>
      <w:r w:rsidR="00136740">
        <w:rPr>
          <w:rFonts w:ascii="Times New Roman" w:hAnsi="Times New Roman"/>
          <w:sz w:val="26"/>
          <w:szCs w:val="26"/>
        </w:rPr>
        <w:t>Парус</w:t>
      </w:r>
      <w:r w:rsidR="0088028C" w:rsidRPr="00FF1B36">
        <w:rPr>
          <w:rFonts w:ascii="Times New Roman" w:hAnsi="Times New Roman"/>
          <w:sz w:val="26"/>
          <w:szCs w:val="26"/>
        </w:rPr>
        <w:t>»</w:t>
      </w:r>
      <w:r w:rsidRPr="00F56A87">
        <w:rPr>
          <w:rFonts w:ascii="Times New Roman" w:hAnsi="Times New Roman"/>
          <w:sz w:val="26"/>
          <w:szCs w:val="26"/>
        </w:rPr>
        <w:t xml:space="preserve"> в связи с сокращением численности или штата.</w:t>
      </w:r>
    </w:p>
    <w:p w14:paraId="6D514DEB" w14:textId="77777777" w:rsidR="00FF1B36" w:rsidRDefault="00FF1B36" w:rsidP="00FF1B36">
      <w:pPr>
        <w:pStyle w:val="a7"/>
        <w:tabs>
          <w:tab w:val="clear" w:pos="426"/>
          <w:tab w:val="left" w:pos="0"/>
        </w:tabs>
        <w:ind w:right="-12"/>
        <w:jc w:val="both"/>
        <w:rPr>
          <w:rFonts w:ascii="Times New Roman" w:hAnsi="Times New Roman"/>
          <w:sz w:val="26"/>
          <w:szCs w:val="26"/>
        </w:rPr>
      </w:pPr>
      <w:r>
        <w:rPr>
          <w:rFonts w:ascii="Times New Roman" w:hAnsi="Times New Roman"/>
          <w:sz w:val="26"/>
          <w:szCs w:val="26"/>
        </w:rPr>
        <w:t xml:space="preserve">     </w:t>
      </w:r>
      <w:r w:rsidRPr="00FD1C0C">
        <w:rPr>
          <w:rFonts w:ascii="Times New Roman" w:hAnsi="Times New Roman"/>
          <w:sz w:val="26"/>
          <w:szCs w:val="26"/>
        </w:rPr>
        <w:t xml:space="preserve">4.6.4. </w:t>
      </w:r>
      <w:r w:rsidR="00913624" w:rsidRPr="00FD1C0C">
        <w:rPr>
          <w:rFonts w:ascii="Times New Roman" w:hAnsi="Times New Roman"/>
          <w:sz w:val="26"/>
          <w:szCs w:val="26"/>
        </w:rPr>
        <w:t>При сокращении численности штата не допускается увольнение</w:t>
      </w:r>
      <w:r w:rsidRPr="00FD1C0C">
        <w:rPr>
          <w:rFonts w:ascii="Times New Roman" w:hAnsi="Times New Roman"/>
          <w:sz w:val="26"/>
          <w:szCs w:val="26"/>
        </w:rPr>
        <w:t xml:space="preserve"> одновременно двух работников из одной семьи.</w:t>
      </w:r>
    </w:p>
    <w:p w14:paraId="63273046" w14:textId="77777777" w:rsidR="0024395A" w:rsidRPr="00F56A87" w:rsidRDefault="0024395A" w:rsidP="00FF1B36">
      <w:pPr>
        <w:pStyle w:val="a7"/>
        <w:tabs>
          <w:tab w:val="clear" w:pos="426"/>
          <w:tab w:val="left" w:pos="0"/>
        </w:tabs>
        <w:ind w:right="-12"/>
        <w:jc w:val="both"/>
        <w:rPr>
          <w:rFonts w:ascii="Times New Roman" w:hAnsi="Times New Roman"/>
          <w:sz w:val="26"/>
          <w:szCs w:val="26"/>
        </w:rPr>
      </w:pPr>
    </w:p>
    <w:p w14:paraId="7173C9AA" w14:textId="77777777" w:rsidR="0088028C" w:rsidRDefault="004222F6" w:rsidP="0024395A">
      <w:pPr>
        <w:pStyle w:val="a3"/>
        <w:spacing w:after="120" w:afterAutospacing="0" w:line="360" w:lineRule="auto"/>
        <w:jc w:val="both"/>
        <w:rPr>
          <w:rFonts w:ascii="Times New Roman" w:hAnsi="Times New Roman"/>
          <w:b/>
          <w:color w:val="000000"/>
          <w:sz w:val="26"/>
          <w:szCs w:val="26"/>
        </w:rPr>
      </w:pPr>
      <w:r w:rsidRPr="00432E62">
        <w:rPr>
          <w:rFonts w:ascii="Times New Roman" w:hAnsi="Times New Roman"/>
          <w:b/>
          <w:color w:val="000000"/>
          <w:sz w:val="26"/>
          <w:szCs w:val="26"/>
        </w:rPr>
        <w:t>Раздел 5. Рабочее время и время отдыха</w:t>
      </w:r>
    </w:p>
    <w:p w14:paraId="020C6F9B" w14:textId="77777777" w:rsidR="0088028C" w:rsidRPr="0088028C" w:rsidRDefault="0088028C" w:rsidP="0024395A">
      <w:pPr>
        <w:pStyle w:val="a3"/>
        <w:spacing w:before="0" w:beforeAutospacing="0" w:after="120" w:afterAutospacing="0"/>
        <w:ind w:firstLine="284"/>
        <w:jc w:val="both"/>
        <w:rPr>
          <w:rFonts w:ascii="Times New Roman" w:hAnsi="Times New Roman"/>
          <w:b/>
          <w:color w:val="000000"/>
          <w:sz w:val="26"/>
          <w:szCs w:val="26"/>
        </w:rPr>
      </w:pPr>
      <w:r w:rsidRPr="0087346B">
        <w:rPr>
          <w:rFonts w:ascii="Times New Roman" w:hAnsi="Times New Roman"/>
          <w:sz w:val="26"/>
          <w:szCs w:val="26"/>
        </w:rPr>
        <w:t>5. Стороны пришли к соглашению о том, что:</w:t>
      </w:r>
    </w:p>
    <w:p w14:paraId="32222FB4" w14:textId="77777777" w:rsidR="0088028C" w:rsidRPr="0087346B" w:rsidRDefault="0088028C" w:rsidP="0088028C">
      <w:pPr>
        <w:pStyle w:val="a7"/>
        <w:tabs>
          <w:tab w:val="clear" w:pos="426"/>
          <w:tab w:val="left" w:pos="0"/>
        </w:tabs>
        <w:ind w:right="-12" w:firstLine="284"/>
        <w:jc w:val="both"/>
        <w:rPr>
          <w:rFonts w:ascii="Times New Roman" w:hAnsi="Times New Roman"/>
          <w:sz w:val="26"/>
          <w:szCs w:val="26"/>
        </w:rPr>
      </w:pPr>
      <w:r w:rsidRPr="0087346B">
        <w:rPr>
          <w:rFonts w:ascii="Times New Roman" w:hAnsi="Times New Roman"/>
          <w:sz w:val="26"/>
          <w:szCs w:val="26"/>
        </w:rPr>
        <w:t xml:space="preserve">5.1. Рабочее время работников определяется Правилами внутреннего трудового распорядка </w:t>
      </w:r>
      <w:r w:rsidRPr="00FF1B36">
        <w:rPr>
          <w:rFonts w:ascii="Times New Roman" w:hAnsi="Times New Roman"/>
          <w:sz w:val="26"/>
          <w:szCs w:val="26"/>
        </w:rPr>
        <w:t xml:space="preserve">МАОУ </w:t>
      </w:r>
      <w:r w:rsidR="0026285A">
        <w:rPr>
          <w:rFonts w:ascii="Times New Roman" w:hAnsi="Times New Roman"/>
          <w:sz w:val="26"/>
          <w:szCs w:val="26"/>
        </w:rPr>
        <w:t>ДО</w:t>
      </w:r>
      <w:r w:rsidRPr="00FF1B36">
        <w:rPr>
          <w:rFonts w:ascii="Times New Roman" w:hAnsi="Times New Roman"/>
          <w:sz w:val="26"/>
          <w:szCs w:val="26"/>
        </w:rPr>
        <w:t xml:space="preserve"> ДООЛ «</w:t>
      </w:r>
      <w:r w:rsidR="00136740">
        <w:rPr>
          <w:rFonts w:ascii="Times New Roman" w:hAnsi="Times New Roman"/>
          <w:sz w:val="26"/>
          <w:szCs w:val="26"/>
        </w:rPr>
        <w:t>Парус</w:t>
      </w:r>
      <w:r w:rsidRPr="00FF1B36">
        <w:rPr>
          <w:rFonts w:ascii="Times New Roman" w:hAnsi="Times New Roman"/>
          <w:sz w:val="26"/>
          <w:szCs w:val="26"/>
        </w:rPr>
        <w:t>»</w:t>
      </w:r>
      <w:r w:rsidRPr="0087346B">
        <w:rPr>
          <w:rFonts w:ascii="Times New Roman" w:hAnsi="Times New Roman"/>
          <w:sz w:val="26"/>
          <w:szCs w:val="26"/>
        </w:rPr>
        <w:t xml:space="preserve"> (ст.91 ТК РФ) (приложение № 1</w:t>
      </w:r>
      <w:r>
        <w:rPr>
          <w:rFonts w:ascii="Times New Roman" w:hAnsi="Times New Roman"/>
          <w:sz w:val="26"/>
          <w:szCs w:val="26"/>
        </w:rPr>
        <w:t xml:space="preserve"> к коллективному договору</w:t>
      </w:r>
      <w:r w:rsidRPr="0087346B">
        <w:rPr>
          <w:rFonts w:ascii="Times New Roman" w:hAnsi="Times New Roman"/>
          <w:sz w:val="26"/>
          <w:szCs w:val="26"/>
        </w:rPr>
        <w:t xml:space="preserve">), планированием образовательной деятельности, графиком сменности, утверждаемым работодателем, условиями трудового договора, должностными инструкциями работников и обязанностями, возлагаемыми на них </w:t>
      </w:r>
      <w:r w:rsidR="00B50A6B">
        <w:rPr>
          <w:rFonts w:ascii="Times New Roman" w:hAnsi="Times New Roman"/>
          <w:sz w:val="26"/>
          <w:szCs w:val="26"/>
        </w:rPr>
        <w:t>МАОУ ДО ДООЛ «</w:t>
      </w:r>
      <w:r w:rsidR="00136740">
        <w:rPr>
          <w:rFonts w:ascii="Times New Roman" w:hAnsi="Times New Roman"/>
          <w:sz w:val="26"/>
          <w:szCs w:val="26"/>
        </w:rPr>
        <w:t>Парус</w:t>
      </w:r>
      <w:r w:rsidR="00B50A6B">
        <w:rPr>
          <w:rFonts w:ascii="Times New Roman" w:hAnsi="Times New Roman"/>
          <w:sz w:val="26"/>
          <w:szCs w:val="26"/>
        </w:rPr>
        <w:t>»</w:t>
      </w:r>
      <w:r w:rsidRPr="0087346B">
        <w:rPr>
          <w:rFonts w:ascii="Times New Roman" w:hAnsi="Times New Roman"/>
          <w:sz w:val="26"/>
          <w:szCs w:val="26"/>
        </w:rPr>
        <w:t>.</w:t>
      </w:r>
    </w:p>
    <w:p w14:paraId="648CCE2E"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 xml:space="preserve">5.2. Для педагогических работников </w:t>
      </w:r>
      <w:r w:rsidR="00B50A6B">
        <w:rPr>
          <w:rFonts w:ascii="Times New Roman" w:hAnsi="Times New Roman"/>
          <w:sz w:val="26"/>
          <w:szCs w:val="26"/>
        </w:rPr>
        <w:t>МАОУ ДО ДООЛ «</w:t>
      </w:r>
      <w:r w:rsidR="00136740">
        <w:rPr>
          <w:rFonts w:ascii="Times New Roman" w:hAnsi="Times New Roman"/>
          <w:sz w:val="26"/>
          <w:szCs w:val="26"/>
        </w:rPr>
        <w:t>Парус</w:t>
      </w:r>
      <w:r w:rsidR="00B50A6B">
        <w:rPr>
          <w:rFonts w:ascii="Times New Roman" w:hAnsi="Times New Roman"/>
          <w:sz w:val="26"/>
          <w:szCs w:val="26"/>
        </w:rPr>
        <w:t>»</w:t>
      </w:r>
      <w:r w:rsidRPr="0087346B">
        <w:rPr>
          <w:rFonts w:ascii="Times New Roman" w:hAnsi="Times New Roman"/>
          <w:sz w:val="26"/>
          <w:szCs w:val="26"/>
        </w:rPr>
        <w:t xml:space="preserve"> устанавливается сокращенная продолжительность рабочего времени – не более 36 часов в неделю за ставку заработной платы (ст.333 ТК РФ). </w:t>
      </w:r>
    </w:p>
    <w:p w14:paraId="08CE97A0"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 xml:space="preserve">5.3. Для руководящих работников, работников из числа административно-хозяйственного, учебно-вспомогательного и обслуживающего персонала </w:t>
      </w:r>
      <w:r w:rsidR="00B50A6B">
        <w:rPr>
          <w:rFonts w:ascii="Times New Roman" w:hAnsi="Times New Roman"/>
          <w:sz w:val="26"/>
          <w:szCs w:val="26"/>
        </w:rPr>
        <w:t>МАОУ ДО ДООЛ «</w:t>
      </w:r>
      <w:r w:rsidR="00136740">
        <w:rPr>
          <w:rFonts w:ascii="Times New Roman" w:hAnsi="Times New Roman"/>
          <w:sz w:val="26"/>
          <w:szCs w:val="26"/>
        </w:rPr>
        <w:t>Парус</w:t>
      </w:r>
      <w:r w:rsidR="00B50A6B">
        <w:rPr>
          <w:rFonts w:ascii="Times New Roman" w:hAnsi="Times New Roman"/>
          <w:sz w:val="26"/>
          <w:szCs w:val="26"/>
        </w:rPr>
        <w:t>»</w:t>
      </w:r>
      <w:r w:rsidRPr="0087346B">
        <w:rPr>
          <w:rFonts w:ascii="Times New Roman" w:hAnsi="Times New Roman"/>
          <w:sz w:val="26"/>
          <w:szCs w:val="26"/>
        </w:rPr>
        <w:t xml:space="preserve"> устанавливается нормальная продолжительность рабочего времени, которая не может превышать 40 часов в неделю.</w:t>
      </w:r>
    </w:p>
    <w:p w14:paraId="789B9197"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5.4. Неполное рабочее время – неполный рабочий день или неполная рабочая неделя устанавливаются в следующих случаях:</w:t>
      </w:r>
    </w:p>
    <w:p w14:paraId="032D3E1A" w14:textId="77777777" w:rsidR="0088028C" w:rsidRPr="0087346B" w:rsidRDefault="0088028C" w:rsidP="0088028C">
      <w:pPr>
        <w:pStyle w:val="a7"/>
        <w:tabs>
          <w:tab w:val="clear" w:pos="426"/>
        </w:tabs>
        <w:jc w:val="both"/>
        <w:rPr>
          <w:rFonts w:ascii="Times New Roman" w:hAnsi="Times New Roman"/>
          <w:sz w:val="26"/>
          <w:szCs w:val="26"/>
        </w:rPr>
      </w:pPr>
      <w:r w:rsidRPr="0087346B">
        <w:rPr>
          <w:rFonts w:ascii="Times New Roman" w:hAnsi="Times New Roman"/>
          <w:sz w:val="26"/>
          <w:szCs w:val="26"/>
        </w:rPr>
        <w:t>-</w:t>
      </w:r>
      <w:r w:rsidR="0026285A">
        <w:rPr>
          <w:rFonts w:ascii="Times New Roman" w:hAnsi="Times New Roman"/>
          <w:sz w:val="26"/>
          <w:szCs w:val="26"/>
        </w:rPr>
        <w:t xml:space="preserve"> </w:t>
      </w:r>
      <w:r w:rsidRPr="0087346B">
        <w:rPr>
          <w:rFonts w:ascii="Times New Roman" w:hAnsi="Times New Roman"/>
          <w:sz w:val="26"/>
          <w:szCs w:val="26"/>
        </w:rPr>
        <w:t xml:space="preserve"> по соглашению между работником и работодателем;</w:t>
      </w:r>
    </w:p>
    <w:p w14:paraId="79B422D0" w14:textId="77777777" w:rsidR="0088028C" w:rsidRPr="0087346B" w:rsidRDefault="0088028C" w:rsidP="0088028C">
      <w:pPr>
        <w:pStyle w:val="a7"/>
        <w:tabs>
          <w:tab w:val="clear" w:pos="426"/>
          <w:tab w:val="left" w:pos="0"/>
        </w:tabs>
        <w:jc w:val="both"/>
        <w:rPr>
          <w:rFonts w:ascii="Times New Roman" w:hAnsi="Times New Roman"/>
          <w:sz w:val="26"/>
          <w:szCs w:val="26"/>
        </w:rPr>
      </w:pPr>
      <w:r w:rsidRPr="0087346B">
        <w:rPr>
          <w:rFonts w:ascii="Times New Roman" w:hAnsi="Times New Roman"/>
          <w:sz w:val="26"/>
          <w:szCs w:val="26"/>
        </w:rPr>
        <w:t>- по просьбе беременной женщины, одного из родителей (опекуна, попечителя, законного представителя), имеющего ребенка в возрасте до 14 лет (ребенка – инвал</w:t>
      </w:r>
      <w:r w:rsidR="00E55F38">
        <w:rPr>
          <w:rFonts w:ascii="Times New Roman" w:hAnsi="Times New Roman"/>
          <w:sz w:val="26"/>
          <w:szCs w:val="26"/>
        </w:rPr>
        <w:t>ида до восемнадцати лет), а так</w:t>
      </w:r>
      <w:r w:rsidRPr="0087346B">
        <w:rPr>
          <w:rFonts w:ascii="Times New Roman" w:hAnsi="Times New Roman"/>
          <w:sz w:val="26"/>
          <w:szCs w:val="26"/>
        </w:rPr>
        <w:t>же лица, осуществляющего уход за больным членом семьи в соответствии с медицинским заключением</w:t>
      </w:r>
      <w:r>
        <w:rPr>
          <w:rFonts w:ascii="Times New Roman" w:hAnsi="Times New Roman"/>
          <w:sz w:val="26"/>
          <w:szCs w:val="26"/>
        </w:rPr>
        <w:t xml:space="preserve">, </w:t>
      </w:r>
      <w:r w:rsidRPr="000B68E8">
        <w:rPr>
          <w:rFonts w:ascii="Times New Roman" w:hAnsi="Times New Roman"/>
          <w:sz w:val="26"/>
          <w:szCs w:val="26"/>
        </w:rPr>
        <w:t>выданным в порядке, установленном федеральными законами и иными нормативными правовыми актами Российской Федерации</w:t>
      </w:r>
      <w:r w:rsidRPr="0087346B">
        <w:rPr>
          <w:rFonts w:ascii="Times New Roman" w:hAnsi="Times New Roman"/>
          <w:sz w:val="26"/>
          <w:szCs w:val="26"/>
        </w:rPr>
        <w:t>.</w:t>
      </w:r>
    </w:p>
    <w:p w14:paraId="0EA88EB0"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 xml:space="preserve"> При работе на условиях неполного рабочего времени оплата труда работников производится пропорционально отработанному им времени или в зависимости от выполненного им объёма работ (ст.93 ТК РФ). Работа на условиях неполного рабочего времени не влечет для работников каких – либо ограничений продолжительности ежегодного основного оплачиваемого отпуска, исчисления трудового стажа и других трудовых прав.</w:t>
      </w:r>
    </w:p>
    <w:p w14:paraId="7376A98F"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 xml:space="preserve">5.5. Работа в выходные и праздничные нерабочие дни запрещена. Привлечение работников </w:t>
      </w:r>
      <w:r w:rsidR="00B50A6B">
        <w:rPr>
          <w:rFonts w:ascii="Times New Roman" w:hAnsi="Times New Roman"/>
          <w:sz w:val="26"/>
          <w:szCs w:val="26"/>
        </w:rPr>
        <w:t>МАОУ ДО ДООЛ «</w:t>
      </w:r>
      <w:r w:rsidR="00136740">
        <w:rPr>
          <w:rFonts w:ascii="Times New Roman" w:hAnsi="Times New Roman"/>
          <w:sz w:val="26"/>
          <w:szCs w:val="26"/>
        </w:rPr>
        <w:t>Парус</w:t>
      </w:r>
      <w:r w:rsidR="00B50A6B">
        <w:rPr>
          <w:rFonts w:ascii="Times New Roman" w:hAnsi="Times New Roman"/>
          <w:sz w:val="26"/>
          <w:szCs w:val="26"/>
        </w:rPr>
        <w:t>»</w:t>
      </w:r>
      <w:r w:rsidRPr="0087346B">
        <w:rPr>
          <w:rFonts w:ascii="Times New Roman" w:hAnsi="Times New Roman"/>
          <w:sz w:val="26"/>
          <w:szCs w:val="26"/>
        </w:rPr>
        <w:t xml:space="preserve"> к работе в выходные и праздничные нерабочие дни допускается только в случаях, предусмотренных ст.113 Т</w:t>
      </w:r>
      <w:r w:rsidR="00913624">
        <w:rPr>
          <w:rFonts w:ascii="Times New Roman" w:hAnsi="Times New Roman"/>
          <w:sz w:val="26"/>
          <w:szCs w:val="26"/>
        </w:rPr>
        <w:t xml:space="preserve">К РФ, с их письменного </w:t>
      </w:r>
      <w:r w:rsidR="00913624" w:rsidRPr="00FD1C0C">
        <w:rPr>
          <w:rFonts w:ascii="Times New Roman" w:hAnsi="Times New Roman"/>
          <w:sz w:val="26"/>
          <w:szCs w:val="26"/>
        </w:rPr>
        <w:t>согласия</w:t>
      </w:r>
      <w:r w:rsidRPr="00FD1C0C">
        <w:rPr>
          <w:rFonts w:ascii="Times New Roman" w:hAnsi="Times New Roman"/>
          <w:sz w:val="26"/>
          <w:szCs w:val="26"/>
        </w:rPr>
        <w:t xml:space="preserve"> по письменному распоряжению работодателя</w:t>
      </w:r>
      <w:r w:rsidR="00913624" w:rsidRPr="00FD1C0C">
        <w:rPr>
          <w:rFonts w:ascii="Times New Roman" w:hAnsi="Times New Roman"/>
          <w:sz w:val="26"/>
          <w:szCs w:val="26"/>
        </w:rPr>
        <w:t>, оформленному в виде приказа</w:t>
      </w:r>
      <w:r w:rsidRPr="00FD1C0C">
        <w:rPr>
          <w:rFonts w:ascii="Times New Roman" w:hAnsi="Times New Roman"/>
          <w:sz w:val="26"/>
          <w:szCs w:val="26"/>
        </w:rPr>
        <w:t>.</w:t>
      </w:r>
    </w:p>
    <w:p w14:paraId="2A53D8EC"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Работа в выходной и праздничный нерабочий день оплачивается не менее чем в двойном размере в порядке, предусмотренном ст.153 ТК РФ. По желанию работника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w:t>
      </w:r>
    </w:p>
    <w:p w14:paraId="6DB5A6E1"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5.6. В случаях, предусмотренных ст.99 ТК РФ, работодатель может привлекать работников к сверхурочным работам, как с их письменного согласия, так и без их согласия, с учетом ограничений и гарантий, предусмотренных для работников в возрасте до 18 лет, инвалидов, беременных женщин, женщин, имеющих детей в возрасте до трех лет.</w:t>
      </w:r>
    </w:p>
    <w:p w14:paraId="6CCFFB13"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5.7. По согласованию сторон и с письменного согласия работников им может быть поручено выполнение дополнительной работы по другой или такой же профессии (должности) в пределах, установленной продолжительности рабочего дня наряду с работой, определённой трудовым договором. Срок, в течение которого работник будет выполнять дополнительную работу, её содержание и объём устанавливается работодателем с письменного согласия работника. Работник имеет право досрочно отказаться от выполнения дополнительной работы, а работодатель – досрочно отменить поручение о ее выполнении, предупредив об этом другую сторону в письменной форме не позднее, чем за 3 рабочих дня (ст. 60.2. ТК РФ).</w:t>
      </w:r>
    </w:p>
    <w:p w14:paraId="01DFF321"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5.8.</w:t>
      </w:r>
      <w:r w:rsidR="00653A03">
        <w:rPr>
          <w:rFonts w:ascii="Times New Roman" w:hAnsi="Times New Roman"/>
          <w:sz w:val="26"/>
          <w:szCs w:val="26"/>
        </w:rPr>
        <w:t xml:space="preserve"> </w:t>
      </w:r>
      <w:r w:rsidRPr="0087346B">
        <w:rPr>
          <w:rFonts w:ascii="Times New Roman" w:hAnsi="Times New Roman"/>
          <w:sz w:val="26"/>
          <w:szCs w:val="26"/>
        </w:rPr>
        <w:t xml:space="preserve">Каждому работнику в соответствии со ст. 122 ТК РФ, предоставляется ежегодный оплачиваемый отпуск. Продолжительность основного ежегодного оплачиваемого отпуска у работников учреждения - 28 календарных дней + </w:t>
      </w:r>
      <w:r>
        <w:rPr>
          <w:rFonts w:ascii="Times New Roman" w:hAnsi="Times New Roman"/>
          <w:sz w:val="26"/>
          <w:szCs w:val="26"/>
        </w:rPr>
        <w:t xml:space="preserve">8 календарных дней за работу в </w:t>
      </w:r>
      <w:r w:rsidRPr="0087346B">
        <w:rPr>
          <w:rFonts w:ascii="Times New Roman" w:hAnsi="Times New Roman"/>
          <w:sz w:val="26"/>
          <w:szCs w:val="26"/>
        </w:rPr>
        <w:t>особых климатических условиях Красноярского края.</w:t>
      </w:r>
    </w:p>
    <w:p w14:paraId="077EE9C5"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 xml:space="preserve">Очередность предоставления оплачиваемых отпусков определяется ежегодно в соответствии с графиком отпусков, утвержденным </w:t>
      </w:r>
      <w:r w:rsidR="00653A03">
        <w:rPr>
          <w:rFonts w:ascii="Times New Roman" w:hAnsi="Times New Roman"/>
          <w:sz w:val="26"/>
          <w:szCs w:val="26"/>
        </w:rPr>
        <w:t xml:space="preserve">директором </w:t>
      </w:r>
      <w:r w:rsidR="00B50A6B">
        <w:rPr>
          <w:rFonts w:ascii="Times New Roman" w:hAnsi="Times New Roman"/>
          <w:sz w:val="26"/>
          <w:szCs w:val="26"/>
        </w:rPr>
        <w:t>МАОУ ДО ДООЛ «</w:t>
      </w:r>
      <w:r w:rsidR="00136740">
        <w:rPr>
          <w:rFonts w:ascii="Times New Roman" w:hAnsi="Times New Roman"/>
          <w:sz w:val="26"/>
          <w:szCs w:val="26"/>
        </w:rPr>
        <w:t>Парус</w:t>
      </w:r>
      <w:r w:rsidR="00B50A6B">
        <w:rPr>
          <w:rFonts w:ascii="Times New Roman" w:hAnsi="Times New Roman"/>
          <w:sz w:val="26"/>
          <w:szCs w:val="26"/>
        </w:rPr>
        <w:t>»</w:t>
      </w:r>
      <w:r w:rsidRPr="0087346B">
        <w:rPr>
          <w:rFonts w:ascii="Times New Roman" w:hAnsi="Times New Roman"/>
          <w:sz w:val="26"/>
          <w:szCs w:val="26"/>
        </w:rPr>
        <w:t xml:space="preserve">, чем за две недели до наступления календарного года. </w:t>
      </w:r>
      <w:r w:rsidRPr="000B68E8">
        <w:rPr>
          <w:rFonts w:ascii="Times New Roman" w:hAnsi="Times New Roman"/>
          <w:sz w:val="26"/>
          <w:szCs w:val="26"/>
        </w:rPr>
        <w:t>О времени начала отпуска работник должен быть извещен под роспись не позднее</w:t>
      </w:r>
      <w:r>
        <w:rPr>
          <w:rFonts w:ascii="Times New Roman" w:hAnsi="Times New Roman"/>
          <w:sz w:val="26"/>
          <w:szCs w:val="26"/>
        </w:rPr>
        <w:t>,</w:t>
      </w:r>
      <w:r w:rsidRPr="000B68E8">
        <w:rPr>
          <w:rFonts w:ascii="Times New Roman" w:hAnsi="Times New Roman"/>
          <w:sz w:val="26"/>
          <w:szCs w:val="26"/>
        </w:rPr>
        <w:t xml:space="preserve"> чем за две недели до его начала</w:t>
      </w:r>
      <w:r>
        <w:rPr>
          <w:rFonts w:ascii="Times New Roman" w:hAnsi="Times New Roman"/>
          <w:sz w:val="26"/>
          <w:szCs w:val="26"/>
        </w:rPr>
        <w:t xml:space="preserve"> (ст.123 ТК РФ)</w:t>
      </w:r>
      <w:r w:rsidRPr="000B68E8">
        <w:rPr>
          <w:rFonts w:ascii="Times New Roman" w:hAnsi="Times New Roman"/>
          <w:sz w:val="26"/>
          <w:szCs w:val="26"/>
        </w:rPr>
        <w:t>.</w:t>
      </w:r>
    </w:p>
    <w:p w14:paraId="2ADAE790" w14:textId="77777777" w:rsidR="0088028C" w:rsidRPr="00544CD6"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544CD6">
        <w:rPr>
          <w:rFonts w:ascii="Times New Roman" w:hAnsi="Times New Roman"/>
          <w:sz w:val="26"/>
          <w:szCs w:val="26"/>
        </w:rPr>
        <w:t>Изменение графика отпусков работодателем может осуществляться с согласия работника.</w:t>
      </w:r>
    </w:p>
    <w:p w14:paraId="2AF2443D"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 xml:space="preserve">Продление, перенесение, разделение и отзыв из него производится с согласия работника в случаях, предусмотренных ст.124 – 125 ТК РФ. </w:t>
      </w:r>
    </w:p>
    <w:p w14:paraId="2B30A6F3"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При наличии финансовых возможностей, а также возможностей обеспечения работой часть отпуска, превышающая 28 календарных дней, по письменному заявлению работника может быть заменена денежной компенсацией (ст.126 ТК РФ).</w:t>
      </w:r>
    </w:p>
    <w:p w14:paraId="04817EC0"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 xml:space="preserve">5.10. Право на использование отпуска за первый год работы возникает у работника по истечении шести месяцев работы в </w:t>
      </w:r>
      <w:r w:rsidR="00B50A6B">
        <w:rPr>
          <w:rFonts w:ascii="Times New Roman" w:hAnsi="Times New Roman"/>
          <w:sz w:val="26"/>
          <w:szCs w:val="26"/>
        </w:rPr>
        <w:t>МАОУ ДО ДООЛ «</w:t>
      </w:r>
      <w:r w:rsidR="00136740">
        <w:rPr>
          <w:rFonts w:ascii="Times New Roman" w:hAnsi="Times New Roman"/>
          <w:sz w:val="26"/>
          <w:szCs w:val="26"/>
        </w:rPr>
        <w:t>Парус</w:t>
      </w:r>
      <w:r w:rsidR="00B50A6B">
        <w:rPr>
          <w:rFonts w:ascii="Times New Roman" w:hAnsi="Times New Roman"/>
          <w:sz w:val="26"/>
          <w:szCs w:val="26"/>
        </w:rPr>
        <w:t>»</w:t>
      </w:r>
      <w:r w:rsidRPr="0087346B">
        <w:rPr>
          <w:rFonts w:ascii="Times New Roman" w:hAnsi="Times New Roman"/>
          <w:sz w:val="26"/>
          <w:szCs w:val="26"/>
        </w:rPr>
        <w:t>. По соглашению сторон оплачиваемый отпуск работнику может быть предоставлен и до истечения шести месяцев (ст. 122 ТК РФ).</w:t>
      </w:r>
    </w:p>
    <w:p w14:paraId="76E84BFF" w14:textId="77777777" w:rsidR="0088028C"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До истечения шести месяцев непрерывной работы оплачиваемый отпуск по заявлению работника предоставляется:</w:t>
      </w:r>
    </w:p>
    <w:p w14:paraId="48B87FB1" w14:textId="77777777" w:rsidR="0088028C" w:rsidRPr="0087346B" w:rsidRDefault="0088028C" w:rsidP="0088028C">
      <w:pPr>
        <w:pStyle w:val="a7"/>
        <w:tabs>
          <w:tab w:val="clear" w:pos="426"/>
          <w:tab w:val="left" w:pos="0"/>
        </w:tabs>
        <w:jc w:val="both"/>
        <w:rPr>
          <w:rFonts w:ascii="Times New Roman" w:hAnsi="Times New Roman"/>
          <w:sz w:val="26"/>
          <w:szCs w:val="26"/>
        </w:rPr>
      </w:pPr>
      <w:r w:rsidRPr="0087346B">
        <w:rPr>
          <w:rFonts w:ascii="Times New Roman" w:hAnsi="Times New Roman"/>
          <w:sz w:val="26"/>
          <w:szCs w:val="26"/>
        </w:rPr>
        <w:t>- женщинам перед отпуском по беременности и родам или непосредственно после него;</w:t>
      </w:r>
    </w:p>
    <w:p w14:paraId="690789E2" w14:textId="77777777" w:rsidR="0088028C" w:rsidRPr="0087346B" w:rsidRDefault="0088028C" w:rsidP="0088028C">
      <w:pPr>
        <w:pStyle w:val="a7"/>
        <w:tabs>
          <w:tab w:val="clear" w:pos="426"/>
          <w:tab w:val="left" w:pos="0"/>
        </w:tabs>
        <w:jc w:val="both"/>
        <w:rPr>
          <w:rFonts w:ascii="Times New Roman" w:hAnsi="Times New Roman"/>
          <w:sz w:val="26"/>
          <w:szCs w:val="26"/>
        </w:rPr>
      </w:pPr>
      <w:r w:rsidRPr="0087346B">
        <w:rPr>
          <w:rFonts w:ascii="Times New Roman" w:hAnsi="Times New Roman"/>
          <w:sz w:val="26"/>
          <w:szCs w:val="26"/>
        </w:rPr>
        <w:t>- работникам в возрасте до 18 лет;</w:t>
      </w:r>
    </w:p>
    <w:p w14:paraId="6141821C" w14:textId="77777777" w:rsidR="0088028C" w:rsidRPr="0087346B" w:rsidRDefault="0088028C" w:rsidP="0088028C">
      <w:pPr>
        <w:pStyle w:val="a7"/>
        <w:tabs>
          <w:tab w:val="clear" w:pos="426"/>
          <w:tab w:val="left" w:pos="0"/>
        </w:tabs>
        <w:jc w:val="both"/>
        <w:rPr>
          <w:rFonts w:ascii="Times New Roman" w:hAnsi="Times New Roman"/>
          <w:sz w:val="26"/>
          <w:szCs w:val="26"/>
        </w:rPr>
      </w:pPr>
      <w:r w:rsidRPr="0087346B">
        <w:rPr>
          <w:rFonts w:ascii="Times New Roman" w:hAnsi="Times New Roman"/>
          <w:sz w:val="26"/>
          <w:szCs w:val="26"/>
        </w:rPr>
        <w:t>- работникам, усыновившим ребёнка (</w:t>
      </w:r>
      <w:r>
        <w:rPr>
          <w:rFonts w:ascii="Times New Roman" w:hAnsi="Times New Roman"/>
          <w:sz w:val="26"/>
          <w:szCs w:val="26"/>
        </w:rPr>
        <w:t>детей) в возрасте до 3х месяцев;</w:t>
      </w:r>
    </w:p>
    <w:p w14:paraId="2929524D" w14:textId="77777777" w:rsidR="0088028C" w:rsidRPr="0087346B" w:rsidRDefault="0088028C" w:rsidP="0088028C">
      <w:pPr>
        <w:pStyle w:val="a7"/>
        <w:tabs>
          <w:tab w:val="clear" w:pos="426"/>
          <w:tab w:val="left" w:pos="0"/>
        </w:tabs>
        <w:jc w:val="both"/>
        <w:rPr>
          <w:rFonts w:ascii="Times New Roman" w:hAnsi="Times New Roman"/>
          <w:sz w:val="26"/>
          <w:szCs w:val="26"/>
        </w:rPr>
      </w:pPr>
      <w:r w:rsidRPr="0087346B">
        <w:rPr>
          <w:rFonts w:ascii="Times New Roman" w:hAnsi="Times New Roman"/>
          <w:sz w:val="26"/>
          <w:szCs w:val="26"/>
        </w:rPr>
        <w:t>- в других случаях, предусмотренных федеральными законами.</w:t>
      </w:r>
    </w:p>
    <w:p w14:paraId="31471D8E"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Отпуск за второй и последующие годы работы предоставляется в любое время рабочего года в соответствии с очерёдностью предоставления ежегодных оплачиваемых отпусков.</w:t>
      </w:r>
    </w:p>
    <w:p w14:paraId="1045924D" w14:textId="77777777" w:rsidR="0088028C" w:rsidRDefault="0088028C" w:rsidP="0088028C">
      <w:pPr>
        <w:pStyle w:val="a7"/>
        <w:tabs>
          <w:tab w:val="clear" w:pos="426"/>
          <w:tab w:val="left" w:pos="0"/>
        </w:tabs>
        <w:jc w:val="both"/>
        <w:rPr>
          <w:rFonts w:ascii="Times New Roman" w:hAnsi="Times New Roman"/>
          <w:sz w:val="26"/>
          <w:szCs w:val="26"/>
        </w:rPr>
      </w:pPr>
      <w:r w:rsidRPr="0087346B">
        <w:rPr>
          <w:rFonts w:ascii="Times New Roman" w:hAnsi="Times New Roman"/>
          <w:sz w:val="26"/>
          <w:szCs w:val="26"/>
        </w:rPr>
        <w:t xml:space="preserve">     5.11. Работодатель обязуется</w:t>
      </w:r>
      <w:r>
        <w:rPr>
          <w:rFonts w:ascii="Times New Roman" w:hAnsi="Times New Roman"/>
          <w:sz w:val="26"/>
          <w:szCs w:val="26"/>
        </w:rPr>
        <w:t>:</w:t>
      </w:r>
    </w:p>
    <w:p w14:paraId="580A52E9" w14:textId="77777777" w:rsidR="0088028C" w:rsidRPr="00CD198C"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5.11.1. П</w:t>
      </w:r>
      <w:r w:rsidRPr="0087346B">
        <w:rPr>
          <w:rFonts w:ascii="Times New Roman" w:hAnsi="Times New Roman"/>
          <w:sz w:val="26"/>
          <w:szCs w:val="26"/>
        </w:rPr>
        <w:t xml:space="preserve">редоставлять ежегодный дополнительный оплачиваемый отпуск </w:t>
      </w:r>
      <w:r w:rsidRPr="00CD198C">
        <w:rPr>
          <w:rFonts w:ascii="Times New Roman" w:hAnsi="Times New Roman"/>
          <w:sz w:val="26"/>
          <w:szCs w:val="26"/>
        </w:rPr>
        <w:t>работникам с ненормированным рабочим днем</w:t>
      </w:r>
      <w:r>
        <w:rPr>
          <w:rFonts w:ascii="Times New Roman" w:hAnsi="Times New Roman"/>
          <w:sz w:val="26"/>
          <w:szCs w:val="26"/>
        </w:rPr>
        <w:t>,</w:t>
      </w:r>
      <w:r w:rsidRPr="00CD198C">
        <w:rPr>
          <w:rFonts w:ascii="Times New Roman" w:hAnsi="Times New Roman"/>
          <w:sz w:val="26"/>
          <w:szCs w:val="26"/>
        </w:rPr>
        <w:t xml:space="preserve"> в соответствии со ст. 119 ТК РФ (при</w:t>
      </w:r>
      <w:r>
        <w:rPr>
          <w:rFonts w:ascii="Times New Roman" w:hAnsi="Times New Roman"/>
          <w:sz w:val="26"/>
          <w:szCs w:val="26"/>
        </w:rPr>
        <w:t xml:space="preserve">ложение № 2 к коллективному договору), </w:t>
      </w:r>
      <w:r w:rsidRPr="00CD198C">
        <w:rPr>
          <w:rFonts w:ascii="Times New Roman" w:hAnsi="Times New Roman"/>
          <w:sz w:val="26"/>
          <w:szCs w:val="26"/>
        </w:rPr>
        <w:t>в котором устанавливается перечень должностей работников с ненормированным рабочим днем (ст.101 ТК РФ) и продолжительность дополнительного отпуска работникам с ненормированным рабочим днем, который должен быть не менее трех календар</w:t>
      </w:r>
      <w:r>
        <w:rPr>
          <w:rFonts w:ascii="Times New Roman" w:hAnsi="Times New Roman"/>
          <w:sz w:val="26"/>
          <w:szCs w:val="26"/>
        </w:rPr>
        <w:t>ных дней.</w:t>
      </w:r>
    </w:p>
    <w:p w14:paraId="1F1BA4AA" w14:textId="77777777" w:rsidR="0088028C" w:rsidRPr="0087346B" w:rsidRDefault="0088028C" w:rsidP="0088028C">
      <w:pPr>
        <w:pStyle w:val="a7"/>
        <w:tabs>
          <w:tab w:val="clear" w:pos="426"/>
          <w:tab w:val="left" w:pos="-180"/>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 xml:space="preserve">5.11.2. Предоставлять работникам по их письменному заявлению отпуск без сохранения заработной платы в следующих случаях (ст. 128 ТК РФ): </w:t>
      </w:r>
    </w:p>
    <w:p w14:paraId="0288D671" w14:textId="77777777" w:rsidR="0088028C" w:rsidRPr="0087346B" w:rsidRDefault="0088028C" w:rsidP="0088028C">
      <w:pPr>
        <w:pStyle w:val="a7"/>
        <w:tabs>
          <w:tab w:val="clear" w:pos="426"/>
          <w:tab w:val="left" w:pos="0"/>
          <w:tab w:val="left" w:pos="567"/>
        </w:tabs>
        <w:jc w:val="both"/>
        <w:rPr>
          <w:rFonts w:ascii="Times New Roman" w:hAnsi="Times New Roman"/>
          <w:sz w:val="26"/>
          <w:szCs w:val="26"/>
        </w:rPr>
      </w:pPr>
      <w:r w:rsidRPr="0087346B">
        <w:rPr>
          <w:rFonts w:ascii="Times New Roman" w:hAnsi="Times New Roman"/>
          <w:sz w:val="26"/>
          <w:szCs w:val="26"/>
        </w:rPr>
        <w:t xml:space="preserve">- </w:t>
      </w:r>
      <w:r w:rsidR="0026285A">
        <w:rPr>
          <w:rFonts w:ascii="Times New Roman" w:hAnsi="Times New Roman"/>
          <w:sz w:val="26"/>
          <w:szCs w:val="26"/>
        </w:rPr>
        <w:t xml:space="preserve"> </w:t>
      </w:r>
      <w:r w:rsidRPr="0087346B">
        <w:rPr>
          <w:rFonts w:ascii="Times New Roman" w:hAnsi="Times New Roman"/>
          <w:sz w:val="26"/>
          <w:szCs w:val="26"/>
        </w:rPr>
        <w:t xml:space="preserve">в случае рождения ребенка, регистрации брака, похороны близких родственников – </w:t>
      </w:r>
      <w:r w:rsidR="0026285A">
        <w:rPr>
          <w:rFonts w:ascii="Times New Roman" w:hAnsi="Times New Roman"/>
          <w:sz w:val="26"/>
          <w:szCs w:val="26"/>
        </w:rPr>
        <w:t xml:space="preserve"> </w:t>
      </w:r>
      <w:r w:rsidRPr="0087346B">
        <w:rPr>
          <w:rFonts w:ascii="Times New Roman" w:hAnsi="Times New Roman"/>
          <w:sz w:val="26"/>
          <w:szCs w:val="26"/>
        </w:rPr>
        <w:t>до 5 календарных дней;</w:t>
      </w:r>
    </w:p>
    <w:p w14:paraId="569767DE" w14:textId="77777777" w:rsidR="0088028C" w:rsidRPr="0087346B" w:rsidRDefault="0088028C" w:rsidP="0088028C">
      <w:pPr>
        <w:pStyle w:val="a7"/>
        <w:tabs>
          <w:tab w:val="clear" w:pos="426"/>
          <w:tab w:val="left" w:pos="0"/>
          <w:tab w:val="left" w:pos="567"/>
        </w:tabs>
        <w:jc w:val="both"/>
        <w:rPr>
          <w:rFonts w:ascii="Times New Roman" w:hAnsi="Times New Roman"/>
          <w:sz w:val="26"/>
          <w:szCs w:val="26"/>
        </w:rPr>
      </w:pPr>
      <w:r w:rsidRPr="0087346B">
        <w:rPr>
          <w:rFonts w:ascii="Times New Roman" w:hAnsi="Times New Roman"/>
          <w:sz w:val="26"/>
          <w:szCs w:val="26"/>
        </w:rPr>
        <w:t xml:space="preserve">- </w:t>
      </w:r>
      <w:r w:rsidR="0026285A">
        <w:rPr>
          <w:rFonts w:ascii="Times New Roman" w:hAnsi="Times New Roman"/>
          <w:sz w:val="26"/>
          <w:szCs w:val="26"/>
        </w:rPr>
        <w:t xml:space="preserve"> </w:t>
      </w:r>
      <w:r w:rsidRPr="0087346B">
        <w:rPr>
          <w:rFonts w:ascii="Times New Roman" w:hAnsi="Times New Roman"/>
          <w:sz w:val="26"/>
          <w:szCs w:val="26"/>
        </w:rPr>
        <w:t xml:space="preserve">работающим пенсионерам по старости </w:t>
      </w:r>
      <w:r>
        <w:rPr>
          <w:rFonts w:ascii="Times New Roman" w:hAnsi="Times New Roman"/>
          <w:sz w:val="26"/>
          <w:szCs w:val="26"/>
        </w:rPr>
        <w:t xml:space="preserve">(по возрасту) </w:t>
      </w:r>
      <w:r w:rsidRPr="0087346B">
        <w:rPr>
          <w:rFonts w:ascii="Times New Roman" w:hAnsi="Times New Roman"/>
          <w:sz w:val="26"/>
          <w:szCs w:val="26"/>
        </w:rPr>
        <w:t>– до 14 календарных дней в году;</w:t>
      </w:r>
    </w:p>
    <w:p w14:paraId="0978A00C" w14:textId="77777777" w:rsidR="0088028C" w:rsidRPr="0087346B" w:rsidRDefault="0088028C" w:rsidP="00653A03">
      <w:pPr>
        <w:jc w:val="both"/>
        <w:rPr>
          <w:sz w:val="26"/>
          <w:szCs w:val="26"/>
        </w:rPr>
      </w:pPr>
      <w:r w:rsidRPr="0087346B">
        <w:rPr>
          <w:sz w:val="26"/>
          <w:szCs w:val="26"/>
        </w:rPr>
        <w:t xml:space="preserve">- </w:t>
      </w:r>
      <w:r w:rsidR="0026285A">
        <w:rPr>
          <w:sz w:val="26"/>
          <w:szCs w:val="26"/>
        </w:rPr>
        <w:t xml:space="preserve"> </w:t>
      </w:r>
      <w:r w:rsidRPr="000B68E8">
        <w:rPr>
          <w:sz w:val="26"/>
          <w:szCs w:val="26"/>
        </w:rPr>
        <w:t>родителям и женам (мужьям) военнослужащих, сотрудников органов внутренних дел, федеральной противопожарной службы, таможенных органов, сотрудников учреждений и органов уголовно-исполнительной системы, погибших или умерших вследствие ранения, контузии или увечья, полученных при исполнении обязанностей военной службы (службы), либо вследствие заболевания, связанного с прохождением военной службы (службы)</w:t>
      </w:r>
      <w:r>
        <w:rPr>
          <w:sz w:val="26"/>
          <w:szCs w:val="26"/>
        </w:rPr>
        <w:t xml:space="preserve">– до 14 календарных дней </w:t>
      </w:r>
      <w:r w:rsidRPr="0087346B">
        <w:rPr>
          <w:sz w:val="26"/>
          <w:szCs w:val="26"/>
        </w:rPr>
        <w:t>в году;</w:t>
      </w:r>
    </w:p>
    <w:p w14:paraId="73A0A228" w14:textId="77777777" w:rsidR="0088028C" w:rsidRPr="0087346B" w:rsidRDefault="0088028C" w:rsidP="0088028C">
      <w:pPr>
        <w:pStyle w:val="a7"/>
        <w:tabs>
          <w:tab w:val="clear" w:pos="426"/>
          <w:tab w:val="left" w:pos="0"/>
          <w:tab w:val="left" w:pos="567"/>
        </w:tabs>
        <w:jc w:val="both"/>
        <w:rPr>
          <w:rFonts w:ascii="Times New Roman" w:hAnsi="Times New Roman"/>
          <w:sz w:val="26"/>
          <w:szCs w:val="26"/>
        </w:rPr>
      </w:pPr>
      <w:r w:rsidRPr="0087346B">
        <w:rPr>
          <w:rFonts w:ascii="Times New Roman" w:hAnsi="Times New Roman"/>
          <w:sz w:val="26"/>
          <w:szCs w:val="26"/>
        </w:rPr>
        <w:t xml:space="preserve">- </w:t>
      </w:r>
      <w:r w:rsidR="0026285A">
        <w:rPr>
          <w:rFonts w:ascii="Times New Roman" w:hAnsi="Times New Roman"/>
          <w:sz w:val="26"/>
          <w:szCs w:val="26"/>
        </w:rPr>
        <w:t xml:space="preserve"> </w:t>
      </w:r>
      <w:r w:rsidRPr="0087346B">
        <w:rPr>
          <w:rFonts w:ascii="Times New Roman" w:hAnsi="Times New Roman"/>
          <w:sz w:val="26"/>
          <w:szCs w:val="26"/>
        </w:rPr>
        <w:t>работающим инвалидам – до 60 календарных дней в году;</w:t>
      </w:r>
    </w:p>
    <w:p w14:paraId="7479C267" w14:textId="77777777" w:rsidR="0088028C" w:rsidRDefault="0088028C" w:rsidP="0088028C">
      <w:pPr>
        <w:pStyle w:val="a7"/>
        <w:tabs>
          <w:tab w:val="clear" w:pos="426"/>
          <w:tab w:val="left" w:pos="0"/>
          <w:tab w:val="left" w:pos="567"/>
        </w:tabs>
        <w:jc w:val="both"/>
        <w:rPr>
          <w:rFonts w:ascii="Times New Roman" w:hAnsi="Times New Roman"/>
          <w:sz w:val="26"/>
          <w:szCs w:val="26"/>
        </w:rPr>
      </w:pPr>
      <w:r>
        <w:rPr>
          <w:rFonts w:ascii="Times New Roman" w:hAnsi="Times New Roman"/>
          <w:sz w:val="26"/>
          <w:szCs w:val="26"/>
        </w:rPr>
        <w:t>дополнительно:</w:t>
      </w:r>
    </w:p>
    <w:p w14:paraId="7E23DC94" w14:textId="77777777" w:rsidR="0088028C" w:rsidRDefault="0088028C" w:rsidP="0088028C">
      <w:pPr>
        <w:pStyle w:val="a7"/>
        <w:tabs>
          <w:tab w:val="clear" w:pos="426"/>
          <w:tab w:val="left" w:pos="0"/>
          <w:tab w:val="left" w:pos="567"/>
        </w:tabs>
        <w:jc w:val="both"/>
        <w:rPr>
          <w:rFonts w:ascii="Times New Roman" w:hAnsi="Times New Roman"/>
          <w:sz w:val="26"/>
          <w:szCs w:val="26"/>
        </w:rPr>
      </w:pPr>
      <w:r w:rsidRPr="0087346B">
        <w:rPr>
          <w:rFonts w:ascii="Times New Roman" w:hAnsi="Times New Roman"/>
          <w:sz w:val="26"/>
          <w:szCs w:val="26"/>
        </w:rPr>
        <w:t xml:space="preserve">- </w:t>
      </w:r>
      <w:r w:rsidR="0026285A">
        <w:rPr>
          <w:rFonts w:ascii="Times New Roman" w:hAnsi="Times New Roman"/>
          <w:sz w:val="26"/>
          <w:szCs w:val="26"/>
        </w:rPr>
        <w:t xml:space="preserve"> </w:t>
      </w:r>
      <w:r w:rsidRPr="0087346B">
        <w:rPr>
          <w:rFonts w:ascii="Times New Roman" w:hAnsi="Times New Roman"/>
          <w:sz w:val="26"/>
          <w:szCs w:val="26"/>
        </w:rPr>
        <w:t>в связи с переездом на новое место жительства – до 3 календарных дней;</w:t>
      </w:r>
    </w:p>
    <w:p w14:paraId="40D22103" w14:textId="77777777" w:rsidR="0088028C" w:rsidRDefault="0088028C" w:rsidP="0088028C">
      <w:pPr>
        <w:pStyle w:val="a7"/>
        <w:tabs>
          <w:tab w:val="clear" w:pos="426"/>
          <w:tab w:val="left" w:pos="0"/>
          <w:tab w:val="left" w:pos="567"/>
        </w:tabs>
        <w:jc w:val="both"/>
        <w:rPr>
          <w:rFonts w:ascii="Times New Roman" w:hAnsi="Times New Roman"/>
          <w:sz w:val="26"/>
          <w:szCs w:val="26"/>
        </w:rPr>
      </w:pPr>
      <w:r w:rsidRPr="0087346B">
        <w:rPr>
          <w:rFonts w:ascii="Times New Roman" w:hAnsi="Times New Roman"/>
          <w:sz w:val="26"/>
          <w:szCs w:val="26"/>
        </w:rPr>
        <w:t xml:space="preserve">- </w:t>
      </w:r>
      <w:r w:rsidR="0026285A">
        <w:rPr>
          <w:rFonts w:ascii="Times New Roman" w:hAnsi="Times New Roman"/>
          <w:sz w:val="26"/>
          <w:szCs w:val="26"/>
        </w:rPr>
        <w:t xml:space="preserve"> </w:t>
      </w:r>
      <w:r w:rsidRPr="0087346B">
        <w:rPr>
          <w:rFonts w:ascii="Times New Roman" w:hAnsi="Times New Roman"/>
          <w:sz w:val="26"/>
          <w:szCs w:val="26"/>
        </w:rPr>
        <w:t>для проводов детей в армию – до 3 календарных дней.</w:t>
      </w:r>
    </w:p>
    <w:p w14:paraId="584944AF" w14:textId="77777777" w:rsidR="0088028C" w:rsidRPr="0087346B" w:rsidRDefault="0088028C" w:rsidP="0088028C">
      <w:pPr>
        <w:pStyle w:val="a7"/>
        <w:tabs>
          <w:tab w:val="clear" w:pos="426"/>
          <w:tab w:val="left" w:pos="0"/>
          <w:tab w:val="left" w:pos="567"/>
        </w:tabs>
        <w:jc w:val="both"/>
        <w:rPr>
          <w:rFonts w:ascii="Times New Roman" w:hAnsi="Times New Roman"/>
          <w:sz w:val="26"/>
          <w:szCs w:val="26"/>
        </w:rPr>
      </w:pPr>
      <w:r>
        <w:rPr>
          <w:rFonts w:ascii="Times New Roman" w:hAnsi="Times New Roman"/>
          <w:sz w:val="26"/>
          <w:szCs w:val="26"/>
        </w:rPr>
        <w:t xml:space="preserve">     </w:t>
      </w:r>
      <w:r w:rsidRPr="000B68E8">
        <w:rPr>
          <w:rFonts w:ascii="Times New Roman" w:hAnsi="Times New Roman"/>
          <w:sz w:val="26"/>
          <w:szCs w:val="26"/>
        </w:rPr>
        <w:t xml:space="preserve">Работнику, имеющему двух или более детей в возрасте до четырнадцати лет, работнику, имеющему ребенка-инвалида в возрасте до восемнадцати лет, одинокой матери, воспитывающей ребенка в возрасте до четырнадцати лет, отцу, воспитывающему ребенка в возрасте </w:t>
      </w:r>
      <w:r>
        <w:rPr>
          <w:rFonts w:ascii="Times New Roman" w:hAnsi="Times New Roman"/>
          <w:sz w:val="26"/>
          <w:szCs w:val="26"/>
        </w:rPr>
        <w:t xml:space="preserve">до четырнадцати лет без матери, предоставлять </w:t>
      </w:r>
      <w:r w:rsidRPr="000B68E8">
        <w:rPr>
          <w:rFonts w:ascii="Times New Roman" w:hAnsi="Times New Roman"/>
          <w:sz w:val="26"/>
          <w:szCs w:val="26"/>
        </w:rPr>
        <w:t>ежегодные дополнительные отпуска без сохранения заработной платы в удобное для них время продолжительностью до 14 календарных дней. Указанный отпуск по письменному заявлению работника может быть присоединен к ежегодному оплачиваемому отпуску или использован отдельно полностью либо по частям. Перенесение этого отпуска на следующий рабочий год не допускается</w:t>
      </w:r>
      <w:r>
        <w:rPr>
          <w:rFonts w:ascii="Times New Roman" w:hAnsi="Times New Roman"/>
          <w:sz w:val="26"/>
          <w:szCs w:val="26"/>
        </w:rPr>
        <w:t xml:space="preserve"> (ст.263 ТК РФ)</w:t>
      </w:r>
      <w:r w:rsidRPr="000B68E8">
        <w:rPr>
          <w:rFonts w:ascii="Times New Roman" w:hAnsi="Times New Roman"/>
          <w:sz w:val="26"/>
          <w:szCs w:val="26"/>
        </w:rPr>
        <w:t>.</w:t>
      </w:r>
    </w:p>
    <w:p w14:paraId="0DDCCA30" w14:textId="77777777" w:rsidR="0088028C" w:rsidRPr="002A4BA1" w:rsidRDefault="0088028C" w:rsidP="0088028C">
      <w:pPr>
        <w:jc w:val="both"/>
        <w:rPr>
          <w:sz w:val="26"/>
          <w:szCs w:val="26"/>
        </w:rPr>
      </w:pPr>
      <w:r>
        <w:rPr>
          <w:sz w:val="26"/>
          <w:szCs w:val="26"/>
        </w:rPr>
        <w:t xml:space="preserve">     </w:t>
      </w:r>
      <w:r w:rsidRPr="0087346B">
        <w:rPr>
          <w:sz w:val="26"/>
          <w:szCs w:val="26"/>
        </w:rPr>
        <w:t>5</w:t>
      </w:r>
      <w:r>
        <w:rPr>
          <w:sz w:val="26"/>
          <w:szCs w:val="26"/>
        </w:rPr>
        <w:t xml:space="preserve">.12. </w:t>
      </w:r>
      <w:r w:rsidRPr="002A4BA1">
        <w:rPr>
          <w:sz w:val="26"/>
          <w:szCs w:val="26"/>
        </w:rPr>
        <w:t>Денежная компенсация за неиспользованный отпуск при увольнении</w:t>
      </w:r>
      <w:r>
        <w:rPr>
          <w:sz w:val="26"/>
          <w:szCs w:val="26"/>
        </w:rPr>
        <w:t xml:space="preserve"> </w:t>
      </w:r>
      <w:r w:rsidRPr="002A4BA1">
        <w:rPr>
          <w:sz w:val="26"/>
          <w:szCs w:val="26"/>
        </w:rPr>
        <w:t>работника исчисляется исходя из количества неиспользованных дней отпуска с учетом</w:t>
      </w:r>
      <w:r>
        <w:rPr>
          <w:sz w:val="26"/>
          <w:szCs w:val="26"/>
        </w:rPr>
        <w:t xml:space="preserve"> </w:t>
      </w:r>
      <w:r w:rsidRPr="002A4BA1">
        <w:rPr>
          <w:sz w:val="26"/>
          <w:szCs w:val="26"/>
        </w:rPr>
        <w:t>рабочего года работника.</w:t>
      </w:r>
      <w:r>
        <w:rPr>
          <w:sz w:val="26"/>
          <w:szCs w:val="26"/>
        </w:rPr>
        <w:t xml:space="preserve"> </w:t>
      </w:r>
      <w:r w:rsidRPr="002A4BA1">
        <w:rPr>
          <w:sz w:val="26"/>
          <w:szCs w:val="26"/>
        </w:rPr>
        <w:t>При исчислении стажа работы при выплате денежной компенсации за</w:t>
      </w:r>
      <w:r>
        <w:rPr>
          <w:sz w:val="26"/>
          <w:szCs w:val="26"/>
        </w:rPr>
        <w:t xml:space="preserve"> </w:t>
      </w:r>
      <w:r w:rsidRPr="002A4BA1">
        <w:rPr>
          <w:sz w:val="26"/>
          <w:szCs w:val="26"/>
        </w:rPr>
        <w:t>неиспользованный отпуск при увольнении необходимо учесть, что:</w:t>
      </w:r>
    </w:p>
    <w:p w14:paraId="6A455A64" w14:textId="77777777" w:rsidR="0088028C" w:rsidRPr="002A4BA1" w:rsidRDefault="0088028C" w:rsidP="0088028C">
      <w:pPr>
        <w:jc w:val="both"/>
        <w:rPr>
          <w:sz w:val="26"/>
          <w:szCs w:val="26"/>
        </w:rPr>
      </w:pPr>
      <w:r w:rsidRPr="002A4BA1">
        <w:rPr>
          <w:sz w:val="26"/>
          <w:szCs w:val="26"/>
        </w:rPr>
        <w:t>- все дни отпусков, предоставляемых по просьбе работника без сохранения</w:t>
      </w:r>
      <w:r>
        <w:rPr>
          <w:sz w:val="26"/>
          <w:szCs w:val="26"/>
        </w:rPr>
        <w:t xml:space="preserve"> </w:t>
      </w:r>
      <w:r w:rsidRPr="002A4BA1">
        <w:rPr>
          <w:sz w:val="26"/>
          <w:szCs w:val="26"/>
        </w:rPr>
        <w:t>заработной платы, если их общая продолжительность превышает 14 календарных дней в</w:t>
      </w:r>
      <w:r>
        <w:rPr>
          <w:sz w:val="26"/>
          <w:szCs w:val="26"/>
        </w:rPr>
        <w:t xml:space="preserve"> </w:t>
      </w:r>
      <w:r w:rsidRPr="002A4BA1">
        <w:rPr>
          <w:sz w:val="26"/>
          <w:szCs w:val="26"/>
        </w:rPr>
        <w:t>течение рабочего года, должны исключаться из подсчета стажа, дающего право на</w:t>
      </w:r>
      <w:r>
        <w:rPr>
          <w:sz w:val="26"/>
          <w:szCs w:val="26"/>
        </w:rPr>
        <w:t xml:space="preserve"> </w:t>
      </w:r>
      <w:r w:rsidRPr="002A4BA1">
        <w:rPr>
          <w:sz w:val="26"/>
          <w:szCs w:val="26"/>
        </w:rPr>
        <w:t>выплату компенсации за неиспользованный отпуск при увольнении (статья 121 ТК РФ);</w:t>
      </w:r>
    </w:p>
    <w:p w14:paraId="01A9AF0F" w14:textId="77777777" w:rsidR="0088028C" w:rsidRPr="002A4BA1" w:rsidRDefault="0088028C" w:rsidP="0088028C">
      <w:pPr>
        <w:jc w:val="both"/>
        <w:rPr>
          <w:sz w:val="26"/>
          <w:szCs w:val="26"/>
        </w:rPr>
      </w:pPr>
      <w:r w:rsidRPr="002A4BA1">
        <w:rPr>
          <w:sz w:val="26"/>
          <w:szCs w:val="26"/>
        </w:rPr>
        <w:t>- излишки, составляющие менее половины месяца, исключаются из подсчета, а</w:t>
      </w:r>
      <w:r>
        <w:rPr>
          <w:sz w:val="26"/>
          <w:szCs w:val="26"/>
        </w:rPr>
        <w:t xml:space="preserve"> </w:t>
      </w:r>
      <w:r w:rsidRPr="002A4BA1">
        <w:rPr>
          <w:sz w:val="26"/>
          <w:szCs w:val="26"/>
        </w:rPr>
        <w:t>излишки, составляющие не менее половины месяца, округляются до полного месяца (п.</w:t>
      </w:r>
      <w:r>
        <w:rPr>
          <w:sz w:val="26"/>
          <w:szCs w:val="26"/>
        </w:rPr>
        <w:t xml:space="preserve"> </w:t>
      </w:r>
      <w:r w:rsidRPr="002A4BA1">
        <w:rPr>
          <w:sz w:val="26"/>
          <w:szCs w:val="26"/>
        </w:rPr>
        <w:t>35 Правил об очередных и дополнительных отпусках, утв. НКТ СССР от 30 апреля 1930г. № 169).</w:t>
      </w:r>
    </w:p>
    <w:p w14:paraId="65AD882C" w14:textId="77777777" w:rsidR="0088028C" w:rsidRPr="0087346B" w:rsidRDefault="0088028C" w:rsidP="0088028C">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87346B">
        <w:rPr>
          <w:rFonts w:ascii="Times New Roman" w:hAnsi="Times New Roman"/>
          <w:sz w:val="26"/>
          <w:szCs w:val="26"/>
        </w:rPr>
        <w:t xml:space="preserve">    5.1</w:t>
      </w:r>
      <w:r>
        <w:rPr>
          <w:rFonts w:ascii="Times New Roman" w:hAnsi="Times New Roman"/>
          <w:sz w:val="26"/>
          <w:szCs w:val="26"/>
        </w:rPr>
        <w:t>3</w:t>
      </w:r>
      <w:r w:rsidRPr="0087346B">
        <w:rPr>
          <w:rFonts w:ascii="Times New Roman" w:hAnsi="Times New Roman"/>
          <w:sz w:val="26"/>
          <w:szCs w:val="26"/>
        </w:rPr>
        <w:t xml:space="preserve">. Всем работникам </w:t>
      </w:r>
      <w:r w:rsidR="00B50A6B">
        <w:rPr>
          <w:rFonts w:ascii="Times New Roman" w:hAnsi="Times New Roman"/>
          <w:sz w:val="26"/>
          <w:szCs w:val="26"/>
        </w:rPr>
        <w:t>МАОУ ДО ДООЛ «</w:t>
      </w:r>
      <w:r w:rsidR="00136740">
        <w:rPr>
          <w:rFonts w:ascii="Times New Roman" w:hAnsi="Times New Roman"/>
          <w:sz w:val="26"/>
          <w:szCs w:val="26"/>
        </w:rPr>
        <w:t>Парус</w:t>
      </w:r>
      <w:r w:rsidR="00B50A6B">
        <w:rPr>
          <w:rFonts w:ascii="Times New Roman" w:hAnsi="Times New Roman"/>
          <w:sz w:val="26"/>
          <w:szCs w:val="26"/>
        </w:rPr>
        <w:t>»</w:t>
      </w:r>
      <w:r w:rsidRPr="0087346B">
        <w:rPr>
          <w:rFonts w:ascii="Times New Roman" w:hAnsi="Times New Roman"/>
          <w:sz w:val="26"/>
          <w:szCs w:val="26"/>
        </w:rPr>
        <w:t xml:space="preserve"> предоставляются выходные дни. При пятидневной рабочей неделе работникам предоставляется два выходных дня в неделю.</w:t>
      </w:r>
      <w:r w:rsidR="0024395A">
        <w:rPr>
          <w:rFonts w:ascii="Times New Roman" w:hAnsi="Times New Roman"/>
          <w:sz w:val="26"/>
          <w:szCs w:val="26"/>
        </w:rPr>
        <w:t xml:space="preserve"> При шестидневной рабочей неделе работникам предоставляется один выходной день в соответствии с утвержденным графиком.</w:t>
      </w:r>
    </w:p>
    <w:p w14:paraId="4D4DE2E4" w14:textId="77777777" w:rsidR="0088028C" w:rsidRPr="0087346B" w:rsidRDefault="0088028C" w:rsidP="0088028C">
      <w:pPr>
        <w:pStyle w:val="a7"/>
        <w:tabs>
          <w:tab w:val="clear" w:pos="426"/>
          <w:tab w:val="left" w:pos="0"/>
        </w:tabs>
        <w:jc w:val="both"/>
        <w:rPr>
          <w:rFonts w:ascii="Times New Roman" w:hAnsi="Times New Roman"/>
          <w:sz w:val="26"/>
          <w:szCs w:val="26"/>
        </w:rPr>
      </w:pPr>
      <w:r w:rsidRPr="0087346B">
        <w:rPr>
          <w:rFonts w:ascii="Times New Roman" w:hAnsi="Times New Roman"/>
          <w:sz w:val="26"/>
          <w:szCs w:val="26"/>
        </w:rPr>
        <w:t xml:space="preserve">     5.1</w:t>
      </w:r>
      <w:r>
        <w:rPr>
          <w:rFonts w:ascii="Times New Roman" w:hAnsi="Times New Roman"/>
          <w:sz w:val="26"/>
          <w:szCs w:val="26"/>
        </w:rPr>
        <w:t>4</w:t>
      </w:r>
      <w:r w:rsidRPr="0087346B">
        <w:rPr>
          <w:rFonts w:ascii="Times New Roman" w:hAnsi="Times New Roman"/>
          <w:sz w:val="26"/>
          <w:szCs w:val="26"/>
        </w:rPr>
        <w:t xml:space="preserve">. Время перерыва для отдыха и питания, а также график дежурств работников по </w:t>
      </w:r>
      <w:r w:rsidR="00B50A6B">
        <w:rPr>
          <w:rFonts w:ascii="Times New Roman" w:hAnsi="Times New Roman"/>
          <w:sz w:val="26"/>
          <w:szCs w:val="26"/>
        </w:rPr>
        <w:t>МАОУ ДО ДООЛ «</w:t>
      </w:r>
      <w:r w:rsidR="00136740">
        <w:rPr>
          <w:rFonts w:ascii="Times New Roman" w:hAnsi="Times New Roman"/>
          <w:sz w:val="26"/>
          <w:szCs w:val="26"/>
        </w:rPr>
        <w:t>Парус</w:t>
      </w:r>
      <w:r w:rsidR="00B50A6B">
        <w:rPr>
          <w:rFonts w:ascii="Times New Roman" w:hAnsi="Times New Roman"/>
          <w:sz w:val="26"/>
          <w:szCs w:val="26"/>
        </w:rPr>
        <w:t>»</w:t>
      </w:r>
      <w:r w:rsidRPr="0087346B">
        <w:rPr>
          <w:rFonts w:ascii="Times New Roman" w:hAnsi="Times New Roman"/>
          <w:sz w:val="26"/>
          <w:szCs w:val="26"/>
        </w:rPr>
        <w:t>, графики сменности, работы в выходные и нерабочие праздничные дни устанавливаются Правилами внутреннего трудового распорядка.</w:t>
      </w:r>
    </w:p>
    <w:p w14:paraId="40062124" w14:textId="77777777" w:rsidR="0088028C" w:rsidRDefault="0088028C" w:rsidP="0088028C">
      <w:pPr>
        <w:pStyle w:val="a7"/>
        <w:tabs>
          <w:tab w:val="clear" w:pos="426"/>
          <w:tab w:val="left" w:pos="0"/>
        </w:tabs>
        <w:jc w:val="both"/>
        <w:rPr>
          <w:rFonts w:ascii="Times New Roman" w:hAnsi="Times New Roman"/>
          <w:sz w:val="26"/>
          <w:szCs w:val="26"/>
        </w:rPr>
      </w:pPr>
      <w:r w:rsidRPr="0087346B">
        <w:rPr>
          <w:rFonts w:ascii="Times New Roman" w:hAnsi="Times New Roman"/>
          <w:sz w:val="26"/>
          <w:szCs w:val="26"/>
        </w:rPr>
        <w:t xml:space="preserve">     Работодатель обеспечивает педагогическим работникам возможность отдыха и приема пищи в рабочее время одновременно с воспитанни</w:t>
      </w:r>
      <w:r w:rsidRPr="00C42070">
        <w:rPr>
          <w:rFonts w:ascii="Times New Roman" w:hAnsi="Times New Roman"/>
          <w:sz w:val="26"/>
          <w:szCs w:val="26"/>
        </w:rPr>
        <w:t>ками (</w:t>
      </w:r>
      <w:r w:rsidRPr="00C42070">
        <w:rPr>
          <w:rFonts w:ascii="Times New Roman" w:hAnsi="Times New Roman"/>
          <w:sz w:val="26"/>
          <w:szCs w:val="26"/>
          <w:lang w:eastAsia="zh-CN"/>
        </w:rPr>
        <w:t>Приказ № 536 от 11.05.2016г. «Об утверждении Особенностей режима рабочего времени и времени отдыха педагогических и иных работников организаций, осуществляющих образовательную деятельность»)</w:t>
      </w:r>
      <w:r w:rsidRPr="00C42070">
        <w:rPr>
          <w:rFonts w:ascii="Times New Roman" w:hAnsi="Times New Roman"/>
          <w:sz w:val="26"/>
          <w:szCs w:val="26"/>
        </w:rPr>
        <w:t>.</w:t>
      </w:r>
      <w:r w:rsidRPr="0087346B">
        <w:rPr>
          <w:rFonts w:ascii="Times New Roman" w:hAnsi="Times New Roman"/>
          <w:sz w:val="26"/>
          <w:szCs w:val="26"/>
        </w:rPr>
        <w:t xml:space="preserve"> Время для отдыха и питания для других работников устанавливается Правилами внутреннего трудового распорядка и не должно быть менее 30 минут (ст.108 ТК РФ).</w:t>
      </w:r>
    </w:p>
    <w:p w14:paraId="46323386" w14:textId="77777777" w:rsidR="004222F6" w:rsidRDefault="00516311" w:rsidP="003C7EC5">
      <w:pPr>
        <w:pStyle w:val="a3"/>
        <w:spacing w:before="0" w:beforeAutospacing="0" w:after="0" w:afterAutospacing="0"/>
        <w:ind w:firstLine="284"/>
        <w:jc w:val="both"/>
        <w:rPr>
          <w:rFonts w:ascii="Times New Roman" w:hAnsi="Times New Roman"/>
          <w:color w:val="000000"/>
          <w:sz w:val="26"/>
          <w:szCs w:val="26"/>
        </w:rPr>
      </w:pPr>
      <w:r w:rsidRPr="00432E62">
        <w:rPr>
          <w:rFonts w:ascii="Times New Roman" w:hAnsi="Times New Roman"/>
          <w:color w:val="000000"/>
          <w:sz w:val="26"/>
          <w:szCs w:val="26"/>
        </w:rPr>
        <w:t xml:space="preserve">5.15. </w:t>
      </w:r>
      <w:r w:rsidR="004222F6" w:rsidRPr="00432E62">
        <w:rPr>
          <w:rFonts w:ascii="Times New Roman" w:hAnsi="Times New Roman"/>
          <w:color w:val="000000"/>
          <w:sz w:val="26"/>
          <w:szCs w:val="26"/>
        </w:rPr>
        <w:t xml:space="preserve">Во время летней оздоровительной кампании работникам МАОУ </w:t>
      </w:r>
      <w:r w:rsidR="0026285A">
        <w:rPr>
          <w:rFonts w:ascii="Times New Roman" w:hAnsi="Times New Roman"/>
          <w:color w:val="000000"/>
          <w:sz w:val="26"/>
          <w:szCs w:val="26"/>
        </w:rPr>
        <w:t>ДО</w:t>
      </w:r>
      <w:r w:rsidR="004222F6"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4222F6" w:rsidRPr="00432E62">
        <w:rPr>
          <w:rFonts w:ascii="Times New Roman" w:hAnsi="Times New Roman"/>
          <w:color w:val="000000"/>
          <w:sz w:val="26"/>
          <w:szCs w:val="26"/>
        </w:rPr>
        <w:t>» предоставляется 1 выходной день</w:t>
      </w:r>
      <w:r w:rsidR="00AF54ED" w:rsidRPr="00432E62">
        <w:rPr>
          <w:rFonts w:ascii="Times New Roman" w:hAnsi="Times New Roman"/>
          <w:color w:val="000000"/>
          <w:sz w:val="26"/>
          <w:szCs w:val="26"/>
        </w:rPr>
        <w:t xml:space="preserve"> согласно графика</w:t>
      </w:r>
      <w:r w:rsidR="004222F6" w:rsidRPr="00432E62">
        <w:rPr>
          <w:rFonts w:ascii="Times New Roman" w:hAnsi="Times New Roman"/>
          <w:color w:val="000000"/>
          <w:sz w:val="26"/>
          <w:szCs w:val="26"/>
        </w:rPr>
        <w:t>, при шестидневной рабочей неделе.</w:t>
      </w:r>
    </w:p>
    <w:p w14:paraId="0EEF8688" w14:textId="77777777" w:rsidR="009B39EB" w:rsidRPr="007142DA" w:rsidRDefault="00BE4B7D" w:rsidP="00644973">
      <w:pPr>
        <w:jc w:val="both"/>
        <w:rPr>
          <w:bCs/>
          <w:spacing w:val="-8"/>
          <w:sz w:val="26"/>
          <w:szCs w:val="26"/>
        </w:rPr>
      </w:pPr>
      <w:r w:rsidRPr="00644973">
        <w:rPr>
          <w:sz w:val="26"/>
          <w:szCs w:val="26"/>
        </w:rPr>
        <w:t xml:space="preserve">   </w:t>
      </w:r>
      <w:r w:rsidR="009B39EB" w:rsidRPr="00644973">
        <w:rPr>
          <w:bCs/>
          <w:spacing w:val="-8"/>
          <w:sz w:val="26"/>
          <w:szCs w:val="26"/>
        </w:rPr>
        <w:t xml:space="preserve"> </w:t>
      </w:r>
      <w:r w:rsidRPr="00644973">
        <w:rPr>
          <w:bCs/>
          <w:spacing w:val="-8"/>
          <w:sz w:val="26"/>
          <w:szCs w:val="26"/>
        </w:rPr>
        <w:t xml:space="preserve"> 5.16</w:t>
      </w:r>
      <w:r w:rsidR="00644973" w:rsidRPr="00644973">
        <w:rPr>
          <w:bCs/>
          <w:spacing w:val="-8"/>
          <w:sz w:val="26"/>
          <w:szCs w:val="26"/>
        </w:rPr>
        <w:t xml:space="preserve">. </w:t>
      </w:r>
      <w:r w:rsidR="009B39EB" w:rsidRPr="00644973">
        <w:rPr>
          <w:bCs/>
          <w:spacing w:val="-8"/>
          <w:sz w:val="26"/>
          <w:szCs w:val="26"/>
        </w:rPr>
        <w:t>В случае</w:t>
      </w:r>
      <w:r w:rsidR="009B39EB" w:rsidRPr="007142DA">
        <w:rPr>
          <w:bCs/>
          <w:spacing w:val="-8"/>
          <w:sz w:val="26"/>
          <w:szCs w:val="26"/>
        </w:rPr>
        <w:t xml:space="preserve"> катастрофы природного или техногенного характера, производственной аварии, несчастного случая на производстве, пожара, наводнения, землетрясения, эпидемии или эпизоотии и в любых исключительных случаях, ставящих под угрозу жизнь или нормальные жизненные условия всего населения или его части, работник может быть временно переведен по инициативе работодателя на дистанционную работу на период наличия указанных обстоятельств (случаев). Временный перевод работника на дистанционную работу по инициативе работодателя также может быть осуществлен в случае принятия соответствующего решения органом государственной власти и (или) органом местного самоуправления.</w:t>
      </w:r>
    </w:p>
    <w:p w14:paraId="1608C3A2" w14:textId="77777777" w:rsidR="009B39EB" w:rsidRPr="007142DA" w:rsidRDefault="009B39EB" w:rsidP="009B39EB">
      <w:pPr>
        <w:ind w:firstLine="540"/>
        <w:jc w:val="both"/>
        <w:rPr>
          <w:bCs/>
          <w:spacing w:val="-8"/>
          <w:sz w:val="26"/>
          <w:szCs w:val="26"/>
        </w:rPr>
      </w:pPr>
      <w:r w:rsidRPr="007142DA">
        <w:rPr>
          <w:bCs/>
          <w:spacing w:val="-8"/>
          <w:sz w:val="26"/>
          <w:szCs w:val="26"/>
        </w:rPr>
        <w:t>Согласие работника на такой перевод не требуется. При этом работодатель обеспечивает работника, временно переведенного на дистанционную работу по инициативе работодателя, необходимыми для выполнения этим работником трудовой функции дистанционно оборудованием, программно-техническими средствами, средствами защиты информации и иными средствами либо выплачивает дистанционному работнику компенсацию за использование принадлежащих ему или арендованных им оборудования, программно-технических средств, средств защиты информации и иных средств, возмещает расходы, связанные с их использованием, а также возмещает дистанционному работнику другие расходы, связанные с выполнением трудовой функции дистанционно. При необходимости работодатель проводит обучение работника применению оборудования, программно-технических средств, средств защиты информации и иных средств, рекомендованных или предоставленных работодателем.</w:t>
      </w:r>
    </w:p>
    <w:p w14:paraId="6945E87A" w14:textId="77777777" w:rsidR="009B39EB" w:rsidRPr="007142DA" w:rsidRDefault="009B39EB" w:rsidP="009B39EB">
      <w:pPr>
        <w:ind w:firstLine="540"/>
        <w:jc w:val="both"/>
        <w:rPr>
          <w:bCs/>
          <w:spacing w:val="-8"/>
          <w:sz w:val="26"/>
          <w:szCs w:val="26"/>
        </w:rPr>
      </w:pPr>
      <w:bookmarkStart w:id="1" w:name="p2"/>
      <w:bookmarkEnd w:id="1"/>
      <w:r w:rsidRPr="007142DA">
        <w:rPr>
          <w:bCs/>
          <w:spacing w:val="-8"/>
          <w:sz w:val="26"/>
          <w:szCs w:val="26"/>
        </w:rPr>
        <w:t>Работодатель с учетом мнения собрания трудового коллектива принимает локальный нормативный акт о временном переводе работников на дистанционную работу, содержащий:</w:t>
      </w:r>
    </w:p>
    <w:p w14:paraId="39F48D3A" w14:textId="77777777" w:rsidR="009B39EB" w:rsidRPr="007142DA" w:rsidRDefault="009B39EB" w:rsidP="009B39EB">
      <w:pPr>
        <w:ind w:firstLine="540"/>
        <w:jc w:val="both"/>
        <w:rPr>
          <w:bCs/>
          <w:spacing w:val="-8"/>
          <w:sz w:val="26"/>
          <w:szCs w:val="26"/>
        </w:rPr>
      </w:pPr>
      <w:r w:rsidRPr="007142DA">
        <w:rPr>
          <w:bCs/>
          <w:spacing w:val="-8"/>
          <w:sz w:val="26"/>
          <w:szCs w:val="26"/>
        </w:rPr>
        <w:t xml:space="preserve">указание на обстоятельство (случай) из числа указанных в </w:t>
      </w:r>
      <w:hyperlink w:anchor="p0" w:history="1">
        <w:r w:rsidRPr="007142DA">
          <w:rPr>
            <w:bCs/>
            <w:spacing w:val="-8"/>
            <w:sz w:val="26"/>
            <w:szCs w:val="26"/>
          </w:rPr>
          <w:t>абзаце</w:t>
        </w:r>
      </w:hyperlink>
      <w:r w:rsidRPr="007142DA">
        <w:rPr>
          <w:bCs/>
          <w:spacing w:val="-8"/>
          <w:sz w:val="26"/>
          <w:szCs w:val="26"/>
        </w:rPr>
        <w:t xml:space="preserve"> первом настоящего пункта, послужившее основанием для принятия работодателем решения о временном переводе работников на дистанционную работу;</w:t>
      </w:r>
    </w:p>
    <w:p w14:paraId="75DABC0A" w14:textId="77777777" w:rsidR="009B39EB" w:rsidRPr="007142DA" w:rsidRDefault="009B39EB" w:rsidP="009B39EB">
      <w:pPr>
        <w:ind w:firstLine="540"/>
        <w:jc w:val="both"/>
        <w:rPr>
          <w:bCs/>
          <w:spacing w:val="-8"/>
          <w:sz w:val="26"/>
          <w:szCs w:val="26"/>
        </w:rPr>
      </w:pPr>
      <w:r w:rsidRPr="007142DA">
        <w:rPr>
          <w:bCs/>
          <w:spacing w:val="-8"/>
          <w:sz w:val="26"/>
          <w:szCs w:val="26"/>
        </w:rPr>
        <w:t>список работников, временно переводимых на дистанционную работу;</w:t>
      </w:r>
    </w:p>
    <w:p w14:paraId="636CC0E5" w14:textId="77777777" w:rsidR="009B39EB" w:rsidRPr="007142DA" w:rsidRDefault="009B39EB" w:rsidP="009B39EB">
      <w:pPr>
        <w:ind w:firstLine="540"/>
        <w:jc w:val="both"/>
        <w:rPr>
          <w:bCs/>
          <w:spacing w:val="-8"/>
          <w:sz w:val="26"/>
          <w:szCs w:val="26"/>
        </w:rPr>
      </w:pPr>
      <w:r w:rsidRPr="007142DA">
        <w:rPr>
          <w:bCs/>
          <w:spacing w:val="-8"/>
          <w:sz w:val="26"/>
          <w:szCs w:val="26"/>
        </w:rPr>
        <w:t>срок, на который работники временно переводятся на дистанционную работу (но не более чем на период наличия обстоятельства (случая), послужившего основанием для принятия работодателем решения о временном переводе работников на дистанционную работу);</w:t>
      </w:r>
    </w:p>
    <w:p w14:paraId="5E30F55E" w14:textId="77777777" w:rsidR="009B39EB" w:rsidRPr="007142DA" w:rsidRDefault="009B39EB" w:rsidP="009B39EB">
      <w:pPr>
        <w:ind w:firstLine="540"/>
        <w:jc w:val="both"/>
        <w:rPr>
          <w:bCs/>
          <w:spacing w:val="-8"/>
          <w:sz w:val="26"/>
          <w:szCs w:val="26"/>
        </w:rPr>
      </w:pPr>
      <w:r w:rsidRPr="007142DA">
        <w:rPr>
          <w:bCs/>
          <w:spacing w:val="-8"/>
          <w:sz w:val="26"/>
          <w:szCs w:val="26"/>
        </w:rPr>
        <w:t>порядок обеспечения работников, временно переводимых на дистанционную работу, за счет средств работодателя необходимыми для выполнения ими трудовой функции дистанционно оборудованием, программно-техническими средствами, средствами защиты информации и иными средствами, порядок выплаты дистанционным работникам компенсации за использование принадлежащего им или арендованного ими оборудования, программно-технических средств, средств защиты информации и иных средств и возмещения расходов, связанных с их использованием, а также порядок возмещения дистанционным работникам других расходов, связанных с выполнением трудовой функции дистанционно;</w:t>
      </w:r>
    </w:p>
    <w:p w14:paraId="174211BC" w14:textId="77777777" w:rsidR="009B39EB" w:rsidRPr="007142DA" w:rsidRDefault="009B39EB" w:rsidP="009B39EB">
      <w:pPr>
        <w:ind w:firstLine="540"/>
        <w:jc w:val="both"/>
        <w:rPr>
          <w:bCs/>
          <w:spacing w:val="-8"/>
          <w:sz w:val="26"/>
          <w:szCs w:val="26"/>
        </w:rPr>
      </w:pPr>
      <w:r w:rsidRPr="007142DA">
        <w:rPr>
          <w:bCs/>
          <w:spacing w:val="-8"/>
          <w:sz w:val="26"/>
          <w:szCs w:val="26"/>
        </w:rPr>
        <w:t>порядок организации труда работников, временно переводимых на дистанционную работу (в том числе режим рабочего времени, включая определение периодов времени, в течение которых осуществляется взаимодействие работника и работодателя (в пределах рабочего времени, установленного правилами внутреннего трудового распорядка или трудовым договором), порядок и способ взаимодействия работника с работодателем (при условии, что такие порядок и способ взаимодействия позволяют достоверно определить лицо, отправившее сообщение, данные и другую информацию), порядок и сроки представления работниками работодателю отчетов о выполненной работе);</w:t>
      </w:r>
    </w:p>
    <w:p w14:paraId="5CAF1311" w14:textId="77777777" w:rsidR="009B39EB" w:rsidRPr="007142DA" w:rsidRDefault="009B39EB" w:rsidP="009B39EB">
      <w:pPr>
        <w:ind w:firstLine="540"/>
        <w:jc w:val="both"/>
        <w:rPr>
          <w:bCs/>
          <w:spacing w:val="-8"/>
          <w:sz w:val="26"/>
          <w:szCs w:val="26"/>
        </w:rPr>
      </w:pPr>
      <w:r w:rsidRPr="007142DA">
        <w:rPr>
          <w:bCs/>
          <w:spacing w:val="-8"/>
          <w:sz w:val="26"/>
          <w:szCs w:val="26"/>
        </w:rPr>
        <w:t>иные положения, связанные с организацией труда работников, временно переводимых на дистанционную работу.</w:t>
      </w:r>
    </w:p>
    <w:p w14:paraId="437B4EBD" w14:textId="77777777" w:rsidR="009B39EB" w:rsidRPr="007142DA" w:rsidRDefault="009B39EB" w:rsidP="009B39EB">
      <w:pPr>
        <w:ind w:firstLine="540"/>
        <w:jc w:val="both"/>
        <w:rPr>
          <w:bCs/>
          <w:spacing w:val="-8"/>
          <w:sz w:val="26"/>
          <w:szCs w:val="26"/>
        </w:rPr>
      </w:pPr>
      <w:r w:rsidRPr="007142DA">
        <w:rPr>
          <w:bCs/>
          <w:spacing w:val="-8"/>
          <w:sz w:val="26"/>
          <w:szCs w:val="26"/>
        </w:rPr>
        <w:t xml:space="preserve">Работник, временно переводимый на дистанционную работу, должен быть ознакомлен с указанным в </w:t>
      </w:r>
      <w:hyperlink w:anchor="p2" w:history="1">
        <w:r w:rsidRPr="007142DA">
          <w:rPr>
            <w:bCs/>
            <w:spacing w:val="-8"/>
            <w:sz w:val="26"/>
            <w:szCs w:val="26"/>
          </w:rPr>
          <w:t>абзаце третьем</w:t>
        </w:r>
      </w:hyperlink>
      <w:r w:rsidRPr="007142DA">
        <w:rPr>
          <w:bCs/>
          <w:spacing w:val="-8"/>
          <w:sz w:val="26"/>
          <w:szCs w:val="26"/>
        </w:rPr>
        <w:t xml:space="preserve"> настоящего пункта локальным нормативным актом способом, позволяющим достоверно подтвердить получение работником такого локального нормативного акта.</w:t>
      </w:r>
    </w:p>
    <w:p w14:paraId="6C888126" w14:textId="77777777" w:rsidR="009B39EB" w:rsidRPr="007142DA" w:rsidRDefault="009B39EB" w:rsidP="009B39EB">
      <w:pPr>
        <w:ind w:firstLine="540"/>
        <w:jc w:val="both"/>
        <w:rPr>
          <w:bCs/>
          <w:spacing w:val="-8"/>
          <w:sz w:val="26"/>
          <w:szCs w:val="26"/>
        </w:rPr>
      </w:pPr>
      <w:r w:rsidRPr="007142DA">
        <w:rPr>
          <w:bCs/>
          <w:spacing w:val="-8"/>
          <w:sz w:val="26"/>
          <w:szCs w:val="26"/>
        </w:rPr>
        <w:t>При временном переводе на дистанционную работу по инициативе работодателя по основаниям, предусмотренным настоящим пунктом, внесение изменений в трудовой договор с работником не требуется. По окончании срока такого перевода (но не позднее окончания периода наличия обстоятельства (случая), послужившего основанием для принятия работодателем решения о временном переводе работников на дистанционную работу) работодатель обязан предоставить работнику прежнюю работу, предусмотренную трудовым договором, а работник обязан приступить к ее выполнению.</w:t>
      </w:r>
    </w:p>
    <w:p w14:paraId="4BCF7C80" w14:textId="77777777" w:rsidR="009B39EB" w:rsidRPr="007142DA" w:rsidRDefault="009B39EB" w:rsidP="009B39EB">
      <w:pPr>
        <w:ind w:firstLine="540"/>
        <w:jc w:val="both"/>
        <w:rPr>
          <w:bCs/>
          <w:spacing w:val="-8"/>
          <w:sz w:val="26"/>
          <w:szCs w:val="26"/>
        </w:rPr>
      </w:pPr>
      <w:r w:rsidRPr="007142DA">
        <w:rPr>
          <w:bCs/>
          <w:spacing w:val="-8"/>
          <w:sz w:val="26"/>
          <w:szCs w:val="26"/>
        </w:rPr>
        <w:t>На период временного перевода на дистанционную работу по инициативе работодателя на работника распространяются гарантии, связанные с охраной труда, обеспечением работника за счет средств работодателя необходимыми для выполнения трудовой функции дистанционно оборудованием, программно-техническими средствами, средствами защиты информации и иными средствами, выплатой работнику компенсации в связи с использованием работником принадлежащих ему или арендованных им оборудования, программно-технических средств, средств защиты информации и иных средств, а также возмещением работнику других расходов, связанных с выполнением дистанционной работы.</w:t>
      </w:r>
    </w:p>
    <w:p w14:paraId="71E81157" w14:textId="77777777" w:rsidR="009B39EB" w:rsidRPr="007142DA" w:rsidRDefault="009B39EB" w:rsidP="00265321">
      <w:pPr>
        <w:ind w:firstLine="540"/>
        <w:jc w:val="both"/>
        <w:rPr>
          <w:bCs/>
          <w:spacing w:val="-8"/>
          <w:sz w:val="26"/>
          <w:szCs w:val="26"/>
        </w:rPr>
      </w:pPr>
      <w:r w:rsidRPr="007142DA">
        <w:rPr>
          <w:bCs/>
          <w:spacing w:val="-8"/>
          <w:sz w:val="26"/>
          <w:szCs w:val="26"/>
        </w:rPr>
        <w:t xml:space="preserve">Если специфика работы, выполняемой работником на стационарном рабочем месте, не позволяет осуществить его временный перевод на дистанционную работу по инициативе работодателя либо работодатель не может обеспечить работника необходимыми для выполнения им трудовой функции дистанционно оборудованием, программно-техническими средствами, средствами защиты информации и иными средствами, время, в течение которого указанный работник не выполняет свою трудовую функцию, считается временем простоя по причинам, не зависящим от работодателя и работника, с оплатой этого времени простоя согласно </w:t>
      </w:r>
      <w:hyperlink r:id="rId9" w:history="1">
        <w:r w:rsidRPr="007142DA">
          <w:rPr>
            <w:bCs/>
            <w:spacing w:val="-8"/>
            <w:sz w:val="26"/>
            <w:szCs w:val="26"/>
          </w:rPr>
          <w:t>части второй статьи 157</w:t>
        </w:r>
      </w:hyperlink>
      <w:r w:rsidRPr="007142DA">
        <w:rPr>
          <w:bCs/>
          <w:spacing w:val="-8"/>
          <w:sz w:val="26"/>
          <w:szCs w:val="26"/>
        </w:rPr>
        <w:t xml:space="preserve"> Трудового Кодекса Российской Федерации, если больший размер оплаты не предусмотрен коллективным договором, соглашениями, локальными нормативными актами.</w:t>
      </w:r>
    </w:p>
    <w:p w14:paraId="6EEE2473" w14:textId="77777777" w:rsidR="009B39EB" w:rsidRPr="00265321" w:rsidRDefault="009B39EB" w:rsidP="00265321">
      <w:pPr>
        <w:shd w:val="clear" w:color="auto" w:fill="FFFFFF"/>
        <w:jc w:val="both"/>
        <w:rPr>
          <w:iCs/>
          <w:sz w:val="26"/>
          <w:szCs w:val="26"/>
        </w:rPr>
      </w:pPr>
    </w:p>
    <w:p w14:paraId="40F934B5" w14:textId="77777777" w:rsidR="004222F6" w:rsidRPr="00432E62" w:rsidRDefault="004222F6" w:rsidP="0026285A">
      <w:pPr>
        <w:pStyle w:val="a3"/>
        <w:jc w:val="center"/>
        <w:rPr>
          <w:rFonts w:ascii="Times New Roman" w:hAnsi="Times New Roman"/>
          <w:b/>
          <w:color w:val="000000"/>
          <w:sz w:val="26"/>
          <w:szCs w:val="26"/>
        </w:rPr>
      </w:pPr>
      <w:r w:rsidRPr="00432E62">
        <w:rPr>
          <w:rFonts w:ascii="Times New Roman" w:hAnsi="Times New Roman"/>
          <w:b/>
          <w:color w:val="000000"/>
          <w:sz w:val="26"/>
          <w:szCs w:val="26"/>
        </w:rPr>
        <w:t>Раздел 6. Оплата и нормирование труда</w:t>
      </w:r>
    </w:p>
    <w:p w14:paraId="3367D102" w14:textId="77777777" w:rsidR="003C7EC5" w:rsidRPr="006F265D" w:rsidRDefault="003C7EC5" w:rsidP="003C7EC5">
      <w:pPr>
        <w:pStyle w:val="a9"/>
        <w:jc w:val="both"/>
        <w:rPr>
          <w:rFonts w:ascii="Times New Roman" w:hAnsi="Times New Roman"/>
          <w:sz w:val="26"/>
          <w:szCs w:val="26"/>
        </w:rPr>
      </w:pPr>
      <w:r w:rsidRPr="006F265D">
        <w:rPr>
          <w:rFonts w:ascii="Times New Roman" w:hAnsi="Times New Roman"/>
          <w:b/>
          <w:color w:val="FF0000"/>
          <w:sz w:val="26"/>
          <w:szCs w:val="26"/>
        </w:rPr>
        <w:t xml:space="preserve">     </w:t>
      </w:r>
      <w:r w:rsidRPr="006F265D">
        <w:rPr>
          <w:rFonts w:ascii="Times New Roman" w:hAnsi="Times New Roman"/>
          <w:sz w:val="26"/>
          <w:szCs w:val="26"/>
        </w:rPr>
        <w:t xml:space="preserve">6.1. Оплата труда работников </w:t>
      </w:r>
      <w:r w:rsidRPr="00432E62">
        <w:rPr>
          <w:rFonts w:ascii="Times New Roman" w:hAnsi="Times New Roman"/>
          <w:color w:val="000000"/>
          <w:sz w:val="26"/>
          <w:szCs w:val="26"/>
        </w:rPr>
        <w:t xml:space="preserve">МАОУ </w:t>
      </w:r>
      <w:r w:rsidR="0026285A">
        <w:rPr>
          <w:rFonts w:ascii="Times New Roman" w:hAnsi="Times New Roman"/>
          <w:color w:val="000000"/>
          <w:sz w:val="26"/>
          <w:szCs w:val="26"/>
        </w:rPr>
        <w:t>ДО</w:t>
      </w:r>
      <w:r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Pr="00432E62">
        <w:rPr>
          <w:rFonts w:ascii="Times New Roman" w:hAnsi="Times New Roman"/>
          <w:color w:val="000000"/>
          <w:sz w:val="26"/>
          <w:szCs w:val="26"/>
        </w:rPr>
        <w:t>»</w:t>
      </w:r>
      <w:r w:rsidRPr="006F265D">
        <w:rPr>
          <w:rFonts w:ascii="Times New Roman" w:hAnsi="Times New Roman"/>
          <w:sz w:val="26"/>
          <w:szCs w:val="26"/>
        </w:rPr>
        <w:t xml:space="preserve"> осуществляется в соответствии с трудовым законодательством, </w:t>
      </w:r>
      <w:r w:rsidR="00F36A19" w:rsidRPr="00FD1C0C">
        <w:rPr>
          <w:rFonts w:ascii="Times New Roman" w:hAnsi="Times New Roman"/>
          <w:sz w:val="26"/>
          <w:szCs w:val="26"/>
        </w:rPr>
        <w:t>Постановлением Администрации города Шарыпово от 21.06.2022 №205 «</w:t>
      </w:r>
      <w:r w:rsidR="00F36A19" w:rsidRPr="00FD1C0C">
        <w:rPr>
          <w:rFonts w:ascii="Times New Roman" w:eastAsia="Calibri" w:hAnsi="Times New Roman"/>
          <w:sz w:val="26"/>
          <w:szCs w:val="26"/>
        </w:rPr>
        <w:t>Об утверждении Положения об оплате труда работников муниципальных автономных образовательных учреждений дополнительного образования: «Детский оздоровительно-образовательный лагерь «Парус» и «Детский оздоровительно-образовательный лагерь «</w:t>
      </w:r>
      <w:r w:rsidR="00136740" w:rsidRPr="00FD1C0C">
        <w:rPr>
          <w:rFonts w:ascii="Times New Roman" w:eastAsia="Calibri" w:hAnsi="Times New Roman"/>
          <w:sz w:val="26"/>
          <w:szCs w:val="26"/>
        </w:rPr>
        <w:t>Парус</w:t>
      </w:r>
      <w:r w:rsidR="00F36A19" w:rsidRPr="00FD1C0C">
        <w:rPr>
          <w:rFonts w:ascii="Times New Roman" w:eastAsia="Calibri" w:hAnsi="Times New Roman"/>
          <w:sz w:val="26"/>
          <w:szCs w:val="26"/>
        </w:rPr>
        <w:t>»</w:t>
      </w:r>
      <w:r w:rsidRPr="00FD1C0C">
        <w:rPr>
          <w:rFonts w:ascii="Times New Roman" w:hAnsi="Times New Roman"/>
          <w:sz w:val="26"/>
          <w:szCs w:val="26"/>
        </w:rPr>
        <w:t>,</w:t>
      </w:r>
      <w:r w:rsidRPr="006F265D">
        <w:rPr>
          <w:rFonts w:ascii="Times New Roman" w:hAnsi="Times New Roman"/>
          <w:sz w:val="26"/>
          <w:szCs w:val="26"/>
        </w:rPr>
        <w:t xml:space="preserve"> иными нормативными правовыми актами Российской Федерации, содержащими нормы трудового права, Положением о системе оплаты труда работников муниципального </w:t>
      </w:r>
      <w:r>
        <w:rPr>
          <w:rFonts w:ascii="Times New Roman" w:hAnsi="Times New Roman"/>
          <w:sz w:val="26"/>
          <w:szCs w:val="26"/>
        </w:rPr>
        <w:t>автономного</w:t>
      </w:r>
      <w:r w:rsidRPr="006F265D">
        <w:rPr>
          <w:rFonts w:ascii="Times New Roman" w:hAnsi="Times New Roman"/>
          <w:sz w:val="26"/>
          <w:szCs w:val="26"/>
        </w:rPr>
        <w:t xml:space="preserve"> образовательного учреждения </w:t>
      </w:r>
      <w:r w:rsidR="0026285A">
        <w:rPr>
          <w:rFonts w:ascii="Times New Roman" w:hAnsi="Times New Roman"/>
          <w:sz w:val="26"/>
          <w:szCs w:val="26"/>
        </w:rPr>
        <w:t xml:space="preserve"> дополнительного образования</w:t>
      </w:r>
      <w:r w:rsidRPr="006F265D">
        <w:rPr>
          <w:rFonts w:ascii="Times New Roman" w:hAnsi="Times New Roman"/>
          <w:sz w:val="26"/>
          <w:szCs w:val="26"/>
        </w:rPr>
        <w:t xml:space="preserve"> «Детский </w:t>
      </w:r>
      <w:r>
        <w:rPr>
          <w:rFonts w:ascii="Times New Roman" w:hAnsi="Times New Roman"/>
          <w:sz w:val="26"/>
          <w:szCs w:val="26"/>
        </w:rPr>
        <w:t>оздоровительно-образовательный лагерь «</w:t>
      </w:r>
      <w:r w:rsidR="00136740">
        <w:rPr>
          <w:rFonts w:ascii="Times New Roman" w:hAnsi="Times New Roman"/>
          <w:sz w:val="26"/>
          <w:szCs w:val="26"/>
        </w:rPr>
        <w:t>Парус</w:t>
      </w:r>
      <w:r>
        <w:rPr>
          <w:rFonts w:ascii="Times New Roman" w:hAnsi="Times New Roman"/>
          <w:sz w:val="26"/>
          <w:szCs w:val="26"/>
        </w:rPr>
        <w:t>»</w:t>
      </w:r>
      <w:r w:rsidRPr="006F265D">
        <w:rPr>
          <w:rFonts w:ascii="Times New Roman" w:hAnsi="Times New Roman"/>
          <w:sz w:val="26"/>
          <w:szCs w:val="26"/>
        </w:rPr>
        <w:t xml:space="preserve">», принятого на Общем собрании трудового коллектива </w:t>
      </w:r>
      <w:r w:rsidR="00BA35A7">
        <w:rPr>
          <w:rFonts w:ascii="Times New Roman" w:hAnsi="Times New Roman"/>
          <w:color w:val="000000"/>
          <w:sz w:val="26"/>
          <w:szCs w:val="26"/>
        </w:rPr>
        <w:t>МАОУ</w:t>
      </w:r>
      <w:r w:rsidRPr="00432E62">
        <w:rPr>
          <w:rFonts w:ascii="Times New Roman" w:hAnsi="Times New Roman"/>
          <w:color w:val="000000"/>
          <w:sz w:val="26"/>
          <w:szCs w:val="26"/>
        </w:rPr>
        <w:t xml:space="preserve"> </w:t>
      </w:r>
      <w:r w:rsidR="0026285A">
        <w:rPr>
          <w:rFonts w:ascii="Times New Roman" w:hAnsi="Times New Roman"/>
          <w:color w:val="000000"/>
          <w:sz w:val="26"/>
          <w:szCs w:val="26"/>
        </w:rPr>
        <w:t xml:space="preserve">ДО </w:t>
      </w:r>
      <w:r w:rsidRPr="00432E62">
        <w:rPr>
          <w:rFonts w:ascii="Times New Roman" w:hAnsi="Times New Roman"/>
          <w:color w:val="000000"/>
          <w:sz w:val="26"/>
          <w:szCs w:val="26"/>
        </w:rPr>
        <w:t>ДООЛ «</w:t>
      </w:r>
      <w:r w:rsidR="00136740">
        <w:rPr>
          <w:rFonts w:ascii="Times New Roman" w:hAnsi="Times New Roman"/>
          <w:color w:val="000000"/>
          <w:sz w:val="26"/>
          <w:szCs w:val="26"/>
        </w:rPr>
        <w:t>Парус</w:t>
      </w:r>
      <w:r w:rsidRPr="00432E62">
        <w:rPr>
          <w:rFonts w:ascii="Times New Roman" w:hAnsi="Times New Roman"/>
          <w:color w:val="000000"/>
          <w:sz w:val="26"/>
          <w:szCs w:val="26"/>
        </w:rPr>
        <w:t>»</w:t>
      </w:r>
      <w:r w:rsidRPr="006F265D">
        <w:rPr>
          <w:rFonts w:ascii="Times New Roman" w:hAnsi="Times New Roman"/>
          <w:sz w:val="26"/>
          <w:szCs w:val="26"/>
        </w:rPr>
        <w:t xml:space="preserve"> и утвержденного приказом </w:t>
      </w:r>
      <w:r>
        <w:rPr>
          <w:rFonts w:ascii="Times New Roman" w:hAnsi="Times New Roman"/>
          <w:sz w:val="26"/>
          <w:szCs w:val="26"/>
        </w:rPr>
        <w:t>директора</w:t>
      </w:r>
      <w:r w:rsidRPr="006F265D">
        <w:rPr>
          <w:rFonts w:ascii="Times New Roman" w:hAnsi="Times New Roman"/>
          <w:sz w:val="26"/>
          <w:szCs w:val="26"/>
        </w:rPr>
        <w:t xml:space="preserve"> с учетом мнения </w:t>
      </w:r>
      <w:r>
        <w:rPr>
          <w:rFonts w:ascii="Times New Roman" w:hAnsi="Times New Roman"/>
          <w:sz w:val="26"/>
          <w:szCs w:val="26"/>
        </w:rPr>
        <w:t xml:space="preserve">представителя трудового коллектива </w:t>
      </w:r>
      <w:r w:rsidRPr="006F265D">
        <w:rPr>
          <w:rFonts w:ascii="Times New Roman" w:hAnsi="Times New Roman"/>
          <w:sz w:val="26"/>
          <w:szCs w:val="26"/>
        </w:rPr>
        <w:t xml:space="preserve">(далее – Положение о системе оплаты труда  работников </w:t>
      </w:r>
      <w:r w:rsidRPr="00432E62">
        <w:rPr>
          <w:rFonts w:ascii="Times New Roman" w:hAnsi="Times New Roman"/>
          <w:color w:val="000000"/>
          <w:sz w:val="26"/>
          <w:szCs w:val="26"/>
        </w:rPr>
        <w:t xml:space="preserve">МАОУ </w:t>
      </w:r>
      <w:r w:rsidR="0026285A">
        <w:rPr>
          <w:rFonts w:ascii="Times New Roman" w:hAnsi="Times New Roman"/>
          <w:color w:val="000000"/>
          <w:sz w:val="26"/>
          <w:szCs w:val="26"/>
        </w:rPr>
        <w:t>ДО</w:t>
      </w:r>
      <w:r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Pr="00432E62">
        <w:rPr>
          <w:rFonts w:ascii="Times New Roman" w:hAnsi="Times New Roman"/>
          <w:color w:val="000000"/>
          <w:sz w:val="26"/>
          <w:szCs w:val="26"/>
        </w:rPr>
        <w:t>»</w:t>
      </w:r>
      <w:r w:rsidRPr="006F265D">
        <w:rPr>
          <w:rFonts w:ascii="Times New Roman" w:hAnsi="Times New Roman"/>
          <w:sz w:val="26"/>
          <w:szCs w:val="26"/>
        </w:rPr>
        <w:t>).</w:t>
      </w:r>
    </w:p>
    <w:p w14:paraId="30C9F79E" w14:textId="77777777" w:rsidR="003C7EC5" w:rsidRPr="006F265D" w:rsidRDefault="003C7EC5" w:rsidP="003C7EC5">
      <w:pPr>
        <w:pStyle w:val="Style1"/>
        <w:jc w:val="both"/>
        <w:rPr>
          <w:rFonts w:ascii="Times New Roman" w:hAnsi="Times New Roman"/>
          <w:sz w:val="26"/>
          <w:szCs w:val="26"/>
        </w:rPr>
      </w:pPr>
      <w:r w:rsidRPr="006F265D">
        <w:rPr>
          <w:rFonts w:ascii="Times New Roman" w:hAnsi="Times New Roman"/>
          <w:kern w:val="1"/>
          <w:sz w:val="26"/>
          <w:szCs w:val="26"/>
          <w:lang w:eastAsia="ar-SA"/>
        </w:rPr>
        <w:t xml:space="preserve">     6.2.</w:t>
      </w:r>
      <w:r w:rsidRPr="006F265D">
        <w:rPr>
          <w:rFonts w:ascii="Times New Roman" w:hAnsi="Times New Roman"/>
          <w:sz w:val="26"/>
          <w:szCs w:val="26"/>
        </w:rPr>
        <w:t xml:space="preserve"> Заработная плата работнику исчисляется в соответствии с системой оплаты труда, предусмотренной Положением о системе оплаты труда работников </w:t>
      </w:r>
      <w:r w:rsidR="00E55F38">
        <w:rPr>
          <w:rFonts w:ascii="Times New Roman" w:hAnsi="Times New Roman"/>
          <w:color w:val="000000"/>
          <w:sz w:val="26"/>
          <w:szCs w:val="26"/>
        </w:rPr>
        <w:t xml:space="preserve">МАОУ </w:t>
      </w:r>
      <w:r w:rsidR="0026285A">
        <w:rPr>
          <w:rFonts w:ascii="Times New Roman" w:hAnsi="Times New Roman"/>
          <w:color w:val="000000"/>
          <w:sz w:val="26"/>
          <w:szCs w:val="26"/>
        </w:rPr>
        <w:t xml:space="preserve">ДО </w:t>
      </w:r>
      <w:r w:rsidRPr="00432E62">
        <w:rPr>
          <w:rFonts w:ascii="Times New Roman" w:hAnsi="Times New Roman"/>
          <w:color w:val="000000"/>
          <w:sz w:val="26"/>
          <w:szCs w:val="26"/>
        </w:rPr>
        <w:t>ДООЛ «</w:t>
      </w:r>
      <w:r w:rsidR="00136740">
        <w:rPr>
          <w:rFonts w:ascii="Times New Roman" w:hAnsi="Times New Roman"/>
          <w:color w:val="000000"/>
          <w:sz w:val="26"/>
          <w:szCs w:val="26"/>
        </w:rPr>
        <w:t>Парус</w:t>
      </w:r>
      <w:r w:rsidRPr="00432E62">
        <w:rPr>
          <w:rFonts w:ascii="Times New Roman" w:hAnsi="Times New Roman"/>
          <w:color w:val="000000"/>
          <w:sz w:val="26"/>
          <w:szCs w:val="26"/>
        </w:rPr>
        <w:t>»</w:t>
      </w:r>
      <w:r w:rsidRPr="006F265D">
        <w:rPr>
          <w:rFonts w:ascii="Times New Roman" w:hAnsi="Times New Roman"/>
          <w:sz w:val="26"/>
          <w:szCs w:val="26"/>
        </w:rPr>
        <w:t>.</w:t>
      </w:r>
    </w:p>
    <w:p w14:paraId="4F2D4396" w14:textId="77777777" w:rsidR="003C7EC5" w:rsidRPr="006F265D" w:rsidRDefault="003C7EC5" w:rsidP="003C7EC5">
      <w:pPr>
        <w:pStyle w:val="Style1"/>
        <w:ind w:firstLine="284"/>
        <w:jc w:val="both"/>
        <w:rPr>
          <w:rFonts w:ascii="Times New Roman" w:hAnsi="Times New Roman"/>
          <w:sz w:val="26"/>
          <w:szCs w:val="26"/>
        </w:rPr>
      </w:pPr>
      <w:r w:rsidRPr="006F265D">
        <w:rPr>
          <w:rFonts w:ascii="Times New Roman" w:hAnsi="Times New Roman"/>
          <w:sz w:val="26"/>
          <w:szCs w:val="26"/>
        </w:rPr>
        <w:t xml:space="preserve"> 6.3. Система оплаты труда работников </w:t>
      </w:r>
      <w:r w:rsidRPr="00432E62">
        <w:rPr>
          <w:rFonts w:ascii="Times New Roman" w:hAnsi="Times New Roman"/>
          <w:color w:val="000000"/>
          <w:sz w:val="26"/>
          <w:szCs w:val="26"/>
        </w:rPr>
        <w:t xml:space="preserve">МАОУ </w:t>
      </w:r>
      <w:r w:rsidR="0026285A">
        <w:rPr>
          <w:rFonts w:ascii="Times New Roman" w:hAnsi="Times New Roman"/>
          <w:color w:val="000000"/>
          <w:sz w:val="26"/>
          <w:szCs w:val="26"/>
        </w:rPr>
        <w:t>ДО</w:t>
      </w:r>
      <w:r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Pr="00432E62">
        <w:rPr>
          <w:rFonts w:ascii="Times New Roman" w:hAnsi="Times New Roman"/>
          <w:color w:val="000000"/>
          <w:sz w:val="26"/>
          <w:szCs w:val="26"/>
        </w:rPr>
        <w:t>»</w:t>
      </w:r>
      <w:r w:rsidRPr="006F265D">
        <w:rPr>
          <w:rFonts w:ascii="Times New Roman" w:hAnsi="Times New Roman"/>
          <w:color w:val="000000"/>
          <w:sz w:val="26"/>
          <w:szCs w:val="26"/>
        </w:rPr>
        <w:t xml:space="preserve"> </w:t>
      </w:r>
      <w:r w:rsidRPr="006F265D">
        <w:rPr>
          <w:rFonts w:ascii="Times New Roman" w:hAnsi="Times New Roman"/>
          <w:sz w:val="26"/>
          <w:szCs w:val="26"/>
        </w:rPr>
        <w:t>(далее - система оплаты труда) включает в себя следующие элементы оплаты труда:</w:t>
      </w:r>
    </w:p>
    <w:p w14:paraId="1686AD82" w14:textId="77777777" w:rsidR="003C7EC5" w:rsidRPr="006F265D" w:rsidRDefault="003C7EC5" w:rsidP="003C7EC5">
      <w:pPr>
        <w:pStyle w:val="Style1"/>
        <w:jc w:val="both"/>
        <w:rPr>
          <w:rFonts w:ascii="Times New Roman" w:hAnsi="Times New Roman"/>
          <w:sz w:val="26"/>
          <w:szCs w:val="26"/>
        </w:rPr>
      </w:pPr>
      <w:r w:rsidRPr="006F265D">
        <w:rPr>
          <w:rFonts w:ascii="Times New Roman" w:hAnsi="Times New Roman"/>
          <w:sz w:val="26"/>
          <w:szCs w:val="26"/>
        </w:rPr>
        <w:t xml:space="preserve">    </w:t>
      </w:r>
      <w:r w:rsidR="0026285A">
        <w:rPr>
          <w:rFonts w:ascii="Times New Roman" w:hAnsi="Times New Roman"/>
          <w:sz w:val="26"/>
          <w:szCs w:val="26"/>
        </w:rPr>
        <w:t>-</w:t>
      </w:r>
      <w:r w:rsidRPr="006F265D">
        <w:rPr>
          <w:rFonts w:ascii="Times New Roman" w:hAnsi="Times New Roman"/>
          <w:sz w:val="26"/>
          <w:szCs w:val="26"/>
        </w:rPr>
        <w:t xml:space="preserve"> оклады (должностные оклады), ставки заработной платы</w:t>
      </w:r>
      <w:r>
        <w:rPr>
          <w:rFonts w:ascii="Times New Roman" w:hAnsi="Times New Roman"/>
          <w:sz w:val="26"/>
          <w:szCs w:val="26"/>
        </w:rPr>
        <w:t xml:space="preserve"> по профессиональным квалификационным группам с учетом требований квалификации</w:t>
      </w:r>
      <w:r w:rsidRPr="006F265D">
        <w:rPr>
          <w:rFonts w:ascii="Times New Roman" w:hAnsi="Times New Roman"/>
          <w:sz w:val="26"/>
          <w:szCs w:val="26"/>
        </w:rPr>
        <w:t>;</w:t>
      </w:r>
    </w:p>
    <w:p w14:paraId="47BB09CD" w14:textId="77777777" w:rsidR="003C7EC5" w:rsidRPr="006F265D" w:rsidRDefault="003C7EC5" w:rsidP="003C7EC5">
      <w:pPr>
        <w:pStyle w:val="Style1"/>
        <w:jc w:val="both"/>
        <w:rPr>
          <w:rFonts w:ascii="Times New Roman" w:hAnsi="Times New Roman"/>
          <w:sz w:val="26"/>
          <w:szCs w:val="26"/>
        </w:rPr>
      </w:pPr>
      <w:r w:rsidRPr="006F265D">
        <w:rPr>
          <w:rFonts w:ascii="Times New Roman" w:hAnsi="Times New Roman"/>
          <w:sz w:val="26"/>
          <w:szCs w:val="26"/>
        </w:rPr>
        <w:t xml:space="preserve">     </w:t>
      </w:r>
      <w:r w:rsidR="0026285A">
        <w:rPr>
          <w:rFonts w:ascii="Times New Roman" w:hAnsi="Times New Roman"/>
          <w:sz w:val="26"/>
          <w:szCs w:val="26"/>
        </w:rPr>
        <w:t xml:space="preserve">- </w:t>
      </w:r>
      <w:r w:rsidRPr="006F265D">
        <w:rPr>
          <w:rFonts w:ascii="Times New Roman" w:hAnsi="Times New Roman"/>
          <w:sz w:val="26"/>
          <w:szCs w:val="26"/>
        </w:rPr>
        <w:t>выплаты компенсационного характера;</w:t>
      </w:r>
    </w:p>
    <w:p w14:paraId="6D73D270" w14:textId="77777777" w:rsidR="003C7EC5" w:rsidRPr="006F265D" w:rsidRDefault="003C7EC5" w:rsidP="003C7EC5">
      <w:pPr>
        <w:pStyle w:val="Style1"/>
        <w:jc w:val="both"/>
        <w:rPr>
          <w:rFonts w:ascii="Times New Roman" w:hAnsi="Times New Roman"/>
          <w:sz w:val="26"/>
          <w:szCs w:val="26"/>
        </w:rPr>
      </w:pPr>
      <w:r w:rsidRPr="006F265D">
        <w:rPr>
          <w:rFonts w:ascii="Times New Roman" w:hAnsi="Times New Roman"/>
          <w:sz w:val="26"/>
          <w:szCs w:val="26"/>
        </w:rPr>
        <w:t xml:space="preserve">     </w:t>
      </w:r>
      <w:r w:rsidR="0026285A">
        <w:rPr>
          <w:rFonts w:ascii="Times New Roman" w:hAnsi="Times New Roman"/>
          <w:sz w:val="26"/>
          <w:szCs w:val="26"/>
        </w:rPr>
        <w:t xml:space="preserve">- </w:t>
      </w:r>
      <w:r w:rsidRPr="006F265D">
        <w:rPr>
          <w:rFonts w:ascii="Times New Roman" w:hAnsi="Times New Roman"/>
          <w:sz w:val="26"/>
          <w:szCs w:val="26"/>
        </w:rPr>
        <w:t>выплаты стимулирующего характера.</w:t>
      </w:r>
    </w:p>
    <w:p w14:paraId="0F5D1225" w14:textId="77777777" w:rsidR="003C7EC5" w:rsidRPr="006F265D" w:rsidRDefault="003C7EC5" w:rsidP="003C7EC5">
      <w:pPr>
        <w:pStyle w:val="Style1"/>
        <w:ind w:firstLine="284"/>
        <w:jc w:val="both"/>
        <w:rPr>
          <w:rFonts w:ascii="Times New Roman" w:hAnsi="Times New Roman"/>
          <w:sz w:val="26"/>
          <w:szCs w:val="26"/>
        </w:rPr>
      </w:pPr>
      <w:r w:rsidRPr="006F265D">
        <w:rPr>
          <w:rFonts w:ascii="Times New Roman" w:hAnsi="Times New Roman"/>
          <w:kern w:val="1"/>
          <w:sz w:val="26"/>
          <w:szCs w:val="26"/>
          <w:lang w:eastAsia="ar-SA"/>
        </w:rPr>
        <w:t xml:space="preserve"> 6.4.</w:t>
      </w:r>
      <w:r w:rsidRPr="006F265D">
        <w:rPr>
          <w:rFonts w:ascii="Times New Roman" w:hAnsi="Times New Roman"/>
          <w:sz w:val="26"/>
          <w:szCs w:val="26"/>
        </w:rPr>
        <w:t xml:space="preserve"> К выплатам стимулирующего характера относятся:</w:t>
      </w:r>
    </w:p>
    <w:p w14:paraId="008DC7DF" w14:textId="77777777" w:rsidR="003C7EC5" w:rsidRPr="006F265D" w:rsidRDefault="003C7EC5" w:rsidP="003C7EC5">
      <w:pPr>
        <w:jc w:val="both"/>
        <w:rPr>
          <w:sz w:val="26"/>
          <w:szCs w:val="26"/>
        </w:rPr>
      </w:pPr>
      <w:r w:rsidRPr="006F265D">
        <w:rPr>
          <w:sz w:val="26"/>
          <w:szCs w:val="26"/>
        </w:rPr>
        <w:t xml:space="preserve">    </w:t>
      </w:r>
      <w:r w:rsidR="0026285A">
        <w:rPr>
          <w:sz w:val="26"/>
          <w:szCs w:val="26"/>
        </w:rPr>
        <w:t xml:space="preserve">- </w:t>
      </w:r>
      <w:r w:rsidRPr="006F265D">
        <w:rPr>
          <w:sz w:val="26"/>
          <w:szCs w:val="26"/>
        </w:rPr>
        <w:t xml:space="preserve"> выплаты за важность выполняемой работы, степень самостоятельности и ответственности при выполнении поставленных задач;</w:t>
      </w:r>
    </w:p>
    <w:p w14:paraId="5A3972DA" w14:textId="77777777" w:rsidR="003C7EC5" w:rsidRPr="006F265D" w:rsidRDefault="003C7EC5" w:rsidP="003C7EC5">
      <w:pPr>
        <w:jc w:val="both"/>
        <w:rPr>
          <w:sz w:val="26"/>
          <w:szCs w:val="26"/>
        </w:rPr>
      </w:pPr>
      <w:r w:rsidRPr="006F265D">
        <w:rPr>
          <w:sz w:val="26"/>
          <w:szCs w:val="26"/>
        </w:rPr>
        <w:t xml:space="preserve">    </w:t>
      </w:r>
      <w:r w:rsidR="0026285A">
        <w:rPr>
          <w:sz w:val="26"/>
          <w:szCs w:val="26"/>
        </w:rPr>
        <w:t xml:space="preserve">- </w:t>
      </w:r>
      <w:r w:rsidRPr="006F265D">
        <w:rPr>
          <w:sz w:val="26"/>
          <w:szCs w:val="26"/>
        </w:rPr>
        <w:t xml:space="preserve"> выплаты за интенсивность и высокие результаты работы;</w:t>
      </w:r>
    </w:p>
    <w:p w14:paraId="68F801EA" w14:textId="77777777" w:rsidR="003C7EC5" w:rsidRPr="006F265D" w:rsidRDefault="003C7EC5" w:rsidP="003C7EC5">
      <w:pPr>
        <w:jc w:val="both"/>
        <w:rPr>
          <w:sz w:val="26"/>
          <w:szCs w:val="26"/>
        </w:rPr>
      </w:pPr>
      <w:r w:rsidRPr="006F265D">
        <w:rPr>
          <w:sz w:val="26"/>
          <w:szCs w:val="26"/>
        </w:rPr>
        <w:t xml:space="preserve">    </w:t>
      </w:r>
      <w:r w:rsidR="0026285A">
        <w:rPr>
          <w:sz w:val="26"/>
          <w:szCs w:val="26"/>
        </w:rPr>
        <w:t xml:space="preserve">- </w:t>
      </w:r>
      <w:r w:rsidRPr="006F265D">
        <w:rPr>
          <w:sz w:val="26"/>
          <w:szCs w:val="26"/>
        </w:rPr>
        <w:t xml:space="preserve"> выплаты за качество выполняемых работ;</w:t>
      </w:r>
    </w:p>
    <w:p w14:paraId="0D6E68D2" w14:textId="77777777" w:rsidR="003C7EC5" w:rsidRPr="006F265D" w:rsidRDefault="003C7EC5" w:rsidP="003C7EC5">
      <w:pPr>
        <w:jc w:val="both"/>
        <w:rPr>
          <w:sz w:val="26"/>
          <w:szCs w:val="26"/>
        </w:rPr>
      </w:pPr>
      <w:r w:rsidRPr="006F265D">
        <w:rPr>
          <w:sz w:val="26"/>
          <w:szCs w:val="26"/>
        </w:rPr>
        <w:t xml:space="preserve">     </w:t>
      </w:r>
      <w:r w:rsidR="0026285A">
        <w:rPr>
          <w:sz w:val="26"/>
          <w:szCs w:val="26"/>
        </w:rPr>
        <w:t xml:space="preserve">- </w:t>
      </w:r>
      <w:r w:rsidRPr="006F265D">
        <w:rPr>
          <w:sz w:val="26"/>
          <w:szCs w:val="26"/>
        </w:rPr>
        <w:t>персональные выплаты за сложность, напряженность и особый режим работы, опыт работы, повышение уровня оплаты труда молодым специалистам, выплату в целях обеспечения заработной платы работника на уровне размера минимальной заработной платы, без учета увеличения должностного оклада при наличии повышающих коэффициентов;</w:t>
      </w:r>
    </w:p>
    <w:p w14:paraId="5FB7E899" w14:textId="77777777" w:rsidR="003C7EC5" w:rsidRDefault="003C7EC5" w:rsidP="003C7EC5">
      <w:pPr>
        <w:jc w:val="both"/>
        <w:rPr>
          <w:sz w:val="26"/>
          <w:szCs w:val="26"/>
        </w:rPr>
      </w:pPr>
      <w:r w:rsidRPr="006F265D">
        <w:rPr>
          <w:sz w:val="26"/>
          <w:szCs w:val="26"/>
        </w:rPr>
        <w:t xml:space="preserve">      </w:t>
      </w:r>
      <w:r w:rsidR="0026285A">
        <w:rPr>
          <w:sz w:val="26"/>
          <w:szCs w:val="26"/>
        </w:rPr>
        <w:t xml:space="preserve">- </w:t>
      </w:r>
      <w:r w:rsidRPr="006F265D">
        <w:rPr>
          <w:sz w:val="26"/>
          <w:szCs w:val="26"/>
        </w:rPr>
        <w:t>выплаты по итогам работы</w:t>
      </w:r>
      <w:r w:rsidR="00BA21E5">
        <w:rPr>
          <w:sz w:val="26"/>
          <w:szCs w:val="26"/>
        </w:rPr>
        <w:t>;</w:t>
      </w:r>
    </w:p>
    <w:p w14:paraId="2D632B25" w14:textId="77777777" w:rsidR="00BA21E5" w:rsidRPr="00BA21E5" w:rsidRDefault="00BA21E5" w:rsidP="003C3F3B">
      <w:pPr>
        <w:ind w:firstLine="426"/>
        <w:jc w:val="both"/>
        <w:rPr>
          <w:sz w:val="26"/>
          <w:szCs w:val="26"/>
        </w:rPr>
      </w:pPr>
      <w:r w:rsidRPr="00FD1C0C">
        <w:rPr>
          <w:sz w:val="26"/>
          <w:szCs w:val="26"/>
        </w:rPr>
        <w:t>- специальная краевая выплата.</w:t>
      </w:r>
    </w:p>
    <w:p w14:paraId="507B040E" w14:textId="77777777" w:rsidR="003C3F3B" w:rsidRDefault="003C7EC5" w:rsidP="003C3F3B">
      <w:pPr>
        <w:pStyle w:val="4"/>
        <w:ind w:left="0" w:firstLine="0"/>
        <w:rPr>
          <w:sz w:val="26"/>
          <w:szCs w:val="26"/>
        </w:rPr>
      </w:pPr>
      <w:r>
        <w:rPr>
          <w:sz w:val="26"/>
          <w:szCs w:val="26"/>
        </w:rPr>
        <w:t xml:space="preserve">     </w:t>
      </w:r>
      <w:r w:rsidRPr="006F265D">
        <w:rPr>
          <w:sz w:val="26"/>
          <w:szCs w:val="26"/>
        </w:rPr>
        <w:t>6.5. Заработная плата каждого работника зависит от его квалификации, сложности выполняемой работы, количества и качества затраченного труда и максимальным размером не ограничивается (ст.132 ТК РФ).</w:t>
      </w:r>
    </w:p>
    <w:p w14:paraId="1A577038" w14:textId="77777777" w:rsidR="003C3F3B" w:rsidRPr="00FD1C0C" w:rsidRDefault="003C7EC5" w:rsidP="003C3F3B">
      <w:pPr>
        <w:pStyle w:val="4"/>
        <w:ind w:left="0" w:firstLine="284"/>
        <w:rPr>
          <w:sz w:val="26"/>
          <w:szCs w:val="26"/>
        </w:rPr>
      </w:pPr>
      <w:r w:rsidRPr="00FD1C0C">
        <w:rPr>
          <w:sz w:val="26"/>
          <w:szCs w:val="26"/>
        </w:rPr>
        <w:t xml:space="preserve">6.6. </w:t>
      </w:r>
      <w:r w:rsidR="003C3F3B" w:rsidRPr="00FD1C0C">
        <w:rPr>
          <w:sz w:val="26"/>
          <w:szCs w:val="26"/>
        </w:rPr>
        <w:t>Заработная плата выплачивается работнику не реже чем каждые полмесяца текущего месяца и месяца, следующего за месяцем, за который полагается оплата. При совпадении дня выплаты с выходным или праздничным нерабочим днем, выплата заработной платы производится накануне этого дня. (ст. 136 ТК РФ).</w:t>
      </w:r>
    </w:p>
    <w:p w14:paraId="2778D3BC" w14:textId="77777777" w:rsidR="003C3F3B" w:rsidRPr="003C3F3B" w:rsidRDefault="003C3F3B" w:rsidP="003C3F3B">
      <w:pPr>
        <w:ind w:firstLine="284"/>
        <w:jc w:val="both"/>
        <w:rPr>
          <w:sz w:val="26"/>
          <w:szCs w:val="26"/>
        </w:rPr>
      </w:pPr>
      <w:r w:rsidRPr="00FD1C0C">
        <w:rPr>
          <w:sz w:val="26"/>
          <w:szCs w:val="26"/>
        </w:rPr>
        <w:t>Заработная плата выплачивается работникам 14 числа текущего месяца и 29 числа месяца, следующего за месяцем, за который полагается оплата.</w:t>
      </w:r>
      <w:r w:rsidRPr="003C3F3B">
        <w:rPr>
          <w:sz w:val="26"/>
          <w:szCs w:val="26"/>
        </w:rPr>
        <w:t xml:space="preserve"> </w:t>
      </w:r>
    </w:p>
    <w:p w14:paraId="615FA065" w14:textId="77777777" w:rsidR="003C7EC5" w:rsidRPr="006F265D" w:rsidRDefault="003C7EC5" w:rsidP="003C7EC5">
      <w:pPr>
        <w:pStyle w:val="4"/>
        <w:ind w:left="0" w:firstLine="0"/>
        <w:rPr>
          <w:sz w:val="26"/>
          <w:szCs w:val="26"/>
          <w:lang w:eastAsia="zh-CN"/>
        </w:rPr>
      </w:pPr>
      <w:r w:rsidRPr="006F265D">
        <w:rPr>
          <w:sz w:val="26"/>
          <w:szCs w:val="26"/>
        </w:rPr>
        <w:t xml:space="preserve">     </w:t>
      </w:r>
      <w:r w:rsidRPr="006F265D">
        <w:rPr>
          <w:sz w:val="26"/>
          <w:szCs w:val="26"/>
          <w:lang w:eastAsia="zh-CN"/>
        </w:rPr>
        <w:t>6.</w:t>
      </w:r>
      <w:r>
        <w:rPr>
          <w:sz w:val="26"/>
          <w:szCs w:val="26"/>
          <w:lang w:eastAsia="zh-CN"/>
        </w:rPr>
        <w:t>7</w:t>
      </w:r>
      <w:r w:rsidRPr="006F265D">
        <w:rPr>
          <w:sz w:val="26"/>
          <w:szCs w:val="26"/>
          <w:lang w:eastAsia="zh-CN"/>
        </w:rPr>
        <w:t>. Время простоя по причинам, не зависящим от работодателя и работника, оплачивается в размере не менее двух третей оклада (должностного оклада), рассчитанных пропорционально времени простоя.</w:t>
      </w:r>
    </w:p>
    <w:p w14:paraId="2C993F60" w14:textId="77777777" w:rsidR="003C7EC5" w:rsidRPr="006F265D" w:rsidRDefault="003C7EC5" w:rsidP="003C7EC5">
      <w:pPr>
        <w:pStyle w:val="a7"/>
        <w:tabs>
          <w:tab w:val="left" w:pos="-180"/>
          <w:tab w:val="left" w:pos="0"/>
        </w:tabs>
        <w:jc w:val="both"/>
        <w:rPr>
          <w:rFonts w:ascii="Times New Roman" w:eastAsia="Calibri" w:hAnsi="Times New Roman"/>
          <w:sz w:val="26"/>
          <w:szCs w:val="26"/>
          <w:lang w:eastAsia="zh-CN"/>
        </w:rPr>
      </w:pPr>
      <w:r>
        <w:rPr>
          <w:rFonts w:ascii="Times New Roman" w:eastAsia="Calibri" w:hAnsi="Times New Roman"/>
          <w:sz w:val="26"/>
          <w:szCs w:val="26"/>
          <w:lang w:eastAsia="zh-CN"/>
        </w:rPr>
        <w:t xml:space="preserve">     </w:t>
      </w:r>
      <w:r w:rsidRPr="006F265D">
        <w:rPr>
          <w:rFonts w:ascii="Times New Roman" w:eastAsia="Calibri" w:hAnsi="Times New Roman"/>
          <w:sz w:val="26"/>
          <w:szCs w:val="26"/>
          <w:lang w:eastAsia="zh-CN"/>
        </w:rPr>
        <w:t>6.</w:t>
      </w:r>
      <w:r>
        <w:rPr>
          <w:rFonts w:ascii="Times New Roman" w:eastAsia="Calibri" w:hAnsi="Times New Roman"/>
          <w:sz w:val="26"/>
          <w:szCs w:val="26"/>
          <w:lang w:eastAsia="zh-CN"/>
        </w:rPr>
        <w:t>8</w:t>
      </w:r>
      <w:r w:rsidRPr="006F265D">
        <w:rPr>
          <w:rFonts w:ascii="Times New Roman" w:eastAsia="Calibri" w:hAnsi="Times New Roman"/>
          <w:sz w:val="26"/>
          <w:szCs w:val="26"/>
          <w:lang w:eastAsia="zh-CN"/>
        </w:rPr>
        <w:t>. Изменение размера заработной платы работнику производится:</w:t>
      </w:r>
    </w:p>
    <w:p w14:paraId="0E2102F2" w14:textId="77777777" w:rsidR="003C7EC5" w:rsidRPr="006F265D" w:rsidRDefault="003C7EC5" w:rsidP="003C7EC5">
      <w:pPr>
        <w:pStyle w:val="a7"/>
        <w:tabs>
          <w:tab w:val="left" w:pos="-180"/>
          <w:tab w:val="left" w:pos="567"/>
        </w:tabs>
        <w:jc w:val="both"/>
        <w:rPr>
          <w:rFonts w:ascii="Times New Roman" w:eastAsia="Calibri" w:hAnsi="Times New Roman"/>
          <w:sz w:val="26"/>
          <w:szCs w:val="26"/>
          <w:lang w:eastAsia="zh-CN"/>
        </w:rPr>
      </w:pPr>
      <w:r>
        <w:rPr>
          <w:rFonts w:ascii="Times New Roman" w:eastAsia="Calibri" w:hAnsi="Times New Roman"/>
          <w:sz w:val="26"/>
          <w:szCs w:val="26"/>
          <w:lang w:eastAsia="zh-CN"/>
        </w:rPr>
        <w:t xml:space="preserve">     </w:t>
      </w:r>
      <w:r w:rsidRPr="006F265D">
        <w:rPr>
          <w:rFonts w:ascii="Times New Roman" w:eastAsia="Calibri" w:hAnsi="Times New Roman"/>
          <w:sz w:val="26"/>
          <w:szCs w:val="26"/>
          <w:lang w:eastAsia="zh-CN"/>
        </w:rPr>
        <w:t xml:space="preserve">при увеличении стажа работы в </w:t>
      </w:r>
      <w:r>
        <w:rPr>
          <w:rFonts w:ascii="Times New Roman" w:eastAsia="Calibri" w:hAnsi="Times New Roman"/>
          <w:sz w:val="26"/>
          <w:szCs w:val="26"/>
          <w:lang w:eastAsia="zh-CN"/>
        </w:rPr>
        <w:t xml:space="preserve">занимаемой должности – со дня </w:t>
      </w:r>
      <w:r w:rsidRPr="006F265D">
        <w:rPr>
          <w:rFonts w:ascii="Times New Roman" w:eastAsia="Calibri" w:hAnsi="Times New Roman"/>
          <w:sz w:val="26"/>
          <w:szCs w:val="26"/>
          <w:lang w:eastAsia="zh-CN"/>
        </w:rPr>
        <w:t xml:space="preserve">достижения соответствующего стажа, если документы находятся в </w:t>
      </w:r>
      <w:r w:rsidRPr="00432E62">
        <w:rPr>
          <w:rFonts w:ascii="Times New Roman" w:hAnsi="Times New Roman"/>
          <w:color w:val="000000"/>
          <w:sz w:val="26"/>
          <w:szCs w:val="26"/>
        </w:rPr>
        <w:t xml:space="preserve">МАОУ </w:t>
      </w:r>
      <w:r w:rsidR="0026285A">
        <w:rPr>
          <w:rFonts w:ascii="Times New Roman" w:hAnsi="Times New Roman"/>
          <w:color w:val="000000"/>
          <w:sz w:val="26"/>
          <w:szCs w:val="26"/>
        </w:rPr>
        <w:t>ДО</w:t>
      </w:r>
      <w:r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Pr="00432E62">
        <w:rPr>
          <w:rFonts w:ascii="Times New Roman" w:hAnsi="Times New Roman"/>
          <w:color w:val="000000"/>
          <w:sz w:val="26"/>
          <w:szCs w:val="26"/>
        </w:rPr>
        <w:t>»</w:t>
      </w:r>
      <w:r w:rsidRPr="006F265D">
        <w:rPr>
          <w:rFonts w:ascii="Times New Roman" w:eastAsia="Calibri" w:hAnsi="Times New Roman"/>
          <w:sz w:val="26"/>
          <w:szCs w:val="26"/>
          <w:lang w:eastAsia="zh-CN"/>
        </w:rPr>
        <w:t>, или со дня предоставления документа о стаже, дающем право на повышение размера ставки (оклада) заработной платы;</w:t>
      </w:r>
    </w:p>
    <w:p w14:paraId="237AB2D1" w14:textId="77777777" w:rsidR="003C7EC5" w:rsidRPr="00817C22" w:rsidRDefault="003C7EC5" w:rsidP="003C7EC5">
      <w:pPr>
        <w:pStyle w:val="a7"/>
        <w:tabs>
          <w:tab w:val="left" w:pos="-180"/>
          <w:tab w:val="left" w:pos="567"/>
        </w:tabs>
        <w:jc w:val="both"/>
        <w:rPr>
          <w:rFonts w:ascii="Times New Roman" w:eastAsia="Calibri" w:hAnsi="Times New Roman"/>
          <w:sz w:val="26"/>
          <w:szCs w:val="26"/>
          <w:lang w:eastAsia="zh-CN"/>
        </w:rPr>
      </w:pPr>
      <w:r>
        <w:rPr>
          <w:rFonts w:ascii="Times New Roman" w:eastAsia="Calibri" w:hAnsi="Times New Roman"/>
          <w:sz w:val="26"/>
          <w:szCs w:val="26"/>
          <w:lang w:eastAsia="zh-CN"/>
        </w:rPr>
        <w:t xml:space="preserve">     </w:t>
      </w:r>
      <w:r w:rsidRPr="006F265D">
        <w:rPr>
          <w:rFonts w:ascii="Times New Roman" w:eastAsia="Calibri" w:hAnsi="Times New Roman"/>
          <w:sz w:val="26"/>
          <w:szCs w:val="26"/>
          <w:lang w:eastAsia="zh-CN"/>
        </w:rPr>
        <w:t>при получении образования или восстановлении документов об образовании – со дня предоставления соответствующего документа</w:t>
      </w:r>
      <w:r w:rsidRPr="00817C22">
        <w:rPr>
          <w:rFonts w:ascii="Times New Roman" w:eastAsia="Calibri" w:hAnsi="Times New Roman"/>
          <w:sz w:val="26"/>
          <w:szCs w:val="26"/>
          <w:lang w:eastAsia="zh-CN"/>
        </w:rPr>
        <w:t>;</w:t>
      </w:r>
    </w:p>
    <w:p w14:paraId="352AB88B" w14:textId="77777777" w:rsidR="003C7EC5" w:rsidRPr="00817C22" w:rsidRDefault="003C7EC5" w:rsidP="003C7EC5">
      <w:pPr>
        <w:pStyle w:val="a7"/>
        <w:tabs>
          <w:tab w:val="left" w:pos="-180"/>
          <w:tab w:val="left" w:pos="567"/>
        </w:tabs>
        <w:jc w:val="both"/>
        <w:rPr>
          <w:rFonts w:ascii="Times New Roman" w:eastAsia="Calibri" w:hAnsi="Times New Roman"/>
          <w:sz w:val="26"/>
          <w:szCs w:val="26"/>
          <w:lang w:eastAsia="zh-CN"/>
        </w:rPr>
      </w:pPr>
      <w:r>
        <w:rPr>
          <w:rFonts w:ascii="Times New Roman" w:eastAsia="Calibri" w:hAnsi="Times New Roman"/>
          <w:sz w:val="26"/>
          <w:szCs w:val="26"/>
          <w:lang w:eastAsia="zh-CN"/>
        </w:rPr>
        <w:t xml:space="preserve">     </w:t>
      </w:r>
      <w:r w:rsidRPr="00817C22">
        <w:rPr>
          <w:rFonts w:ascii="Times New Roman" w:eastAsia="Calibri" w:hAnsi="Times New Roman"/>
          <w:sz w:val="26"/>
          <w:szCs w:val="26"/>
          <w:lang w:eastAsia="zh-CN"/>
        </w:rPr>
        <w:t>при присвоении квалификационной категории – со дня вынесения решения аттестационной комиссией;</w:t>
      </w:r>
    </w:p>
    <w:p w14:paraId="42F68450" w14:textId="77777777" w:rsidR="003C7EC5" w:rsidRPr="00817C22" w:rsidRDefault="003C7EC5" w:rsidP="003C7EC5">
      <w:pPr>
        <w:pStyle w:val="a7"/>
        <w:tabs>
          <w:tab w:val="left" w:pos="-180"/>
          <w:tab w:val="left" w:pos="567"/>
        </w:tabs>
        <w:jc w:val="both"/>
        <w:rPr>
          <w:rFonts w:ascii="Times New Roman" w:eastAsia="Calibri" w:hAnsi="Times New Roman"/>
          <w:sz w:val="26"/>
          <w:szCs w:val="26"/>
          <w:lang w:eastAsia="zh-CN"/>
        </w:rPr>
      </w:pPr>
      <w:r>
        <w:rPr>
          <w:rFonts w:ascii="Times New Roman" w:eastAsia="Calibri" w:hAnsi="Times New Roman"/>
          <w:sz w:val="26"/>
          <w:szCs w:val="26"/>
          <w:lang w:eastAsia="zh-CN"/>
        </w:rPr>
        <w:t xml:space="preserve">     </w:t>
      </w:r>
      <w:r w:rsidRPr="00817C22">
        <w:rPr>
          <w:rFonts w:ascii="Times New Roman" w:eastAsia="Calibri" w:hAnsi="Times New Roman"/>
          <w:sz w:val="26"/>
          <w:szCs w:val="26"/>
          <w:lang w:eastAsia="zh-CN"/>
        </w:rPr>
        <w:t>при присвоении ученой степени, почетного звания, начинающегося со слова «Заслуженный» – со дня присвоения;</w:t>
      </w:r>
    </w:p>
    <w:p w14:paraId="063EC669" w14:textId="77777777" w:rsidR="003C7EC5" w:rsidRPr="00817C22" w:rsidRDefault="003C7EC5" w:rsidP="003C7EC5">
      <w:pPr>
        <w:pStyle w:val="a7"/>
        <w:tabs>
          <w:tab w:val="left" w:pos="-180"/>
          <w:tab w:val="left" w:pos="567"/>
        </w:tabs>
        <w:jc w:val="both"/>
        <w:rPr>
          <w:rFonts w:ascii="Times New Roman" w:eastAsia="Calibri" w:hAnsi="Times New Roman"/>
          <w:sz w:val="26"/>
          <w:szCs w:val="26"/>
          <w:lang w:eastAsia="zh-CN"/>
        </w:rPr>
      </w:pPr>
      <w:r>
        <w:rPr>
          <w:rFonts w:ascii="Times New Roman" w:eastAsia="Calibri" w:hAnsi="Times New Roman"/>
          <w:sz w:val="26"/>
          <w:szCs w:val="26"/>
          <w:lang w:eastAsia="zh-CN"/>
        </w:rPr>
        <w:t xml:space="preserve">     </w:t>
      </w:r>
      <w:r w:rsidRPr="00817C22">
        <w:rPr>
          <w:rFonts w:ascii="Times New Roman" w:eastAsia="Calibri" w:hAnsi="Times New Roman"/>
          <w:sz w:val="26"/>
          <w:szCs w:val="26"/>
          <w:lang w:eastAsia="zh-CN"/>
        </w:rPr>
        <w:t>при наступлении у работника права на изменение размера заработной платы в период пребывания его в ежегодном или другом отпуске, а также в период его временной нетрудоспособности, выплата заработной платы, исходя из размера ставки (оклада) более высокого размера заработной платы, производится со дня окончания отпуска или временной нетрудоспособности.</w:t>
      </w:r>
    </w:p>
    <w:p w14:paraId="314E595A" w14:textId="77777777" w:rsidR="003C7EC5" w:rsidRPr="00817C22" w:rsidRDefault="003C7EC5" w:rsidP="003C7EC5">
      <w:pPr>
        <w:pStyle w:val="a7"/>
        <w:tabs>
          <w:tab w:val="left" w:pos="-180"/>
          <w:tab w:val="left" w:pos="0"/>
        </w:tabs>
        <w:jc w:val="both"/>
        <w:rPr>
          <w:rFonts w:ascii="Times New Roman" w:eastAsia="Calibri" w:hAnsi="Times New Roman"/>
          <w:sz w:val="26"/>
          <w:szCs w:val="26"/>
          <w:lang w:eastAsia="zh-CN"/>
        </w:rPr>
      </w:pPr>
      <w:r>
        <w:rPr>
          <w:rFonts w:ascii="Times New Roman" w:eastAsia="Calibri" w:hAnsi="Times New Roman"/>
          <w:sz w:val="26"/>
          <w:szCs w:val="26"/>
          <w:lang w:eastAsia="zh-CN"/>
        </w:rPr>
        <w:t xml:space="preserve">     </w:t>
      </w:r>
      <w:r w:rsidRPr="00817C22">
        <w:rPr>
          <w:rFonts w:ascii="Times New Roman" w:eastAsia="Calibri" w:hAnsi="Times New Roman"/>
          <w:sz w:val="26"/>
          <w:szCs w:val="26"/>
          <w:lang w:eastAsia="zh-CN"/>
        </w:rPr>
        <w:t>6.</w:t>
      </w:r>
      <w:r>
        <w:rPr>
          <w:rFonts w:ascii="Times New Roman" w:eastAsia="Calibri" w:hAnsi="Times New Roman"/>
          <w:sz w:val="26"/>
          <w:szCs w:val="26"/>
          <w:lang w:eastAsia="zh-CN"/>
        </w:rPr>
        <w:t>9</w:t>
      </w:r>
      <w:r w:rsidRPr="00817C22">
        <w:rPr>
          <w:rFonts w:ascii="Times New Roman" w:eastAsia="Calibri" w:hAnsi="Times New Roman"/>
          <w:sz w:val="26"/>
          <w:szCs w:val="26"/>
          <w:lang w:eastAsia="zh-CN"/>
        </w:rPr>
        <w:t>. Работодатель обязуется:</w:t>
      </w:r>
    </w:p>
    <w:p w14:paraId="25C695CF" w14:textId="77777777" w:rsidR="003C7EC5" w:rsidRPr="00817C22" w:rsidRDefault="003C7EC5" w:rsidP="003C7EC5">
      <w:pPr>
        <w:jc w:val="both"/>
        <w:rPr>
          <w:sz w:val="26"/>
          <w:szCs w:val="26"/>
        </w:rPr>
      </w:pPr>
      <w:r>
        <w:rPr>
          <w:sz w:val="26"/>
          <w:szCs w:val="26"/>
        </w:rPr>
        <w:t xml:space="preserve">     </w:t>
      </w:r>
      <w:r w:rsidRPr="00817C22">
        <w:rPr>
          <w:sz w:val="26"/>
          <w:szCs w:val="26"/>
        </w:rPr>
        <w:t>6.</w:t>
      </w:r>
      <w:r>
        <w:rPr>
          <w:sz w:val="26"/>
          <w:szCs w:val="26"/>
        </w:rPr>
        <w:t>9</w:t>
      </w:r>
      <w:r w:rsidRPr="00817C22">
        <w:rPr>
          <w:sz w:val="26"/>
          <w:szCs w:val="26"/>
        </w:rPr>
        <w:t xml:space="preserve">.1. </w:t>
      </w:r>
      <w:r w:rsidRPr="000B68E8">
        <w:rPr>
          <w:sz w:val="26"/>
          <w:szCs w:val="26"/>
        </w:rPr>
        <w:t>При нарушении установленного срока соответственно выплаты заработной платы, оплаты отпуска, выплат при увольнении и (или) других выплат, причитающихся работнику, работодатель обязан выплатить их с уплатой процентов (денежной компенсации) в размере не ниже одной сто пятидесятой действующей в это время ключевой ставки Центрального банка Российской Федерации от не выплаченных в срок сумм за каждый день задержки начиная со следующего дня после установленного срока выплаты по день фактического расчета включительно. При неполной выплате в установленный срок заработной платы и (или) других выплат, причитающихся работнику, размер процентов (денежной компенсации) исчисляется из фактически не выплаченных в срок сумм</w:t>
      </w:r>
      <w:r>
        <w:rPr>
          <w:sz w:val="26"/>
          <w:szCs w:val="26"/>
        </w:rPr>
        <w:t xml:space="preserve"> (ст.236 ТК РФ)</w:t>
      </w:r>
      <w:r w:rsidRPr="000B68E8">
        <w:rPr>
          <w:sz w:val="26"/>
          <w:szCs w:val="26"/>
        </w:rPr>
        <w:t>.</w:t>
      </w:r>
    </w:p>
    <w:p w14:paraId="4E6DDDF2" w14:textId="77777777" w:rsidR="003C7EC5" w:rsidRPr="00817C22" w:rsidRDefault="003C7EC5" w:rsidP="003C7EC5">
      <w:pPr>
        <w:jc w:val="both"/>
        <w:rPr>
          <w:sz w:val="26"/>
          <w:szCs w:val="26"/>
        </w:rPr>
      </w:pPr>
      <w:r>
        <w:rPr>
          <w:sz w:val="26"/>
          <w:szCs w:val="26"/>
        </w:rPr>
        <w:t xml:space="preserve">     </w:t>
      </w:r>
      <w:r w:rsidRPr="00817C22">
        <w:rPr>
          <w:sz w:val="26"/>
          <w:szCs w:val="26"/>
        </w:rPr>
        <w:t>6.</w:t>
      </w:r>
      <w:r>
        <w:rPr>
          <w:sz w:val="26"/>
          <w:szCs w:val="26"/>
        </w:rPr>
        <w:t>9</w:t>
      </w:r>
      <w:r w:rsidRPr="00817C22">
        <w:rPr>
          <w:sz w:val="26"/>
          <w:szCs w:val="26"/>
        </w:rPr>
        <w:t xml:space="preserve">.2. </w:t>
      </w:r>
      <w:r w:rsidRPr="000B68E8">
        <w:rPr>
          <w:sz w:val="26"/>
          <w:szCs w:val="26"/>
        </w:rPr>
        <w:t>На время забастовки за участвующими в ней работниками сохраняются место работы и должность.</w:t>
      </w:r>
      <w:r>
        <w:rPr>
          <w:sz w:val="26"/>
          <w:szCs w:val="26"/>
        </w:rPr>
        <w:t xml:space="preserve"> </w:t>
      </w:r>
      <w:r w:rsidRPr="000B68E8">
        <w:rPr>
          <w:sz w:val="26"/>
          <w:szCs w:val="26"/>
        </w:rPr>
        <w:t>Работодатель не выплачива</w:t>
      </w:r>
      <w:r>
        <w:rPr>
          <w:sz w:val="26"/>
          <w:szCs w:val="26"/>
        </w:rPr>
        <w:t>ет</w:t>
      </w:r>
      <w:r w:rsidRPr="000B68E8">
        <w:rPr>
          <w:sz w:val="26"/>
          <w:szCs w:val="26"/>
        </w:rPr>
        <w:t xml:space="preserve"> работникам заработную плату за время их участия в забастовке, за исключением работников, занятых выполнением обязательного минимума работ (услуг)</w:t>
      </w:r>
      <w:r>
        <w:rPr>
          <w:sz w:val="26"/>
          <w:szCs w:val="26"/>
        </w:rPr>
        <w:t xml:space="preserve"> (ст. 414 ТК РФ)</w:t>
      </w:r>
      <w:r w:rsidRPr="00817C22">
        <w:rPr>
          <w:sz w:val="26"/>
          <w:szCs w:val="26"/>
        </w:rPr>
        <w:t>.</w:t>
      </w:r>
    </w:p>
    <w:p w14:paraId="67E86C25" w14:textId="77777777" w:rsidR="003C7EC5" w:rsidRPr="003C7EC5" w:rsidRDefault="003C7EC5" w:rsidP="003C7EC5">
      <w:pPr>
        <w:jc w:val="both"/>
        <w:rPr>
          <w:sz w:val="26"/>
          <w:szCs w:val="26"/>
        </w:rPr>
      </w:pPr>
      <w:r>
        <w:rPr>
          <w:sz w:val="26"/>
          <w:szCs w:val="26"/>
        </w:rPr>
        <w:t xml:space="preserve">     </w:t>
      </w:r>
      <w:r w:rsidRPr="00817C22">
        <w:rPr>
          <w:sz w:val="26"/>
          <w:szCs w:val="26"/>
        </w:rPr>
        <w:t>6.1</w:t>
      </w:r>
      <w:r>
        <w:rPr>
          <w:sz w:val="26"/>
          <w:szCs w:val="26"/>
        </w:rPr>
        <w:t>0</w:t>
      </w:r>
      <w:r w:rsidRPr="00817C22">
        <w:rPr>
          <w:sz w:val="26"/>
          <w:szCs w:val="26"/>
        </w:rPr>
        <w:t>. Оплата труда работников, занятых на тяжелых работах, работах с вредными и (или) опасными и иными особыми условиями труда, устанавливается в повышенном размере по результатам специальной оценки условий труда</w:t>
      </w:r>
      <w:r>
        <w:rPr>
          <w:sz w:val="26"/>
          <w:szCs w:val="26"/>
        </w:rPr>
        <w:t>,</w:t>
      </w:r>
      <w:r w:rsidRPr="00817C22">
        <w:rPr>
          <w:sz w:val="26"/>
          <w:szCs w:val="26"/>
        </w:rPr>
        <w:t xml:space="preserve"> в </w:t>
      </w:r>
      <w:r w:rsidRPr="003C7EC5">
        <w:rPr>
          <w:sz w:val="26"/>
          <w:szCs w:val="26"/>
        </w:rPr>
        <w:t>соответствии со ст. 147 ТК РФ (приложение № 5 к коллективному договору).</w:t>
      </w:r>
    </w:p>
    <w:p w14:paraId="5A89C279" w14:textId="77777777" w:rsidR="003C7EC5" w:rsidRPr="003C7EC5" w:rsidRDefault="003C7EC5" w:rsidP="003C7EC5">
      <w:pPr>
        <w:jc w:val="both"/>
        <w:rPr>
          <w:sz w:val="26"/>
          <w:szCs w:val="26"/>
        </w:rPr>
      </w:pPr>
      <w:r w:rsidRPr="003C7EC5">
        <w:rPr>
          <w:sz w:val="26"/>
          <w:szCs w:val="26"/>
        </w:rPr>
        <w:t xml:space="preserve">     6.11. </w:t>
      </w:r>
      <w:r w:rsidRPr="003C7EC5">
        <w:rPr>
          <w:bCs/>
          <w:sz w:val="26"/>
          <w:szCs w:val="26"/>
        </w:rPr>
        <w:t>При совмещении профессий (должностей), расширении зон обслуживания, увеличении объема работы или исполнения обязанностей временно отсутствующего работника без освобождения от работы, определенной трудовым договором, работнику производится доплата. Размер доплаты устанавливается по соглашению сторон с учетом содержания и (или) объема дополнительной работы (ст. 151 ТК РФ).</w:t>
      </w:r>
    </w:p>
    <w:p w14:paraId="71F67F89" w14:textId="77777777" w:rsidR="003C7EC5" w:rsidRPr="003C7EC5" w:rsidRDefault="003C7EC5" w:rsidP="003C7EC5">
      <w:pPr>
        <w:pStyle w:val="Style0"/>
        <w:widowControl w:val="0"/>
        <w:jc w:val="both"/>
        <w:rPr>
          <w:rFonts w:ascii="Times New Roman" w:hAnsi="Times New Roman"/>
          <w:sz w:val="26"/>
          <w:szCs w:val="26"/>
        </w:rPr>
      </w:pPr>
      <w:r w:rsidRPr="003C7EC5">
        <w:rPr>
          <w:rFonts w:ascii="Times New Roman" w:hAnsi="Times New Roman"/>
          <w:sz w:val="26"/>
          <w:szCs w:val="26"/>
        </w:rPr>
        <w:t xml:space="preserve">     6.12. Оплата труда работников в ночное время (с 22.00 ч до 06.00 ч) производится в размере 20% части оклада (должностного оклада), ставки заработной платы (рассчитанного за час работы).</w:t>
      </w:r>
    </w:p>
    <w:p w14:paraId="188793F9" w14:textId="77777777" w:rsidR="003C7EC5" w:rsidRPr="003C7EC5" w:rsidRDefault="003C7EC5" w:rsidP="003C7EC5">
      <w:pPr>
        <w:pStyle w:val="ab"/>
        <w:widowControl w:val="0"/>
        <w:tabs>
          <w:tab w:val="left" w:pos="0"/>
          <w:tab w:val="left" w:pos="798"/>
          <w:tab w:val="left" w:pos="1134"/>
        </w:tabs>
        <w:autoSpaceDE w:val="0"/>
        <w:autoSpaceDN w:val="0"/>
        <w:adjustRightInd w:val="0"/>
        <w:ind w:left="0"/>
        <w:jc w:val="both"/>
        <w:rPr>
          <w:sz w:val="26"/>
          <w:szCs w:val="26"/>
        </w:rPr>
      </w:pPr>
      <w:r w:rsidRPr="003C7EC5">
        <w:rPr>
          <w:sz w:val="26"/>
          <w:szCs w:val="26"/>
        </w:rPr>
        <w:t xml:space="preserve">     6.13. Персональные выплаты в целях обеспечения заработной платы работника учреждения на уровне размера минимальной заработной платы (минимального размера оплаты труда) производятся работникам </w:t>
      </w:r>
      <w:r w:rsidRPr="00432E62">
        <w:rPr>
          <w:color w:val="000000"/>
          <w:sz w:val="26"/>
          <w:szCs w:val="26"/>
        </w:rPr>
        <w:t xml:space="preserve">МАОУ </w:t>
      </w:r>
      <w:r w:rsidR="00C070AD">
        <w:rPr>
          <w:color w:val="000000"/>
          <w:sz w:val="26"/>
          <w:szCs w:val="26"/>
        </w:rPr>
        <w:t>ДО</w:t>
      </w:r>
      <w:r w:rsidRPr="00432E62">
        <w:rPr>
          <w:color w:val="000000"/>
          <w:sz w:val="26"/>
          <w:szCs w:val="26"/>
        </w:rPr>
        <w:t xml:space="preserve"> ДООЛ «</w:t>
      </w:r>
      <w:r w:rsidR="00136740">
        <w:rPr>
          <w:color w:val="000000"/>
          <w:sz w:val="26"/>
          <w:szCs w:val="26"/>
        </w:rPr>
        <w:t>Парус</w:t>
      </w:r>
      <w:r w:rsidRPr="00432E62">
        <w:rPr>
          <w:color w:val="000000"/>
          <w:sz w:val="26"/>
          <w:szCs w:val="26"/>
        </w:rPr>
        <w:t>»</w:t>
      </w:r>
      <w:r w:rsidRPr="003C7EC5">
        <w:rPr>
          <w:sz w:val="26"/>
          <w:szCs w:val="26"/>
        </w:rPr>
        <w:t>, месячная заработная плата которых при полностью отработанной норме рабочего времени и выполненной норме труда (трудовых обязанностей) с учетом выплат компенсационного и стимулирующего характера ниже размера минимальной заработной  платы, установленного в Красноярском крае в размере, определяемом как разница между размером минимальной заработной платы, установленным в Красноярском крае, и величиной заработной платы конкретного работника учреждения за соответствующий период времени.</w:t>
      </w:r>
    </w:p>
    <w:p w14:paraId="24446BD5" w14:textId="77777777" w:rsidR="003C7EC5" w:rsidRPr="003C7EC5" w:rsidRDefault="003C7EC5" w:rsidP="003C7EC5">
      <w:pPr>
        <w:pStyle w:val="ab"/>
        <w:widowControl w:val="0"/>
        <w:tabs>
          <w:tab w:val="left" w:pos="0"/>
          <w:tab w:val="left" w:pos="798"/>
          <w:tab w:val="left" w:pos="1134"/>
        </w:tabs>
        <w:autoSpaceDE w:val="0"/>
        <w:autoSpaceDN w:val="0"/>
        <w:adjustRightInd w:val="0"/>
        <w:ind w:left="0" w:firstLine="567"/>
        <w:jc w:val="both"/>
        <w:rPr>
          <w:sz w:val="26"/>
          <w:szCs w:val="26"/>
        </w:rPr>
      </w:pPr>
      <w:r w:rsidRPr="003C7EC5">
        <w:rPr>
          <w:sz w:val="26"/>
          <w:szCs w:val="26"/>
        </w:rPr>
        <w:t xml:space="preserve">Для целей расчета персональной выплаты размер заработной платы </w:t>
      </w:r>
      <w:r w:rsidRPr="00926FAC">
        <w:rPr>
          <w:sz w:val="26"/>
          <w:szCs w:val="26"/>
        </w:rPr>
        <w:t xml:space="preserve">составляет </w:t>
      </w:r>
      <w:r w:rsidR="00926FAC" w:rsidRPr="00926FAC">
        <w:rPr>
          <w:sz w:val="26"/>
          <w:szCs w:val="26"/>
        </w:rPr>
        <w:t>30788</w:t>
      </w:r>
      <w:r w:rsidRPr="00926FAC">
        <w:rPr>
          <w:sz w:val="26"/>
          <w:szCs w:val="26"/>
        </w:rPr>
        <w:t>,00 рублей.</w:t>
      </w:r>
      <w:r w:rsidRPr="003C7EC5">
        <w:rPr>
          <w:sz w:val="26"/>
          <w:szCs w:val="26"/>
        </w:rPr>
        <w:t xml:space="preserve"> </w:t>
      </w:r>
    </w:p>
    <w:p w14:paraId="6FE9A2F1" w14:textId="77777777" w:rsidR="003C7EC5" w:rsidRPr="003C7EC5" w:rsidRDefault="003C7EC5" w:rsidP="003C7EC5">
      <w:pPr>
        <w:pStyle w:val="ab"/>
        <w:widowControl w:val="0"/>
        <w:tabs>
          <w:tab w:val="left" w:pos="0"/>
          <w:tab w:val="left" w:pos="709"/>
          <w:tab w:val="left" w:pos="851"/>
        </w:tabs>
        <w:autoSpaceDE w:val="0"/>
        <w:autoSpaceDN w:val="0"/>
        <w:adjustRightInd w:val="0"/>
        <w:ind w:left="0" w:firstLine="567"/>
        <w:jc w:val="both"/>
        <w:rPr>
          <w:sz w:val="26"/>
          <w:szCs w:val="26"/>
        </w:rPr>
      </w:pPr>
      <w:r w:rsidRPr="003C7EC5">
        <w:rPr>
          <w:sz w:val="26"/>
          <w:szCs w:val="26"/>
        </w:rPr>
        <w:t xml:space="preserve">Работникам </w:t>
      </w:r>
      <w:r w:rsidR="00914275" w:rsidRPr="00432E62">
        <w:rPr>
          <w:color w:val="000000"/>
          <w:sz w:val="26"/>
          <w:szCs w:val="26"/>
        </w:rPr>
        <w:t xml:space="preserve">МАОУ </w:t>
      </w:r>
      <w:r w:rsidR="00C070AD">
        <w:rPr>
          <w:color w:val="000000"/>
          <w:sz w:val="26"/>
          <w:szCs w:val="26"/>
        </w:rPr>
        <w:t>ДО</w:t>
      </w:r>
      <w:r w:rsidR="00914275" w:rsidRPr="00432E62">
        <w:rPr>
          <w:color w:val="000000"/>
          <w:sz w:val="26"/>
          <w:szCs w:val="26"/>
        </w:rPr>
        <w:t xml:space="preserve"> ДООЛ «</w:t>
      </w:r>
      <w:r w:rsidR="00136740">
        <w:rPr>
          <w:color w:val="000000"/>
          <w:sz w:val="26"/>
          <w:szCs w:val="26"/>
        </w:rPr>
        <w:t>Парус</w:t>
      </w:r>
      <w:r w:rsidR="00914275" w:rsidRPr="00432E62">
        <w:rPr>
          <w:color w:val="000000"/>
          <w:sz w:val="26"/>
          <w:szCs w:val="26"/>
        </w:rPr>
        <w:t>»</w:t>
      </w:r>
      <w:r w:rsidRPr="003C7EC5">
        <w:rPr>
          <w:sz w:val="26"/>
          <w:szCs w:val="26"/>
        </w:rPr>
        <w:t>, месячная заработная плата которых по основному месту работы при не полностью отработанной норме рабочего времени с учетом выплат компенсационного и стимулирующего характера ниже размера минимальной заработной платы, установленного в Красноярском крае, исчисленного пропорционально отработанному работником учреждения времени, указанные персональные выплаты производятся в размере, определяемом для каждого работника как разница между размером минимальной заработной платы, установленным в Красноярском крае, исчисленным пропорционально отработанному работником учреждения времени, и величиной заработной платы конкретного работника учреждения за соответствующий период времени.</w:t>
      </w:r>
    </w:p>
    <w:p w14:paraId="711CEC36" w14:textId="77777777" w:rsidR="00C070AD" w:rsidRPr="00AA4BC7" w:rsidRDefault="003C7EC5" w:rsidP="00AA4BC7">
      <w:pPr>
        <w:jc w:val="both"/>
        <w:rPr>
          <w:sz w:val="26"/>
          <w:szCs w:val="26"/>
        </w:rPr>
      </w:pPr>
      <w:r w:rsidRPr="003C7EC5">
        <w:rPr>
          <w:b/>
          <w:sz w:val="26"/>
          <w:szCs w:val="26"/>
        </w:rPr>
        <w:t xml:space="preserve">     </w:t>
      </w:r>
      <w:r w:rsidRPr="003C7EC5">
        <w:rPr>
          <w:sz w:val="26"/>
          <w:szCs w:val="26"/>
        </w:rPr>
        <w:t>6.14.</w:t>
      </w:r>
      <w:r w:rsidRPr="003C7EC5">
        <w:rPr>
          <w:b/>
          <w:sz w:val="26"/>
          <w:szCs w:val="26"/>
        </w:rPr>
        <w:t xml:space="preserve"> </w:t>
      </w:r>
      <w:r w:rsidRPr="003C7EC5">
        <w:rPr>
          <w:sz w:val="26"/>
          <w:szCs w:val="26"/>
        </w:rPr>
        <w:t xml:space="preserve">Ответственность за своевременность и правильность определения размеров и выплаты заработной платы работникам несет руководитель </w:t>
      </w:r>
      <w:r w:rsidR="00D902DA" w:rsidRPr="00432E62">
        <w:rPr>
          <w:color w:val="000000"/>
          <w:sz w:val="26"/>
          <w:szCs w:val="26"/>
        </w:rPr>
        <w:t xml:space="preserve">МАОУ </w:t>
      </w:r>
      <w:r w:rsidR="00C070AD">
        <w:rPr>
          <w:color w:val="000000"/>
          <w:sz w:val="26"/>
          <w:szCs w:val="26"/>
        </w:rPr>
        <w:t>ДО</w:t>
      </w:r>
      <w:r w:rsidR="00D902DA" w:rsidRPr="00432E62">
        <w:rPr>
          <w:color w:val="000000"/>
          <w:sz w:val="26"/>
          <w:szCs w:val="26"/>
        </w:rPr>
        <w:t xml:space="preserve"> ДООЛ «</w:t>
      </w:r>
      <w:r w:rsidR="00136740">
        <w:rPr>
          <w:color w:val="000000"/>
          <w:sz w:val="26"/>
          <w:szCs w:val="26"/>
        </w:rPr>
        <w:t>Парус</w:t>
      </w:r>
      <w:r w:rsidR="00D902DA" w:rsidRPr="00432E62">
        <w:rPr>
          <w:color w:val="000000"/>
          <w:sz w:val="26"/>
          <w:szCs w:val="26"/>
        </w:rPr>
        <w:t>»</w:t>
      </w:r>
      <w:r w:rsidRPr="003C7EC5">
        <w:rPr>
          <w:sz w:val="26"/>
          <w:szCs w:val="26"/>
        </w:rPr>
        <w:t>.</w:t>
      </w:r>
    </w:p>
    <w:p w14:paraId="7D9ECCC6" w14:textId="77777777" w:rsidR="00516311" w:rsidRPr="003C7EC5" w:rsidRDefault="004222F6" w:rsidP="00C070AD">
      <w:pPr>
        <w:shd w:val="clear" w:color="auto" w:fill="FFFFFF"/>
        <w:tabs>
          <w:tab w:val="left" w:pos="180"/>
          <w:tab w:val="left" w:pos="720"/>
        </w:tabs>
        <w:autoSpaceDE w:val="0"/>
        <w:autoSpaceDN w:val="0"/>
        <w:adjustRightInd w:val="0"/>
        <w:spacing w:line="360" w:lineRule="auto"/>
        <w:jc w:val="center"/>
        <w:rPr>
          <w:sz w:val="26"/>
          <w:szCs w:val="26"/>
        </w:rPr>
      </w:pPr>
      <w:r w:rsidRPr="003C7EC5">
        <w:rPr>
          <w:b/>
          <w:sz w:val="26"/>
          <w:szCs w:val="26"/>
        </w:rPr>
        <w:t>Раздел 7. Гарантии и компенсации</w:t>
      </w:r>
    </w:p>
    <w:p w14:paraId="5022BD31" w14:textId="77777777" w:rsidR="00C070AD" w:rsidRDefault="00C070AD" w:rsidP="00D902DA">
      <w:pPr>
        <w:pStyle w:val="a7"/>
        <w:tabs>
          <w:tab w:val="clear" w:pos="426"/>
          <w:tab w:val="left" w:pos="0"/>
        </w:tabs>
        <w:jc w:val="both"/>
        <w:rPr>
          <w:rFonts w:ascii="Times New Roman" w:hAnsi="Times New Roman"/>
          <w:sz w:val="26"/>
          <w:szCs w:val="26"/>
        </w:rPr>
      </w:pPr>
    </w:p>
    <w:p w14:paraId="5FC0E4FA" w14:textId="77777777" w:rsidR="00D902DA" w:rsidRPr="00D044EC" w:rsidRDefault="00D902DA" w:rsidP="00D902DA">
      <w:pPr>
        <w:pStyle w:val="a7"/>
        <w:tabs>
          <w:tab w:val="clear" w:pos="426"/>
          <w:tab w:val="left" w:pos="0"/>
        </w:tabs>
        <w:jc w:val="both"/>
        <w:rPr>
          <w:rFonts w:ascii="Times New Roman" w:hAnsi="Times New Roman"/>
          <w:sz w:val="26"/>
          <w:szCs w:val="26"/>
        </w:rPr>
      </w:pPr>
      <w:r>
        <w:rPr>
          <w:rFonts w:ascii="Times New Roman" w:hAnsi="Times New Roman"/>
          <w:sz w:val="26"/>
          <w:szCs w:val="26"/>
        </w:rPr>
        <w:t xml:space="preserve">  </w:t>
      </w:r>
      <w:r w:rsidRPr="00D044EC">
        <w:rPr>
          <w:rFonts w:ascii="Times New Roman" w:hAnsi="Times New Roman"/>
          <w:sz w:val="26"/>
          <w:szCs w:val="26"/>
        </w:rPr>
        <w:t xml:space="preserve">   7. </w:t>
      </w:r>
      <w:r w:rsidR="00C070AD">
        <w:rPr>
          <w:rFonts w:ascii="Times New Roman" w:hAnsi="Times New Roman"/>
          <w:sz w:val="26"/>
          <w:szCs w:val="26"/>
        </w:rPr>
        <w:t xml:space="preserve">  </w:t>
      </w:r>
      <w:r w:rsidRPr="00D044EC">
        <w:rPr>
          <w:rFonts w:ascii="Times New Roman" w:hAnsi="Times New Roman"/>
          <w:sz w:val="26"/>
          <w:szCs w:val="26"/>
        </w:rPr>
        <w:t>Стороны договорились, что работодатель:</w:t>
      </w:r>
    </w:p>
    <w:p w14:paraId="061D4568" w14:textId="77777777" w:rsidR="00D902DA" w:rsidRPr="00FD1C0C" w:rsidRDefault="00D902DA" w:rsidP="00D902DA">
      <w:pPr>
        <w:pStyle w:val="a7"/>
        <w:tabs>
          <w:tab w:val="clear" w:pos="426"/>
          <w:tab w:val="left" w:pos="567"/>
        </w:tabs>
        <w:jc w:val="both"/>
        <w:rPr>
          <w:rFonts w:ascii="Times New Roman" w:hAnsi="Times New Roman"/>
          <w:sz w:val="26"/>
          <w:szCs w:val="26"/>
        </w:rPr>
      </w:pPr>
      <w:r>
        <w:rPr>
          <w:rFonts w:ascii="Times New Roman" w:hAnsi="Times New Roman"/>
          <w:sz w:val="26"/>
          <w:szCs w:val="26"/>
        </w:rPr>
        <w:t xml:space="preserve">     </w:t>
      </w:r>
      <w:r w:rsidRPr="00D044EC">
        <w:rPr>
          <w:rFonts w:ascii="Times New Roman" w:hAnsi="Times New Roman"/>
          <w:sz w:val="26"/>
          <w:szCs w:val="26"/>
        </w:rPr>
        <w:t>7.</w:t>
      </w:r>
      <w:r>
        <w:rPr>
          <w:rFonts w:ascii="Times New Roman" w:hAnsi="Times New Roman"/>
          <w:sz w:val="26"/>
          <w:szCs w:val="26"/>
        </w:rPr>
        <w:t>1</w:t>
      </w:r>
      <w:r w:rsidRPr="00D044EC">
        <w:rPr>
          <w:rFonts w:ascii="Times New Roman" w:hAnsi="Times New Roman"/>
          <w:sz w:val="26"/>
          <w:szCs w:val="26"/>
        </w:rPr>
        <w:t xml:space="preserve">. В соответствии с законом Российской Федерации от 01.04.1996г. №27-ФЗ «Об индивидуальном (персонифицированном) учете в системе государственного </w:t>
      </w:r>
      <w:r w:rsidRPr="00FD1C0C">
        <w:rPr>
          <w:rFonts w:ascii="Times New Roman" w:hAnsi="Times New Roman"/>
          <w:sz w:val="26"/>
          <w:szCs w:val="26"/>
        </w:rPr>
        <w:t>пенсионного страхования»:</w:t>
      </w:r>
    </w:p>
    <w:p w14:paraId="2BFC608D" w14:textId="77777777" w:rsidR="00D902DA" w:rsidRPr="00FD1C0C" w:rsidRDefault="00D902DA" w:rsidP="00D902DA">
      <w:pPr>
        <w:pStyle w:val="a7"/>
        <w:tabs>
          <w:tab w:val="clear" w:pos="426"/>
          <w:tab w:val="left" w:pos="0"/>
        </w:tabs>
        <w:jc w:val="both"/>
        <w:rPr>
          <w:rFonts w:ascii="Times New Roman" w:hAnsi="Times New Roman"/>
          <w:sz w:val="26"/>
          <w:szCs w:val="26"/>
        </w:rPr>
      </w:pPr>
      <w:r w:rsidRPr="00FD1C0C">
        <w:rPr>
          <w:rFonts w:ascii="Times New Roman" w:hAnsi="Times New Roman"/>
          <w:sz w:val="26"/>
          <w:szCs w:val="26"/>
        </w:rPr>
        <w:t xml:space="preserve">своевременно перечисляет страховые взносы в </w:t>
      </w:r>
      <w:r w:rsidR="0064678F" w:rsidRPr="00FD1C0C">
        <w:rPr>
          <w:rFonts w:ascii="Times New Roman" w:hAnsi="Times New Roman"/>
          <w:sz w:val="26"/>
          <w:szCs w:val="26"/>
        </w:rPr>
        <w:t>Социальный</w:t>
      </w:r>
      <w:r w:rsidRPr="00FD1C0C">
        <w:rPr>
          <w:rFonts w:ascii="Times New Roman" w:hAnsi="Times New Roman"/>
          <w:sz w:val="26"/>
          <w:szCs w:val="26"/>
        </w:rPr>
        <w:t xml:space="preserve"> фонд Российской Федерации в размере, определенном законодательстве;</w:t>
      </w:r>
    </w:p>
    <w:p w14:paraId="0C10DCCA" w14:textId="77777777" w:rsidR="00D902DA" w:rsidRPr="00FD1C0C" w:rsidRDefault="00D902DA" w:rsidP="00D902DA">
      <w:pPr>
        <w:pStyle w:val="a7"/>
        <w:tabs>
          <w:tab w:val="clear" w:pos="426"/>
          <w:tab w:val="left" w:pos="0"/>
        </w:tabs>
        <w:jc w:val="both"/>
        <w:rPr>
          <w:rFonts w:ascii="Times New Roman" w:hAnsi="Times New Roman"/>
          <w:sz w:val="26"/>
          <w:szCs w:val="26"/>
        </w:rPr>
      </w:pPr>
      <w:r w:rsidRPr="00FD1C0C">
        <w:rPr>
          <w:rFonts w:ascii="Times New Roman" w:hAnsi="Times New Roman"/>
          <w:sz w:val="26"/>
          <w:szCs w:val="26"/>
        </w:rPr>
        <w:t xml:space="preserve">в установленный срок предоставляет органам </w:t>
      </w:r>
      <w:r w:rsidR="0064678F" w:rsidRPr="00FD1C0C">
        <w:rPr>
          <w:rFonts w:ascii="Times New Roman" w:hAnsi="Times New Roman"/>
          <w:sz w:val="26"/>
          <w:szCs w:val="26"/>
        </w:rPr>
        <w:t>Социального</w:t>
      </w:r>
      <w:r w:rsidRPr="00FD1C0C">
        <w:rPr>
          <w:rFonts w:ascii="Times New Roman" w:hAnsi="Times New Roman"/>
          <w:sz w:val="26"/>
          <w:szCs w:val="26"/>
        </w:rPr>
        <w:t xml:space="preserve"> фонда достоверные сведения о застрахованных лицах;</w:t>
      </w:r>
    </w:p>
    <w:p w14:paraId="7DF2E382" w14:textId="77777777" w:rsidR="00D902DA" w:rsidRPr="00D044EC" w:rsidRDefault="00D902DA" w:rsidP="00D902DA">
      <w:pPr>
        <w:pStyle w:val="a7"/>
        <w:tabs>
          <w:tab w:val="clear" w:pos="426"/>
          <w:tab w:val="left" w:pos="0"/>
        </w:tabs>
        <w:jc w:val="both"/>
        <w:rPr>
          <w:rFonts w:ascii="Times New Roman" w:hAnsi="Times New Roman"/>
          <w:sz w:val="26"/>
          <w:szCs w:val="26"/>
        </w:rPr>
      </w:pPr>
      <w:r w:rsidRPr="00FD1C0C">
        <w:rPr>
          <w:rFonts w:ascii="Times New Roman" w:hAnsi="Times New Roman"/>
          <w:sz w:val="26"/>
          <w:szCs w:val="26"/>
        </w:rPr>
        <w:t xml:space="preserve">передает бесплатно каждому работающему застрахованному лицу копии сведений, предоставленный в орган </w:t>
      </w:r>
      <w:r w:rsidR="0064678F" w:rsidRPr="00FD1C0C">
        <w:rPr>
          <w:rFonts w:ascii="Times New Roman" w:hAnsi="Times New Roman"/>
          <w:sz w:val="26"/>
          <w:szCs w:val="26"/>
        </w:rPr>
        <w:t>Социаль</w:t>
      </w:r>
      <w:r w:rsidRPr="00FD1C0C">
        <w:rPr>
          <w:rFonts w:ascii="Times New Roman" w:hAnsi="Times New Roman"/>
          <w:sz w:val="26"/>
          <w:szCs w:val="26"/>
        </w:rPr>
        <w:t>ного фонда для включения их в индивидуальный</w:t>
      </w:r>
      <w:r w:rsidRPr="00D044EC">
        <w:rPr>
          <w:rFonts w:ascii="Times New Roman" w:hAnsi="Times New Roman"/>
          <w:sz w:val="26"/>
          <w:szCs w:val="26"/>
        </w:rPr>
        <w:t xml:space="preserve"> лицевой счет.</w:t>
      </w:r>
    </w:p>
    <w:p w14:paraId="6A0EDFEB" w14:textId="77777777" w:rsidR="00D902DA" w:rsidRPr="0010683C" w:rsidRDefault="00D902DA" w:rsidP="00D902DA">
      <w:pPr>
        <w:jc w:val="both"/>
        <w:rPr>
          <w:sz w:val="26"/>
          <w:szCs w:val="26"/>
        </w:rPr>
      </w:pPr>
      <w:r>
        <w:rPr>
          <w:sz w:val="26"/>
          <w:szCs w:val="26"/>
        </w:rPr>
        <w:t xml:space="preserve">     </w:t>
      </w:r>
      <w:r w:rsidRPr="0010683C">
        <w:rPr>
          <w:sz w:val="26"/>
          <w:szCs w:val="26"/>
        </w:rPr>
        <w:t>7.</w:t>
      </w:r>
      <w:r>
        <w:rPr>
          <w:sz w:val="26"/>
          <w:szCs w:val="26"/>
        </w:rPr>
        <w:t>2</w:t>
      </w:r>
      <w:r w:rsidRPr="0010683C">
        <w:rPr>
          <w:sz w:val="26"/>
          <w:szCs w:val="26"/>
        </w:rPr>
        <w:t xml:space="preserve">. </w:t>
      </w:r>
      <w:r>
        <w:rPr>
          <w:sz w:val="26"/>
          <w:szCs w:val="26"/>
        </w:rPr>
        <w:t>П</w:t>
      </w:r>
      <w:r w:rsidRPr="0010683C">
        <w:rPr>
          <w:sz w:val="26"/>
          <w:szCs w:val="26"/>
        </w:rPr>
        <w:t>ри наличии у работника путевки на санаторно</w:t>
      </w:r>
      <w:r>
        <w:rPr>
          <w:sz w:val="26"/>
          <w:szCs w:val="26"/>
        </w:rPr>
        <w:t>-</w:t>
      </w:r>
      <w:r w:rsidRPr="0010683C">
        <w:rPr>
          <w:sz w:val="26"/>
          <w:szCs w:val="26"/>
        </w:rPr>
        <w:t>курортное</w:t>
      </w:r>
      <w:r>
        <w:rPr>
          <w:sz w:val="26"/>
          <w:szCs w:val="26"/>
        </w:rPr>
        <w:t xml:space="preserve"> </w:t>
      </w:r>
      <w:r w:rsidRPr="0010683C">
        <w:rPr>
          <w:sz w:val="26"/>
          <w:szCs w:val="26"/>
        </w:rPr>
        <w:t>лечение по медицинским показаниям предостав</w:t>
      </w:r>
      <w:r>
        <w:rPr>
          <w:sz w:val="26"/>
          <w:szCs w:val="26"/>
        </w:rPr>
        <w:t xml:space="preserve">ляет </w:t>
      </w:r>
      <w:r w:rsidRPr="0010683C">
        <w:rPr>
          <w:sz w:val="26"/>
          <w:szCs w:val="26"/>
        </w:rPr>
        <w:t>работнику отпуск (часть отпуска) на</w:t>
      </w:r>
      <w:r>
        <w:rPr>
          <w:sz w:val="26"/>
          <w:szCs w:val="26"/>
        </w:rPr>
        <w:t xml:space="preserve"> </w:t>
      </w:r>
      <w:r w:rsidRPr="0010683C">
        <w:rPr>
          <w:sz w:val="26"/>
          <w:szCs w:val="26"/>
        </w:rPr>
        <w:t>период лечения</w:t>
      </w:r>
      <w:r>
        <w:rPr>
          <w:sz w:val="26"/>
          <w:szCs w:val="26"/>
        </w:rPr>
        <w:t xml:space="preserve"> (в случае необходимости)</w:t>
      </w:r>
      <w:r w:rsidRPr="0010683C">
        <w:rPr>
          <w:sz w:val="26"/>
          <w:szCs w:val="26"/>
        </w:rPr>
        <w:t>.</w:t>
      </w:r>
    </w:p>
    <w:p w14:paraId="57B13793" w14:textId="77777777" w:rsidR="009B39EB" w:rsidRDefault="00516311" w:rsidP="00D902DA">
      <w:pPr>
        <w:shd w:val="clear" w:color="auto" w:fill="FFFFFF"/>
        <w:tabs>
          <w:tab w:val="left" w:pos="180"/>
          <w:tab w:val="left" w:pos="720"/>
          <w:tab w:val="left" w:pos="1134"/>
        </w:tabs>
        <w:autoSpaceDE w:val="0"/>
        <w:autoSpaceDN w:val="0"/>
        <w:adjustRightInd w:val="0"/>
        <w:jc w:val="both"/>
        <w:rPr>
          <w:sz w:val="26"/>
          <w:szCs w:val="26"/>
        </w:rPr>
      </w:pPr>
      <w:r w:rsidRPr="003C7EC5">
        <w:rPr>
          <w:sz w:val="26"/>
          <w:szCs w:val="26"/>
        </w:rPr>
        <w:t xml:space="preserve">     7.</w:t>
      </w:r>
      <w:r w:rsidR="00D902DA">
        <w:rPr>
          <w:sz w:val="26"/>
          <w:szCs w:val="26"/>
        </w:rPr>
        <w:t>3</w:t>
      </w:r>
      <w:r w:rsidRPr="003C7EC5">
        <w:rPr>
          <w:sz w:val="26"/>
          <w:szCs w:val="26"/>
        </w:rPr>
        <w:t>.</w:t>
      </w:r>
      <w:r w:rsidR="00BA35A7">
        <w:rPr>
          <w:sz w:val="26"/>
          <w:szCs w:val="26"/>
        </w:rPr>
        <w:t xml:space="preserve"> Возмещает расходы работников </w:t>
      </w:r>
      <w:r w:rsidR="004222F6" w:rsidRPr="003C7EC5">
        <w:rPr>
          <w:sz w:val="26"/>
          <w:szCs w:val="26"/>
        </w:rPr>
        <w:t>в раз</w:t>
      </w:r>
      <w:r w:rsidR="00BA35A7">
        <w:rPr>
          <w:sz w:val="26"/>
          <w:szCs w:val="26"/>
        </w:rPr>
        <w:t xml:space="preserve">мере 50% от </w:t>
      </w:r>
      <w:r w:rsidR="004222F6" w:rsidRPr="003C7EC5">
        <w:rPr>
          <w:sz w:val="26"/>
          <w:szCs w:val="26"/>
        </w:rPr>
        <w:t>фа</w:t>
      </w:r>
      <w:r w:rsidRPr="003C7EC5">
        <w:rPr>
          <w:sz w:val="26"/>
          <w:szCs w:val="26"/>
        </w:rPr>
        <w:t>ктических затрат на питание, во</w:t>
      </w:r>
      <w:r w:rsidR="004222F6" w:rsidRPr="003C7EC5">
        <w:rPr>
          <w:sz w:val="26"/>
          <w:szCs w:val="26"/>
        </w:rPr>
        <w:t>время проведения летней оздоровительной кампании.</w:t>
      </w:r>
    </w:p>
    <w:p w14:paraId="44ADF03F" w14:textId="77777777" w:rsidR="009B39EB" w:rsidRPr="00926FAC" w:rsidRDefault="00AA4BC7" w:rsidP="00926FAC">
      <w:pPr>
        <w:pStyle w:val="ab"/>
        <w:autoSpaceDE w:val="0"/>
        <w:autoSpaceDN w:val="0"/>
        <w:adjustRightInd w:val="0"/>
        <w:spacing w:line="276" w:lineRule="auto"/>
        <w:ind w:left="0"/>
        <w:jc w:val="both"/>
        <w:rPr>
          <w:sz w:val="26"/>
          <w:szCs w:val="26"/>
        </w:rPr>
      </w:pPr>
      <w:r w:rsidRPr="00926FAC">
        <w:rPr>
          <w:b/>
          <w:sz w:val="26"/>
          <w:szCs w:val="26"/>
        </w:rPr>
        <w:t xml:space="preserve">     </w:t>
      </w:r>
      <w:r w:rsidRPr="00926FAC">
        <w:rPr>
          <w:sz w:val="26"/>
          <w:szCs w:val="26"/>
        </w:rPr>
        <w:t>7.4</w:t>
      </w:r>
      <w:r w:rsidR="00926FAC">
        <w:rPr>
          <w:sz w:val="26"/>
          <w:szCs w:val="26"/>
        </w:rPr>
        <w:t>.</w:t>
      </w:r>
      <w:r w:rsidRPr="00AB2C98">
        <w:rPr>
          <w:color w:val="000000"/>
          <w:sz w:val="26"/>
          <w:szCs w:val="26"/>
        </w:rPr>
        <w:t xml:space="preserve"> </w:t>
      </w:r>
      <w:r w:rsidR="00455FCC">
        <w:rPr>
          <w:color w:val="000000"/>
          <w:sz w:val="26"/>
          <w:szCs w:val="26"/>
        </w:rPr>
        <w:t xml:space="preserve"> </w:t>
      </w:r>
      <w:r w:rsidR="00430B34" w:rsidRPr="00926FAC">
        <w:rPr>
          <w:sz w:val="26"/>
          <w:szCs w:val="26"/>
        </w:rPr>
        <w:t>Р</w:t>
      </w:r>
      <w:r w:rsidRPr="00926FAC">
        <w:rPr>
          <w:sz w:val="26"/>
          <w:szCs w:val="26"/>
        </w:rPr>
        <w:t xml:space="preserve">аботникам учреждения, проходящим вакцинацию от новой коронавирусной инфекции (COVID-19), может быть предоставлено дополнительное время отдыха (2 оплачиваемых дня) или присоединение указанных дней к ежегодному оплачиваемому отпуску </w:t>
      </w:r>
      <w:r w:rsidRPr="00926FAC">
        <w:rPr>
          <w:b/>
          <w:sz w:val="26"/>
          <w:szCs w:val="26"/>
        </w:rPr>
        <w:t>при наличии финансирования</w:t>
      </w:r>
      <w:r w:rsidRPr="00926FAC">
        <w:rPr>
          <w:sz w:val="26"/>
          <w:szCs w:val="26"/>
        </w:rPr>
        <w:t>.</w:t>
      </w:r>
    </w:p>
    <w:p w14:paraId="5FE685AA" w14:textId="77777777" w:rsidR="00E9322A" w:rsidRPr="00926FAC" w:rsidRDefault="00E9322A" w:rsidP="00926FAC">
      <w:pPr>
        <w:shd w:val="clear" w:color="auto" w:fill="FFFFFF"/>
        <w:jc w:val="both"/>
        <w:rPr>
          <w:sz w:val="26"/>
          <w:szCs w:val="26"/>
        </w:rPr>
      </w:pPr>
      <w:r w:rsidRPr="00926FAC">
        <w:rPr>
          <w:spacing w:val="-1"/>
          <w:sz w:val="26"/>
          <w:szCs w:val="26"/>
        </w:rPr>
        <w:t xml:space="preserve">  </w:t>
      </w:r>
      <w:r w:rsidRPr="00926FAC">
        <w:rPr>
          <w:bCs/>
          <w:spacing w:val="-8"/>
          <w:sz w:val="26"/>
          <w:szCs w:val="26"/>
        </w:rPr>
        <w:t xml:space="preserve"> 7.</w:t>
      </w:r>
      <w:r w:rsidR="00926FAC" w:rsidRPr="00926FAC">
        <w:rPr>
          <w:bCs/>
          <w:spacing w:val="-8"/>
          <w:sz w:val="26"/>
          <w:szCs w:val="26"/>
        </w:rPr>
        <w:t>5.</w:t>
      </w:r>
      <w:r>
        <w:rPr>
          <w:bCs/>
          <w:spacing w:val="-8"/>
          <w:sz w:val="26"/>
          <w:szCs w:val="26"/>
        </w:rPr>
        <w:t xml:space="preserve"> </w:t>
      </w:r>
      <w:r w:rsidR="000E0969" w:rsidRPr="000E0969">
        <w:rPr>
          <w:sz w:val="26"/>
          <w:szCs w:val="26"/>
        </w:rPr>
        <w:t xml:space="preserve"> </w:t>
      </w:r>
      <w:r w:rsidR="00926FAC">
        <w:rPr>
          <w:sz w:val="26"/>
          <w:szCs w:val="26"/>
        </w:rPr>
        <w:t>В</w:t>
      </w:r>
      <w:r w:rsidRPr="00926FAC">
        <w:rPr>
          <w:sz w:val="26"/>
          <w:szCs w:val="26"/>
        </w:rPr>
        <w:t>ыполнение работником трудовой функции дистанционно не может являться основанием дл</w:t>
      </w:r>
      <w:r w:rsidR="00455FCC" w:rsidRPr="00926FAC">
        <w:rPr>
          <w:sz w:val="26"/>
          <w:szCs w:val="26"/>
        </w:rPr>
        <w:t>я снижения ему заработной платы</w:t>
      </w:r>
      <w:r w:rsidRPr="00926FAC">
        <w:rPr>
          <w:sz w:val="26"/>
          <w:szCs w:val="26"/>
        </w:rPr>
        <w:t>.</w:t>
      </w:r>
    </w:p>
    <w:p w14:paraId="29A2B05D" w14:textId="77777777" w:rsidR="00D902DA" w:rsidRPr="003C7EC5" w:rsidRDefault="00D902DA" w:rsidP="00D902DA">
      <w:pPr>
        <w:shd w:val="clear" w:color="auto" w:fill="FFFFFF"/>
        <w:tabs>
          <w:tab w:val="left" w:pos="180"/>
          <w:tab w:val="left" w:pos="720"/>
          <w:tab w:val="left" w:pos="1134"/>
        </w:tabs>
        <w:autoSpaceDE w:val="0"/>
        <w:autoSpaceDN w:val="0"/>
        <w:adjustRightInd w:val="0"/>
        <w:jc w:val="both"/>
        <w:rPr>
          <w:sz w:val="26"/>
          <w:szCs w:val="26"/>
        </w:rPr>
      </w:pPr>
    </w:p>
    <w:p w14:paraId="61549EF3" w14:textId="77777777" w:rsidR="004222F6" w:rsidRPr="003C7EC5" w:rsidRDefault="004222F6" w:rsidP="00C070AD">
      <w:pPr>
        <w:pStyle w:val="a3"/>
        <w:spacing w:before="0" w:beforeAutospacing="0" w:after="0" w:afterAutospacing="0" w:line="360" w:lineRule="auto"/>
        <w:jc w:val="center"/>
        <w:rPr>
          <w:rFonts w:ascii="Times New Roman" w:hAnsi="Times New Roman"/>
          <w:b/>
          <w:color w:val="000000"/>
          <w:sz w:val="26"/>
          <w:szCs w:val="26"/>
        </w:rPr>
      </w:pPr>
      <w:r w:rsidRPr="003C7EC5">
        <w:rPr>
          <w:rFonts w:ascii="Times New Roman" w:hAnsi="Times New Roman"/>
          <w:b/>
          <w:color w:val="000000"/>
          <w:sz w:val="26"/>
          <w:szCs w:val="26"/>
        </w:rPr>
        <w:t>Раздел 8. Охрана труда и здоровья</w:t>
      </w:r>
    </w:p>
    <w:p w14:paraId="0662AED7" w14:textId="77777777" w:rsidR="00C070AD" w:rsidRDefault="00C070AD" w:rsidP="00D902DA">
      <w:pPr>
        <w:pStyle w:val="a7"/>
        <w:tabs>
          <w:tab w:val="left" w:pos="-180"/>
          <w:tab w:val="left" w:pos="567"/>
          <w:tab w:val="left" w:pos="3810"/>
        </w:tabs>
        <w:jc w:val="both"/>
        <w:rPr>
          <w:rFonts w:ascii="Times New Roman" w:hAnsi="Times New Roman"/>
          <w:sz w:val="26"/>
          <w:szCs w:val="26"/>
        </w:rPr>
      </w:pPr>
    </w:p>
    <w:p w14:paraId="12DA2A6D" w14:textId="77777777" w:rsidR="00D902DA" w:rsidRPr="0010683C" w:rsidRDefault="00D902DA" w:rsidP="00D902DA">
      <w:pPr>
        <w:pStyle w:val="a7"/>
        <w:tabs>
          <w:tab w:val="left" w:pos="-180"/>
          <w:tab w:val="left" w:pos="567"/>
          <w:tab w:val="left" w:pos="3810"/>
        </w:tabs>
        <w:jc w:val="both"/>
        <w:rPr>
          <w:rFonts w:ascii="Times New Roman" w:hAnsi="Times New Roman"/>
          <w:sz w:val="26"/>
          <w:szCs w:val="26"/>
        </w:rPr>
      </w:pPr>
      <w:r w:rsidRPr="0010683C">
        <w:rPr>
          <w:rFonts w:ascii="Times New Roman" w:hAnsi="Times New Roman"/>
          <w:sz w:val="26"/>
          <w:szCs w:val="26"/>
        </w:rPr>
        <w:t>8. Работодатель обязуется:</w:t>
      </w:r>
      <w:r w:rsidRPr="0010683C">
        <w:rPr>
          <w:rFonts w:ascii="Times New Roman" w:hAnsi="Times New Roman"/>
          <w:sz w:val="26"/>
          <w:szCs w:val="26"/>
        </w:rPr>
        <w:tab/>
      </w:r>
    </w:p>
    <w:p w14:paraId="569A538A" w14:textId="77777777" w:rsidR="00D902DA" w:rsidRDefault="00D902DA" w:rsidP="00D902DA">
      <w:pPr>
        <w:pStyle w:val="a7"/>
        <w:tabs>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 xml:space="preserve">8.1. Обеспечить право работников </w:t>
      </w:r>
      <w:r w:rsidRPr="00432E62">
        <w:rPr>
          <w:rFonts w:ascii="Times New Roman" w:hAnsi="Times New Roman"/>
          <w:color w:val="000000"/>
          <w:sz w:val="26"/>
          <w:szCs w:val="26"/>
        </w:rPr>
        <w:t>МАОУ</w:t>
      </w:r>
      <w:r w:rsidR="00C070AD">
        <w:rPr>
          <w:rFonts w:ascii="Times New Roman" w:hAnsi="Times New Roman"/>
          <w:color w:val="000000"/>
          <w:sz w:val="26"/>
          <w:szCs w:val="26"/>
        </w:rPr>
        <w:t xml:space="preserve"> ДО</w:t>
      </w:r>
      <w:r w:rsidR="00BA35A7">
        <w:rPr>
          <w:rFonts w:ascii="Times New Roman" w:hAnsi="Times New Roman"/>
          <w:color w:val="000000"/>
          <w:sz w:val="26"/>
          <w:szCs w:val="26"/>
        </w:rPr>
        <w:t xml:space="preserve"> </w:t>
      </w:r>
      <w:r w:rsidRPr="00432E62">
        <w:rPr>
          <w:rFonts w:ascii="Times New Roman" w:hAnsi="Times New Roman"/>
          <w:color w:val="000000"/>
          <w:sz w:val="26"/>
          <w:szCs w:val="26"/>
        </w:rPr>
        <w:t>ДООЛ «</w:t>
      </w:r>
      <w:r w:rsidR="00136740">
        <w:rPr>
          <w:rFonts w:ascii="Times New Roman" w:hAnsi="Times New Roman"/>
          <w:color w:val="000000"/>
          <w:sz w:val="26"/>
          <w:szCs w:val="26"/>
        </w:rPr>
        <w:t>Парус</w:t>
      </w:r>
      <w:r w:rsidRPr="00432E62">
        <w:rPr>
          <w:rFonts w:ascii="Times New Roman" w:hAnsi="Times New Roman"/>
          <w:color w:val="000000"/>
          <w:sz w:val="26"/>
          <w:szCs w:val="26"/>
        </w:rPr>
        <w:t>»</w:t>
      </w:r>
      <w:r w:rsidRPr="0010683C">
        <w:rPr>
          <w:rFonts w:ascii="Times New Roman" w:hAnsi="Times New Roman"/>
          <w:sz w:val="26"/>
          <w:szCs w:val="26"/>
        </w:rPr>
        <w:t xml:space="preserve"> на здоровые и безопасные условия труда, внедрение современных средств безопасности труда, предупреждающих производственный травматизм и возникновение профессиональных заболеваний работн</w:t>
      </w:r>
      <w:r w:rsidRPr="00FD1C0C">
        <w:rPr>
          <w:rFonts w:ascii="Times New Roman" w:hAnsi="Times New Roman"/>
          <w:sz w:val="26"/>
          <w:szCs w:val="26"/>
        </w:rPr>
        <w:t>иков (ст.</w:t>
      </w:r>
      <w:r w:rsidR="00BA35A7" w:rsidRPr="00FD1C0C">
        <w:rPr>
          <w:rFonts w:ascii="Times New Roman" w:hAnsi="Times New Roman"/>
          <w:sz w:val="26"/>
          <w:szCs w:val="26"/>
        </w:rPr>
        <w:t xml:space="preserve"> </w:t>
      </w:r>
      <w:r w:rsidRPr="00FD1C0C">
        <w:rPr>
          <w:rFonts w:ascii="Times New Roman" w:hAnsi="Times New Roman"/>
          <w:sz w:val="26"/>
          <w:szCs w:val="26"/>
        </w:rPr>
        <w:t>21</w:t>
      </w:r>
      <w:r w:rsidR="00246D92" w:rsidRPr="00FD1C0C">
        <w:rPr>
          <w:rFonts w:ascii="Times New Roman" w:hAnsi="Times New Roman"/>
          <w:sz w:val="26"/>
          <w:szCs w:val="26"/>
        </w:rPr>
        <w:t>6</w:t>
      </w:r>
      <w:r w:rsidR="00BA35A7" w:rsidRPr="00FD1C0C">
        <w:rPr>
          <w:rFonts w:ascii="Times New Roman" w:hAnsi="Times New Roman"/>
          <w:sz w:val="26"/>
          <w:szCs w:val="26"/>
        </w:rPr>
        <w:t xml:space="preserve"> – 216.2.</w:t>
      </w:r>
      <w:r w:rsidRPr="00FD1C0C">
        <w:rPr>
          <w:rFonts w:ascii="Times New Roman" w:hAnsi="Times New Roman"/>
          <w:sz w:val="26"/>
          <w:szCs w:val="26"/>
        </w:rPr>
        <w:t xml:space="preserve"> ТК РФ).</w:t>
      </w:r>
      <w:r w:rsidRPr="0010683C">
        <w:rPr>
          <w:rFonts w:ascii="Times New Roman" w:hAnsi="Times New Roman"/>
          <w:sz w:val="26"/>
          <w:szCs w:val="26"/>
        </w:rPr>
        <w:t xml:space="preserve"> </w:t>
      </w:r>
    </w:p>
    <w:p w14:paraId="7983BAF5" w14:textId="77777777" w:rsidR="00D902DA" w:rsidRDefault="00D902DA" w:rsidP="00D902DA">
      <w:pPr>
        <w:pStyle w:val="a7"/>
        <w:tabs>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 xml:space="preserve">Для реализации этого права </w:t>
      </w:r>
      <w:r w:rsidRPr="001E252D">
        <w:rPr>
          <w:rFonts w:ascii="Times New Roman" w:hAnsi="Times New Roman"/>
          <w:sz w:val="26"/>
          <w:szCs w:val="26"/>
        </w:rPr>
        <w:t xml:space="preserve">заключить </w:t>
      </w:r>
      <w:r>
        <w:rPr>
          <w:rFonts w:ascii="Times New Roman" w:hAnsi="Times New Roman"/>
          <w:sz w:val="26"/>
          <w:szCs w:val="26"/>
        </w:rPr>
        <w:t>С</w:t>
      </w:r>
      <w:r w:rsidRPr="001E252D">
        <w:rPr>
          <w:rFonts w:ascii="Times New Roman" w:hAnsi="Times New Roman"/>
          <w:sz w:val="26"/>
          <w:szCs w:val="26"/>
        </w:rPr>
        <w:t>оглашение по охране труда (приложение № 4 к коллективному договору) с определением в нем организационных, технических, лечебно-профилактических и санитарно-бытовых мероприятий по охране труда, мероприятий по обеспечению средствами индивидуальной защиты, мероприятий, направленных на развитие физической культуры и спорта, сроков их выполнения, ответственных должностных лиц.</w:t>
      </w:r>
    </w:p>
    <w:p w14:paraId="4DA84370" w14:textId="77777777" w:rsidR="00430B34" w:rsidRPr="00F23611" w:rsidRDefault="00430B34" w:rsidP="00430B34">
      <w:pPr>
        <w:jc w:val="both"/>
        <w:rPr>
          <w:sz w:val="26"/>
          <w:szCs w:val="26"/>
        </w:rPr>
      </w:pPr>
      <w:r w:rsidRPr="00F23611">
        <w:rPr>
          <w:sz w:val="26"/>
          <w:szCs w:val="26"/>
        </w:rPr>
        <w:t xml:space="preserve">    </w:t>
      </w:r>
      <w:r w:rsidRPr="00F23611">
        <w:rPr>
          <w:bCs/>
          <w:spacing w:val="-8"/>
          <w:sz w:val="26"/>
          <w:szCs w:val="26"/>
        </w:rPr>
        <w:t xml:space="preserve"> 8.1.1.</w:t>
      </w:r>
      <w:r>
        <w:rPr>
          <w:bCs/>
          <w:spacing w:val="-8"/>
          <w:sz w:val="26"/>
          <w:szCs w:val="26"/>
        </w:rPr>
        <w:t xml:space="preserve"> </w:t>
      </w:r>
      <w:r w:rsidRPr="00F23611">
        <w:rPr>
          <w:sz w:val="26"/>
          <w:szCs w:val="26"/>
        </w:rPr>
        <w:t xml:space="preserve">В целях обеспечения безопасных условий труда и охраны труда дистанционных работников в период выполнения ими </w:t>
      </w:r>
      <w:r w:rsidRPr="00FD1C0C">
        <w:rPr>
          <w:sz w:val="26"/>
          <w:szCs w:val="26"/>
        </w:rPr>
        <w:t>трудовой функции дистанционно работодатель исполняет обязанности, предус</w:t>
      </w:r>
      <w:r w:rsidR="0064678F" w:rsidRPr="00FD1C0C">
        <w:rPr>
          <w:sz w:val="26"/>
          <w:szCs w:val="26"/>
        </w:rPr>
        <w:t xml:space="preserve">мотренные статьей 212 </w:t>
      </w:r>
      <w:r w:rsidRPr="00FD1C0C">
        <w:rPr>
          <w:sz w:val="26"/>
          <w:szCs w:val="26"/>
        </w:rPr>
        <w:t>Трудового Кодекса Российской Федерации, а также осуществляет ознакомление дистанционных работников с требованиями охраны труда при</w:t>
      </w:r>
      <w:r w:rsidRPr="00F23611">
        <w:rPr>
          <w:sz w:val="26"/>
          <w:szCs w:val="26"/>
        </w:rPr>
        <w:t xml:space="preserve"> работе с оборудованием и средствами, рекомендованными или</w:t>
      </w:r>
      <w:r w:rsidR="000E0969" w:rsidRPr="00F23611">
        <w:rPr>
          <w:sz w:val="26"/>
          <w:szCs w:val="26"/>
        </w:rPr>
        <w:t xml:space="preserve"> предоставленными работодателем</w:t>
      </w:r>
      <w:r w:rsidRPr="00F23611">
        <w:rPr>
          <w:sz w:val="26"/>
          <w:szCs w:val="26"/>
        </w:rPr>
        <w:t xml:space="preserve">. </w:t>
      </w:r>
    </w:p>
    <w:p w14:paraId="4B2FF209" w14:textId="77777777" w:rsidR="00D902DA" w:rsidRPr="0010683C" w:rsidRDefault="00D902DA" w:rsidP="00D902DA">
      <w:pPr>
        <w:pStyle w:val="a7"/>
        <w:tabs>
          <w:tab w:val="left" w:pos="-900"/>
          <w:tab w:val="left" w:pos="-180"/>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8.2. Про</w:t>
      </w:r>
      <w:r>
        <w:rPr>
          <w:rFonts w:ascii="Times New Roman" w:hAnsi="Times New Roman"/>
          <w:sz w:val="26"/>
          <w:szCs w:val="26"/>
        </w:rPr>
        <w:t xml:space="preserve">водить в </w:t>
      </w:r>
      <w:r w:rsidR="00F130CD" w:rsidRPr="00432E62">
        <w:rPr>
          <w:rFonts w:ascii="Times New Roman" w:hAnsi="Times New Roman"/>
          <w:color w:val="000000"/>
          <w:sz w:val="26"/>
          <w:szCs w:val="26"/>
        </w:rPr>
        <w:t xml:space="preserve">МАОУ </w:t>
      </w:r>
      <w:r w:rsidR="00C070AD">
        <w:rPr>
          <w:rFonts w:ascii="Times New Roman" w:hAnsi="Times New Roman"/>
          <w:color w:val="000000"/>
          <w:sz w:val="26"/>
          <w:szCs w:val="26"/>
        </w:rPr>
        <w:t>ДО</w:t>
      </w:r>
      <w:r w:rsidR="00F130CD"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Pr>
          <w:rFonts w:ascii="Times New Roman" w:hAnsi="Times New Roman"/>
          <w:sz w:val="26"/>
          <w:szCs w:val="26"/>
        </w:rPr>
        <w:t xml:space="preserve"> </w:t>
      </w:r>
      <w:r w:rsidRPr="0010683C">
        <w:rPr>
          <w:rFonts w:ascii="Times New Roman" w:hAnsi="Times New Roman"/>
          <w:sz w:val="26"/>
          <w:szCs w:val="26"/>
        </w:rPr>
        <w:t>специальную оценку условий труда в соответствии с Федеральным законом от 28.12.2013г. №426-ФЗ «О специальной оценке условий труда».</w:t>
      </w:r>
    </w:p>
    <w:p w14:paraId="09650EA7" w14:textId="77777777" w:rsidR="00D902DA" w:rsidRPr="0010683C" w:rsidRDefault="00D902DA" w:rsidP="00D902DA">
      <w:pPr>
        <w:pStyle w:val="a7"/>
        <w:tabs>
          <w:tab w:val="left" w:pos="-180"/>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 xml:space="preserve">8.3. Проводить со всеми поступающими на работу, а также переведенными на другую работу работниками </w:t>
      </w:r>
      <w:r w:rsidR="00F130CD" w:rsidRPr="00432E62">
        <w:rPr>
          <w:rFonts w:ascii="Times New Roman" w:hAnsi="Times New Roman"/>
          <w:color w:val="000000"/>
          <w:sz w:val="26"/>
          <w:szCs w:val="26"/>
        </w:rPr>
        <w:t xml:space="preserve">МАОУ </w:t>
      </w:r>
      <w:r w:rsidR="00C070AD">
        <w:rPr>
          <w:rFonts w:ascii="Times New Roman" w:hAnsi="Times New Roman"/>
          <w:color w:val="000000"/>
          <w:sz w:val="26"/>
          <w:szCs w:val="26"/>
        </w:rPr>
        <w:t>ДО</w:t>
      </w:r>
      <w:r w:rsidR="00F130CD"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sidRPr="0010683C">
        <w:rPr>
          <w:rFonts w:ascii="Times New Roman" w:hAnsi="Times New Roman"/>
          <w:sz w:val="26"/>
          <w:szCs w:val="26"/>
        </w:rPr>
        <w:t xml:space="preserve"> обучение и инструктаж по охране труда, сохранности жизни и здоровья детей, безопасным методам и приемам выполнения работ, оказанию первой помощи пострадавшим. Организовывать проверку знаний работников </w:t>
      </w:r>
      <w:r w:rsidR="00F130CD" w:rsidRPr="00432E62">
        <w:rPr>
          <w:rFonts w:ascii="Times New Roman" w:hAnsi="Times New Roman"/>
          <w:color w:val="000000"/>
          <w:sz w:val="26"/>
          <w:szCs w:val="26"/>
        </w:rPr>
        <w:t xml:space="preserve">МАОУ </w:t>
      </w:r>
      <w:r w:rsidR="00C070AD">
        <w:rPr>
          <w:rFonts w:ascii="Times New Roman" w:hAnsi="Times New Roman"/>
          <w:color w:val="000000"/>
          <w:sz w:val="26"/>
          <w:szCs w:val="26"/>
        </w:rPr>
        <w:t>ДО</w:t>
      </w:r>
      <w:r w:rsidR="00F130CD"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sidRPr="0010683C">
        <w:rPr>
          <w:rFonts w:ascii="Times New Roman" w:hAnsi="Times New Roman"/>
          <w:sz w:val="26"/>
          <w:szCs w:val="26"/>
        </w:rPr>
        <w:t xml:space="preserve"> по охране труда.</w:t>
      </w:r>
    </w:p>
    <w:p w14:paraId="04EFC5CF" w14:textId="77777777" w:rsidR="00D902DA" w:rsidRPr="0010683C" w:rsidRDefault="00D902DA" w:rsidP="00D902DA">
      <w:pPr>
        <w:pStyle w:val="a7"/>
        <w:tabs>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 xml:space="preserve">8.4. Обеспечивать наличие нормативных и справочных материалов по охране труда, правил, инструкций, журналов инструктажа и других материалов за счет </w:t>
      </w:r>
      <w:r w:rsidR="00F130CD" w:rsidRPr="00432E62">
        <w:rPr>
          <w:rFonts w:ascii="Times New Roman" w:hAnsi="Times New Roman"/>
          <w:color w:val="000000"/>
          <w:sz w:val="26"/>
          <w:szCs w:val="26"/>
        </w:rPr>
        <w:t xml:space="preserve">МАОУ </w:t>
      </w:r>
      <w:r w:rsidR="00C070AD">
        <w:rPr>
          <w:rFonts w:ascii="Times New Roman" w:hAnsi="Times New Roman"/>
          <w:color w:val="000000"/>
          <w:sz w:val="26"/>
          <w:szCs w:val="26"/>
        </w:rPr>
        <w:t>ДО</w:t>
      </w:r>
      <w:r w:rsidR="00F130CD"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sidRPr="0010683C">
        <w:rPr>
          <w:rFonts w:ascii="Times New Roman" w:hAnsi="Times New Roman"/>
          <w:sz w:val="26"/>
          <w:szCs w:val="26"/>
        </w:rPr>
        <w:t>.</w:t>
      </w:r>
    </w:p>
    <w:p w14:paraId="7D843EF5" w14:textId="3698E85E" w:rsidR="00D902DA" w:rsidRPr="0004186F" w:rsidRDefault="00D902DA" w:rsidP="00D902DA">
      <w:pPr>
        <w:pStyle w:val="a7"/>
        <w:tabs>
          <w:tab w:val="left" w:pos="567"/>
        </w:tabs>
        <w:jc w:val="both"/>
        <w:rPr>
          <w:rFonts w:ascii="Times New Roman" w:hAnsi="Times New Roman"/>
          <w:sz w:val="26"/>
          <w:szCs w:val="26"/>
        </w:rPr>
      </w:pPr>
      <w:r w:rsidRPr="0004186F">
        <w:rPr>
          <w:rFonts w:ascii="Times New Roman" w:hAnsi="Times New Roman"/>
          <w:sz w:val="26"/>
          <w:szCs w:val="26"/>
        </w:rPr>
        <w:t xml:space="preserve">     8.5</w:t>
      </w:r>
      <w:r w:rsidRPr="003930AA">
        <w:rPr>
          <w:rFonts w:ascii="Times New Roman" w:hAnsi="Times New Roman"/>
          <w:sz w:val="26"/>
          <w:szCs w:val="26"/>
        </w:rPr>
        <w:t xml:space="preserve">. Обеспечивать работников специальной одеждой, обувью и другими средствами индивидуальной защиты в соответствии </w:t>
      </w:r>
      <w:r w:rsidR="0004186F" w:rsidRPr="003930AA">
        <w:rPr>
          <w:rFonts w:ascii="Times New Roman" w:hAnsi="Times New Roman"/>
          <w:sz w:val="26"/>
          <w:szCs w:val="26"/>
        </w:rPr>
        <w:t xml:space="preserve">с </w:t>
      </w:r>
      <w:r w:rsidR="0064678F" w:rsidRPr="003930AA">
        <w:rPr>
          <w:rFonts w:ascii="Times New Roman" w:hAnsi="Times New Roman"/>
          <w:sz w:val="26"/>
          <w:szCs w:val="26"/>
        </w:rPr>
        <w:t>Приказом Минтруда России от 29 октября 2021 № 76</w:t>
      </w:r>
      <w:r w:rsidR="00C958DC" w:rsidRPr="003930AA">
        <w:rPr>
          <w:rFonts w:ascii="Times New Roman" w:hAnsi="Times New Roman"/>
          <w:sz w:val="26"/>
          <w:szCs w:val="26"/>
        </w:rPr>
        <w:t>7</w:t>
      </w:r>
      <w:r w:rsidRPr="003930AA">
        <w:rPr>
          <w:rFonts w:ascii="Times New Roman" w:hAnsi="Times New Roman"/>
          <w:sz w:val="26"/>
          <w:szCs w:val="26"/>
        </w:rPr>
        <w:t>н «Об утверждении правил обеспечения работников средствами индивидуальной защиты</w:t>
      </w:r>
      <w:r w:rsidR="0064678F" w:rsidRPr="003930AA">
        <w:rPr>
          <w:rFonts w:ascii="Times New Roman" w:hAnsi="Times New Roman"/>
          <w:sz w:val="26"/>
          <w:szCs w:val="26"/>
        </w:rPr>
        <w:t xml:space="preserve"> и смывающими средствами</w:t>
      </w:r>
      <w:r w:rsidRPr="003930AA">
        <w:rPr>
          <w:rFonts w:ascii="Times New Roman" w:hAnsi="Times New Roman"/>
          <w:sz w:val="26"/>
          <w:szCs w:val="26"/>
        </w:rPr>
        <w:t>» и утвержденными перечнями профессий и должностей (приложение № 3 к коллективному договору)</w:t>
      </w:r>
      <w:r w:rsidR="0004186F" w:rsidRPr="003930AA">
        <w:rPr>
          <w:rFonts w:ascii="Times New Roman" w:hAnsi="Times New Roman"/>
          <w:sz w:val="26"/>
          <w:szCs w:val="26"/>
        </w:rPr>
        <w:t>.</w:t>
      </w:r>
    </w:p>
    <w:p w14:paraId="55703603" w14:textId="77777777" w:rsidR="00D902DA" w:rsidRPr="0010683C" w:rsidRDefault="00D902DA" w:rsidP="00D902DA">
      <w:pPr>
        <w:pStyle w:val="a7"/>
        <w:tabs>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8.6. Обеспечивать приобретение, хранение, стирку, сушку, дезинфекцию и ремонт средств индивидуальной защиты, спецодежды и обуви за счет средств работодателя (ст. 221 ТК РФ).</w:t>
      </w:r>
    </w:p>
    <w:p w14:paraId="4CD4F86A" w14:textId="77777777" w:rsidR="00D902DA" w:rsidRPr="0010683C" w:rsidRDefault="00D902DA" w:rsidP="00D902DA">
      <w:pPr>
        <w:pStyle w:val="a7"/>
        <w:tabs>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8.7. Обеспечивать обязательное социальное страхование всех работающих по трудовому договору от несчастных случаев на производстве и профессиональных заболеваний в соответствии с федеральным законом.</w:t>
      </w:r>
    </w:p>
    <w:p w14:paraId="214AE6DB" w14:textId="77777777" w:rsidR="00D902DA" w:rsidRPr="0010683C" w:rsidRDefault="00D902DA" w:rsidP="00D902DA">
      <w:pPr>
        <w:pStyle w:val="a7"/>
        <w:tabs>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 xml:space="preserve">8.8. Сохранять место работы (должность) и средний заработок за работником </w:t>
      </w:r>
      <w:r w:rsidR="00F130CD" w:rsidRPr="00432E62">
        <w:rPr>
          <w:rFonts w:ascii="Times New Roman" w:hAnsi="Times New Roman"/>
          <w:color w:val="000000"/>
          <w:sz w:val="26"/>
          <w:szCs w:val="26"/>
        </w:rPr>
        <w:t xml:space="preserve">МАОУ </w:t>
      </w:r>
      <w:r w:rsidR="00C070AD">
        <w:rPr>
          <w:rFonts w:ascii="Times New Roman" w:hAnsi="Times New Roman"/>
          <w:color w:val="000000"/>
          <w:sz w:val="26"/>
          <w:szCs w:val="26"/>
        </w:rPr>
        <w:t>ДО</w:t>
      </w:r>
      <w:r w:rsidR="00F130CD"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sidRPr="0010683C">
        <w:rPr>
          <w:rFonts w:ascii="Times New Roman" w:hAnsi="Times New Roman"/>
          <w:sz w:val="26"/>
          <w:szCs w:val="26"/>
        </w:rPr>
        <w:t xml:space="preserve"> на время приостановления работ органами государственного надзора и контроля по соблюдению трудового законодательства вследствие нарушения требований охраны труда не по вине работника. На это время работник с его согласия может быть переведен работодателем на другую работу с оплатой труда по выполняемой работе, но не ниже среднего заработка по прежней работе. При отказе работника от выполнения работ в случае возникновения опасности для его жизни и здоровья работодатель обязан предоставить работнику другую работу на время устранения такой опасности </w:t>
      </w:r>
      <w:r w:rsidRPr="00FD1C0C">
        <w:rPr>
          <w:rFonts w:ascii="Times New Roman" w:hAnsi="Times New Roman"/>
          <w:sz w:val="26"/>
          <w:szCs w:val="26"/>
        </w:rPr>
        <w:t>(ст.2</w:t>
      </w:r>
      <w:r w:rsidR="00FE587C" w:rsidRPr="00FD1C0C">
        <w:rPr>
          <w:rFonts w:ascii="Times New Roman" w:hAnsi="Times New Roman"/>
          <w:sz w:val="26"/>
          <w:szCs w:val="26"/>
        </w:rPr>
        <w:t>16.1</w:t>
      </w:r>
      <w:r w:rsidRPr="00FD1C0C">
        <w:rPr>
          <w:rFonts w:ascii="Times New Roman" w:hAnsi="Times New Roman"/>
          <w:sz w:val="26"/>
          <w:szCs w:val="26"/>
        </w:rPr>
        <w:t xml:space="preserve"> ТК РФ).</w:t>
      </w:r>
    </w:p>
    <w:p w14:paraId="51872C0F" w14:textId="77777777" w:rsidR="00D902DA" w:rsidRPr="0010683C" w:rsidRDefault="00D902DA" w:rsidP="00D902DA">
      <w:pPr>
        <w:pStyle w:val="a7"/>
        <w:tabs>
          <w:tab w:val="left" w:pos="-3060"/>
          <w:tab w:val="left" w:pos="-180"/>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 xml:space="preserve">8.9. Проводить своевременное расследование несчастных случаев на производстве в соответствии с действующим законодательством и вести их учет </w:t>
      </w:r>
      <w:r w:rsidRPr="00FD1C0C">
        <w:rPr>
          <w:rFonts w:ascii="Times New Roman" w:hAnsi="Times New Roman"/>
          <w:sz w:val="26"/>
          <w:szCs w:val="26"/>
        </w:rPr>
        <w:t>(ст. 227-23</w:t>
      </w:r>
      <w:r w:rsidR="005B1669" w:rsidRPr="00FD1C0C">
        <w:rPr>
          <w:rFonts w:ascii="Times New Roman" w:hAnsi="Times New Roman"/>
          <w:sz w:val="26"/>
          <w:szCs w:val="26"/>
        </w:rPr>
        <w:t>1</w:t>
      </w:r>
      <w:r w:rsidRPr="00FD1C0C">
        <w:rPr>
          <w:rFonts w:ascii="Times New Roman" w:hAnsi="Times New Roman"/>
          <w:sz w:val="26"/>
          <w:szCs w:val="26"/>
        </w:rPr>
        <w:t xml:space="preserve"> ТК РФ).</w:t>
      </w:r>
    </w:p>
    <w:p w14:paraId="49B226BF" w14:textId="77777777" w:rsidR="00D902DA" w:rsidRPr="0010683C" w:rsidRDefault="00D902DA" w:rsidP="00D902DA">
      <w:pPr>
        <w:pStyle w:val="a7"/>
        <w:tabs>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8.10. При отказе работника от выполнения работ при возникновении опасности для его жизни и здоровья предоставить работнику другую работу на время устранения такой опасности.</w:t>
      </w:r>
    </w:p>
    <w:p w14:paraId="52854B6C" w14:textId="305C323E" w:rsidR="00D902DA" w:rsidRPr="0010683C" w:rsidRDefault="00D902DA" w:rsidP="00D902DA">
      <w:pPr>
        <w:pStyle w:val="a7"/>
        <w:tabs>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 xml:space="preserve">В случае, если предоставление другой работы по объективным причинам работнику невозможно, время простоя работника до устранения опасности для его жизни и здоровья оплачивается работодателем в соответствии с Трудовым </w:t>
      </w:r>
      <w:r w:rsidR="00275E29" w:rsidRPr="0010683C">
        <w:rPr>
          <w:rFonts w:ascii="Times New Roman" w:hAnsi="Times New Roman"/>
          <w:sz w:val="26"/>
          <w:szCs w:val="26"/>
        </w:rPr>
        <w:t>кодексом РФ</w:t>
      </w:r>
      <w:r w:rsidRPr="0010683C">
        <w:rPr>
          <w:rFonts w:ascii="Times New Roman" w:hAnsi="Times New Roman"/>
          <w:sz w:val="26"/>
          <w:szCs w:val="26"/>
        </w:rPr>
        <w:t xml:space="preserve">. </w:t>
      </w:r>
    </w:p>
    <w:p w14:paraId="5EAB4680" w14:textId="77777777" w:rsidR="00D902DA" w:rsidRPr="0010683C" w:rsidRDefault="00D902DA" w:rsidP="00D902DA">
      <w:pPr>
        <w:pStyle w:val="a7"/>
        <w:tabs>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8.11. Обеспечивать гарантии и льготы работникам,</w:t>
      </w:r>
      <w:r>
        <w:rPr>
          <w:rFonts w:ascii="Times New Roman" w:hAnsi="Times New Roman"/>
          <w:sz w:val="26"/>
          <w:szCs w:val="26"/>
        </w:rPr>
        <w:t xml:space="preserve"> занятым на работах с вредными </w:t>
      </w:r>
      <w:r w:rsidRPr="0010683C">
        <w:rPr>
          <w:rFonts w:ascii="Times New Roman" w:hAnsi="Times New Roman"/>
          <w:sz w:val="26"/>
          <w:szCs w:val="26"/>
        </w:rPr>
        <w:t>условиями труда.</w:t>
      </w:r>
    </w:p>
    <w:p w14:paraId="6BBC754A" w14:textId="77777777" w:rsidR="00D902DA" w:rsidRPr="0010683C" w:rsidRDefault="00D902DA" w:rsidP="00D902DA">
      <w:pPr>
        <w:pStyle w:val="a7"/>
        <w:tabs>
          <w:tab w:val="left" w:pos="-180"/>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 xml:space="preserve">8.12. Разработать и утвердить инструкции по охране труда на каждое рабочее </w:t>
      </w:r>
      <w:r w:rsidRPr="00FD1C0C">
        <w:rPr>
          <w:rFonts w:ascii="Times New Roman" w:hAnsi="Times New Roman"/>
          <w:sz w:val="26"/>
          <w:szCs w:val="26"/>
        </w:rPr>
        <w:t>место (ст.212 ТК РФ) с учетом</w:t>
      </w:r>
      <w:r w:rsidRPr="0010683C">
        <w:rPr>
          <w:rFonts w:ascii="Times New Roman" w:hAnsi="Times New Roman"/>
          <w:sz w:val="26"/>
          <w:szCs w:val="26"/>
        </w:rPr>
        <w:t xml:space="preserve"> мнения </w:t>
      </w:r>
      <w:r w:rsidR="00F130CD">
        <w:rPr>
          <w:rFonts w:ascii="Times New Roman" w:hAnsi="Times New Roman"/>
          <w:sz w:val="26"/>
          <w:szCs w:val="26"/>
        </w:rPr>
        <w:t>представителя трудового коллектива</w:t>
      </w:r>
      <w:r w:rsidRPr="0010683C">
        <w:rPr>
          <w:rFonts w:ascii="Times New Roman" w:hAnsi="Times New Roman"/>
          <w:sz w:val="26"/>
          <w:szCs w:val="26"/>
        </w:rPr>
        <w:t>.</w:t>
      </w:r>
    </w:p>
    <w:p w14:paraId="37EC7B17" w14:textId="77777777" w:rsidR="00D902DA" w:rsidRPr="0010683C" w:rsidRDefault="00D902DA" w:rsidP="00D902DA">
      <w:pPr>
        <w:pStyle w:val="a7"/>
        <w:tabs>
          <w:tab w:val="left" w:pos="-180"/>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8.13. Обеспечить соблюдение работниками требований, инструкций по охране труда.</w:t>
      </w:r>
    </w:p>
    <w:p w14:paraId="063AE7B8" w14:textId="77777777" w:rsidR="00D902DA" w:rsidRPr="0010683C" w:rsidRDefault="00D902DA" w:rsidP="00D902DA">
      <w:pPr>
        <w:pStyle w:val="a7"/>
        <w:tabs>
          <w:tab w:val="left" w:pos="-180"/>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 xml:space="preserve">8.14. Создать в </w:t>
      </w:r>
      <w:r w:rsidR="00F130CD" w:rsidRPr="00432E62">
        <w:rPr>
          <w:rFonts w:ascii="Times New Roman" w:hAnsi="Times New Roman"/>
          <w:color w:val="000000"/>
          <w:sz w:val="26"/>
          <w:szCs w:val="26"/>
        </w:rPr>
        <w:t>МАОУ</w:t>
      </w:r>
      <w:r w:rsidR="00C070AD">
        <w:rPr>
          <w:rFonts w:ascii="Times New Roman" w:hAnsi="Times New Roman"/>
          <w:color w:val="000000"/>
          <w:sz w:val="26"/>
          <w:szCs w:val="26"/>
        </w:rPr>
        <w:t xml:space="preserve"> ДО</w:t>
      </w:r>
      <w:r w:rsidR="00E55F38">
        <w:rPr>
          <w:rFonts w:ascii="Times New Roman" w:hAnsi="Times New Roman"/>
          <w:color w:val="000000"/>
          <w:sz w:val="26"/>
          <w:szCs w:val="26"/>
        </w:rPr>
        <w:t xml:space="preserve"> </w:t>
      </w:r>
      <w:r w:rsidR="00F130CD" w:rsidRPr="00432E62">
        <w:rPr>
          <w:rFonts w:ascii="Times New Roman" w:hAnsi="Times New Roman"/>
          <w:color w:val="000000"/>
          <w:sz w:val="26"/>
          <w:szCs w:val="26"/>
        </w:rPr>
        <w:t>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sidR="00F130CD">
        <w:rPr>
          <w:rFonts w:ascii="Times New Roman" w:hAnsi="Times New Roman"/>
          <w:sz w:val="26"/>
          <w:szCs w:val="26"/>
        </w:rPr>
        <w:t xml:space="preserve"> комиссию по охране труда</w:t>
      </w:r>
      <w:r w:rsidRPr="0010683C">
        <w:rPr>
          <w:rFonts w:ascii="Times New Roman" w:hAnsi="Times New Roman"/>
          <w:sz w:val="26"/>
          <w:szCs w:val="26"/>
        </w:rPr>
        <w:t>.</w:t>
      </w:r>
    </w:p>
    <w:p w14:paraId="1CD82077" w14:textId="77777777" w:rsidR="00D902DA" w:rsidRPr="0010683C" w:rsidRDefault="00D902DA" w:rsidP="00D902DA">
      <w:pPr>
        <w:pStyle w:val="a7"/>
        <w:tabs>
          <w:tab w:val="left" w:pos="-1440"/>
          <w:tab w:val="left" w:pos="-180"/>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8.15. Осуществлять контроль за состоянием условий и охраны труда, выполнением Соглашения по охране труда.</w:t>
      </w:r>
    </w:p>
    <w:p w14:paraId="2A622590" w14:textId="77777777" w:rsidR="00D902DA" w:rsidRPr="0010683C" w:rsidRDefault="00D902DA" w:rsidP="00D902DA">
      <w:pPr>
        <w:pStyle w:val="a7"/>
        <w:tabs>
          <w:tab w:val="left" w:pos="-360"/>
          <w:tab w:val="left" w:pos="-180"/>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 xml:space="preserve">8.16. Оказывать содействие техническим инспекторам труда Профсоюза работников народного образования и науки РФ, членам комиссий по охране труда, уполномоченным (доверенным лицам) по охране труда в проведении контроля за состоянием охраны труда в </w:t>
      </w:r>
      <w:r w:rsidR="00F130CD" w:rsidRPr="00432E62">
        <w:rPr>
          <w:rFonts w:ascii="Times New Roman" w:hAnsi="Times New Roman"/>
          <w:color w:val="000000"/>
          <w:sz w:val="26"/>
          <w:szCs w:val="26"/>
        </w:rPr>
        <w:t xml:space="preserve">МАОУ </w:t>
      </w:r>
      <w:r w:rsidR="00C070AD">
        <w:rPr>
          <w:rFonts w:ascii="Times New Roman" w:hAnsi="Times New Roman"/>
          <w:color w:val="000000"/>
          <w:sz w:val="26"/>
          <w:szCs w:val="26"/>
        </w:rPr>
        <w:t>ДО</w:t>
      </w:r>
      <w:r w:rsidR="00F130CD"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sidRPr="0010683C">
        <w:rPr>
          <w:rFonts w:ascii="Times New Roman" w:hAnsi="Times New Roman"/>
          <w:sz w:val="26"/>
          <w:szCs w:val="26"/>
        </w:rPr>
        <w:t>. В случае выявления ими нарушения прав работников на здоровые и безопасные условия труда принимать меры к их устранению (ст.370 ТК РФ).</w:t>
      </w:r>
    </w:p>
    <w:p w14:paraId="1247BEDC" w14:textId="77777777" w:rsidR="00D902DA" w:rsidRPr="0010683C" w:rsidRDefault="00D902DA" w:rsidP="00D902DA">
      <w:pPr>
        <w:pStyle w:val="a7"/>
        <w:tabs>
          <w:tab w:val="left" w:pos="-1080"/>
          <w:tab w:val="left" w:pos="-180"/>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8.17. Обеспечить прохождение обязательны</w:t>
      </w:r>
      <w:r>
        <w:rPr>
          <w:rFonts w:ascii="Times New Roman" w:hAnsi="Times New Roman"/>
          <w:sz w:val="26"/>
          <w:szCs w:val="26"/>
        </w:rPr>
        <w:t xml:space="preserve">х бесплатных предварительных и </w:t>
      </w:r>
      <w:r w:rsidRPr="0010683C">
        <w:rPr>
          <w:rFonts w:ascii="Times New Roman" w:hAnsi="Times New Roman"/>
          <w:sz w:val="26"/>
          <w:szCs w:val="26"/>
        </w:rPr>
        <w:t xml:space="preserve">периодических медицинских осмотров (обследований) работников, а также внеочередных медицинских осмотров (обследований) работников по их просьбам в соответствии с медицинским заключением с сохранением за ними </w:t>
      </w:r>
      <w:r>
        <w:rPr>
          <w:rFonts w:ascii="Times New Roman" w:hAnsi="Times New Roman"/>
          <w:sz w:val="26"/>
          <w:szCs w:val="26"/>
        </w:rPr>
        <w:t xml:space="preserve">места работы (должности) </w:t>
      </w:r>
      <w:r w:rsidRPr="0010683C">
        <w:rPr>
          <w:rFonts w:ascii="Times New Roman" w:hAnsi="Times New Roman"/>
          <w:sz w:val="26"/>
          <w:szCs w:val="26"/>
        </w:rPr>
        <w:t xml:space="preserve">и среднего заработка </w:t>
      </w:r>
      <w:r w:rsidRPr="00FD1C0C">
        <w:rPr>
          <w:rFonts w:ascii="Times New Roman" w:hAnsi="Times New Roman"/>
          <w:sz w:val="26"/>
          <w:szCs w:val="26"/>
        </w:rPr>
        <w:t>(ст. 2</w:t>
      </w:r>
      <w:r w:rsidR="005A2354" w:rsidRPr="00FD1C0C">
        <w:rPr>
          <w:rFonts w:ascii="Times New Roman" w:hAnsi="Times New Roman"/>
          <w:sz w:val="26"/>
          <w:szCs w:val="26"/>
        </w:rPr>
        <w:t>20</w:t>
      </w:r>
      <w:r w:rsidRPr="00FD1C0C">
        <w:rPr>
          <w:rFonts w:ascii="Times New Roman" w:hAnsi="Times New Roman"/>
          <w:sz w:val="26"/>
          <w:szCs w:val="26"/>
        </w:rPr>
        <w:t xml:space="preserve"> ТК РФ, Приказ Мин</w:t>
      </w:r>
      <w:r w:rsidR="005A2354" w:rsidRPr="00FD1C0C">
        <w:rPr>
          <w:rFonts w:ascii="Times New Roman" w:hAnsi="Times New Roman"/>
          <w:sz w:val="26"/>
          <w:szCs w:val="26"/>
        </w:rPr>
        <w:t>истерства здравоохранения</w:t>
      </w:r>
      <w:r w:rsidRPr="00FD1C0C">
        <w:rPr>
          <w:rFonts w:ascii="Times New Roman" w:hAnsi="Times New Roman"/>
          <w:sz w:val="26"/>
          <w:szCs w:val="26"/>
        </w:rPr>
        <w:t xml:space="preserve"> Российской Федерации от </w:t>
      </w:r>
      <w:r w:rsidR="005A2354" w:rsidRPr="00FD1C0C">
        <w:rPr>
          <w:rFonts w:ascii="Times New Roman" w:hAnsi="Times New Roman"/>
          <w:sz w:val="26"/>
          <w:szCs w:val="26"/>
        </w:rPr>
        <w:t>28.01.2021г</w:t>
      </w:r>
      <w:r w:rsidRPr="00FD1C0C">
        <w:rPr>
          <w:rFonts w:ascii="Times New Roman" w:hAnsi="Times New Roman"/>
          <w:sz w:val="26"/>
          <w:szCs w:val="26"/>
        </w:rPr>
        <w:t xml:space="preserve">. № </w:t>
      </w:r>
      <w:r w:rsidR="005A2354" w:rsidRPr="00FD1C0C">
        <w:rPr>
          <w:rFonts w:ascii="Times New Roman" w:hAnsi="Times New Roman"/>
          <w:sz w:val="26"/>
          <w:szCs w:val="26"/>
        </w:rPr>
        <w:t>29</w:t>
      </w:r>
      <w:r w:rsidRPr="00FD1C0C">
        <w:rPr>
          <w:rFonts w:ascii="Times New Roman" w:hAnsi="Times New Roman"/>
          <w:sz w:val="26"/>
          <w:szCs w:val="26"/>
        </w:rPr>
        <w:t>н).</w:t>
      </w:r>
    </w:p>
    <w:p w14:paraId="6571C494" w14:textId="77777777" w:rsidR="00D902DA" w:rsidRPr="0010683C" w:rsidRDefault="00D902DA" w:rsidP="00D902DA">
      <w:pPr>
        <w:pStyle w:val="a7"/>
        <w:tabs>
          <w:tab w:val="left" w:pos="-2880"/>
          <w:tab w:val="left" w:pos="-180"/>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 xml:space="preserve">8.18. Один раз в полгода информировать коллектив </w:t>
      </w:r>
      <w:r w:rsidR="00F130CD" w:rsidRPr="00432E62">
        <w:rPr>
          <w:rFonts w:ascii="Times New Roman" w:hAnsi="Times New Roman"/>
          <w:color w:val="000000"/>
          <w:sz w:val="26"/>
          <w:szCs w:val="26"/>
        </w:rPr>
        <w:t xml:space="preserve">МАОУ </w:t>
      </w:r>
      <w:r w:rsidR="00C070AD">
        <w:rPr>
          <w:rFonts w:ascii="Times New Roman" w:hAnsi="Times New Roman"/>
          <w:color w:val="000000"/>
          <w:sz w:val="26"/>
          <w:szCs w:val="26"/>
        </w:rPr>
        <w:t>ДО</w:t>
      </w:r>
      <w:r w:rsidR="00F130CD"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sidRPr="0010683C">
        <w:rPr>
          <w:rFonts w:ascii="Times New Roman" w:hAnsi="Times New Roman"/>
          <w:sz w:val="26"/>
          <w:szCs w:val="26"/>
        </w:rPr>
        <w:t xml:space="preserve"> о расходовании средств социального страхования на оплату пособий, больничных листов, лечение и отдых.</w:t>
      </w:r>
    </w:p>
    <w:p w14:paraId="588F469E" w14:textId="77777777" w:rsidR="00D902DA" w:rsidRDefault="00D902DA" w:rsidP="00D902DA">
      <w:pPr>
        <w:pStyle w:val="a7"/>
        <w:tabs>
          <w:tab w:val="left" w:pos="-2880"/>
          <w:tab w:val="left" w:pos="-180"/>
          <w:tab w:val="left" w:pos="567"/>
        </w:tabs>
        <w:jc w:val="both"/>
        <w:rPr>
          <w:rFonts w:ascii="Times New Roman" w:hAnsi="Times New Roman"/>
          <w:sz w:val="26"/>
          <w:szCs w:val="26"/>
        </w:rPr>
      </w:pPr>
      <w:r>
        <w:rPr>
          <w:rFonts w:ascii="Times New Roman" w:hAnsi="Times New Roman"/>
          <w:sz w:val="26"/>
          <w:szCs w:val="26"/>
        </w:rPr>
        <w:t xml:space="preserve">     8.19. </w:t>
      </w:r>
      <w:r w:rsidR="00F130CD">
        <w:rPr>
          <w:rFonts w:ascii="Times New Roman" w:hAnsi="Times New Roman"/>
          <w:sz w:val="26"/>
          <w:szCs w:val="26"/>
        </w:rPr>
        <w:t>О</w:t>
      </w:r>
      <w:r w:rsidRPr="0010683C">
        <w:rPr>
          <w:rFonts w:ascii="Times New Roman" w:hAnsi="Times New Roman"/>
          <w:sz w:val="26"/>
          <w:szCs w:val="26"/>
        </w:rPr>
        <w:t xml:space="preserve">рганизовывать физкультурно-оздоровительные мероприятия для работников </w:t>
      </w:r>
      <w:r w:rsidR="00F130CD" w:rsidRPr="00432E62">
        <w:rPr>
          <w:rFonts w:ascii="Times New Roman" w:hAnsi="Times New Roman"/>
          <w:color w:val="000000"/>
          <w:sz w:val="26"/>
          <w:szCs w:val="26"/>
        </w:rPr>
        <w:t xml:space="preserve">МАОУ </w:t>
      </w:r>
      <w:r w:rsidR="00C070AD">
        <w:rPr>
          <w:rFonts w:ascii="Times New Roman" w:hAnsi="Times New Roman"/>
          <w:color w:val="000000"/>
          <w:sz w:val="26"/>
          <w:szCs w:val="26"/>
        </w:rPr>
        <w:t>ДО</w:t>
      </w:r>
      <w:r w:rsidR="00F130CD"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sidRPr="0010683C">
        <w:rPr>
          <w:rFonts w:ascii="Times New Roman" w:hAnsi="Times New Roman"/>
          <w:sz w:val="26"/>
          <w:szCs w:val="26"/>
        </w:rPr>
        <w:t>;</w:t>
      </w:r>
    </w:p>
    <w:p w14:paraId="0B9507F9" w14:textId="77777777" w:rsidR="00D902DA" w:rsidRDefault="00D902DA" w:rsidP="00D902DA">
      <w:pPr>
        <w:pStyle w:val="a7"/>
        <w:tabs>
          <w:tab w:val="left" w:pos="-2880"/>
          <w:tab w:val="left" w:pos="-180"/>
          <w:tab w:val="left" w:pos="567"/>
        </w:tabs>
        <w:jc w:val="both"/>
        <w:rPr>
          <w:rFonts w:ascii="Times New Roman" w:hAnsi="Times New Roman"/>
          <w:sz w:val="26"/>
          <w:szCs w:val="26"/>
          <w:lang w:eastAsia="zh-CN"/>
        </w:rPr>
      </w:pPr>
      <w:r w:rsidRPr="008500E4">
        <w:rPr>
          <w:rFonts w:ascii="Times New Roman" w:hAnsi="Times New Roman"/>
          <w:sz w:val="26"/>
          <w:szCs w:val="26"/>
        </w:rPr>
        <w:t xml:space="preserve">     8.20. </w:t>
      </w:r>
      <w:r w:rsidRPr="008500E4">
        <w:rPr>
          <w:rFonts w:ascii="Times New Roman" w:hAnsi="Times New Roman"/>
          <w:sz w:val="26"/>
          <w:szCs w:val="26"/>
          <w:lang w:eastAsia="zh-CN"/>
        </w:rPr>
        <w:t xml:space="preserve">Использовать возможность возврата части страховых взносов (до 20%) на предупредительные меры по улучшению условий и охраны труда, предупреждению производственного травматизма в соответствии с приказом Министерства труда и социальной </w:t>
      </w:r>
      <w:r w:rsidRPr="00FD1C0C">
        <w:rPr>
          <w:rFonts w:ascii="Times New Roman" w:hAnsi="Times New Roman"/>
          <w:sz w:val="26"/>
          <w:szCs w:val="26"/>
          <w:lang w:eastAsia="zh-CN"/>
        </w:rPr>
        <w:t>защиты РФ от 1</w:t>
      </w:r>
      <w:r w:rsidR="00FE587C" w:rsidRPr="00FD1C0C">
        <w:rPr>
          <w:rFonts w:ascii="Times New Roman" w:hAnsi="Times New Roman"/>
          <w:sz w:val="26"/>
          <w:szCs w:val="26"/>
          <w:lang w:eastAsia="zh-CN"/>
        </w:rPr>
        <w:t>4.07.2021</w:t>
      </w:r>
      <w:r w:rsidR="00E55F38" w:rsidRPr="00FD1C0C">
        <w:rPr>
          <w:rFonts w:ascii="Times New Roman" w:hAnsi="Times New Roman"/>
          <w:sz w:val="26"/>
          <w:szCs w:val="26"/>
          <w:lang w:eastAsia="zh-CN"/>
        </w:rPr>
        <w:t xml:space="preserve"> </w:t>
      </w:r>
      <w:r w:rsidR="00FE587C" w:rsidRPr="00FD1C0C">
        <w:rPr>
          <w:rFonts w:ascii="Times New Roman" w:hAnsi="Times New Roman"/>
          <w:sz w:val="26"/>
          <w:szCs w:val="26"/>
          <w:lang w:eastAsia="zh-CN"/>
        </w:rPr>
        <w:t>г.</w:t>
      </w:r>
      <w:r w:rsidRPr="00FD1C0C">
        <w:rPr>
          <w:rFonts w:ascii="Times New Roman" w:hAnsi="Times New Roman"/>
          <w:sz w:val="26"/>
          <w:szCs w:val="26"/>
          <w:lang w:eastAsia="zh-CN"/>
        </w:rPr>
        <w:t xml:space="preserve"> № </w:t>
      </w:r>
      <w:r w:rsidR="00FE587C" w:rsidRPr="00FD1C0C">
        <w:rPr>
          <w:rFonts w:ascii="Times New Roman" w:hAnsi="Times New Roman"/>
          <w:sz w:val="26"/>
          <w:szCs w:val="26"/>
          <w:lang w:eastAsia="zh-CN"/>
        </w:rPr>
        <w:t>467</w:t>
      </w:r>
      <w:r w:rsidR="00E55F38" w:rsidRPr="00FD1C0C">
        <w:rPr>
          <w:rFonts w:ascii="Times New Roman" w:hAnsi="Times New Roman"/>
          <w:sz w:val="26"/>
          <w:szCs w:val="26"/>
          <w:lang w:eastAsia="zh-CN"/>
        </w:rPr>
        <w:t xml:space="preserve"> </w:t>
      </w:r>
      <w:r w:rsidRPr="00FD1C0C">
        <w:rPr>
          <w:rFonts w:ascii="Times New Roman" w:hAnsi="Times New Roman"/>
          <w:sz w:val="26"/>
          <w:szCs w:val="26"/>
          <w:lang w:eastAsia="zh-CN"/>
        </w:rPr>
        <w:t>н.</w:t>
      </w:r>
      <w:r w:rsidR="00E55F38">
        <w:rPr>
          <w:rFonts w:ascii="Times New Roman" w:hAnsi="Times New Roman"/>
          <w:sz w:val="26"/>
          <w:szCs w:val="26"/>
          <w:lang w:eastAsia="zh-CN"/>
        </w:rPr>
        <w:t xml:space="preserve"> </w:t>
      </w:r>
    </w:p>
    <w:p w14:paraId="6F5F967F" w14:textId="77777777" w:rsidR="0052196A" w:rsidRPr="00FF6E59" w:rsidRDefault="0052196A" w:rsidP="0052196A">
      <w:pPr>
        <w:pStyle w:val="ab"/>
        <w:autoSpaceDE w:val="0"/>
        <w:autoSpaceDN w:val="0"/>
        <w:adjustRightInd w:val="0"/>
        <w:ind w:left="0" w:firstLine="360"/>
        <w:jc w:val="both"/>
        <w:rPr>
          <w:color w:val="000000"/>
          <w:sz w:val="26"/>
          <w:szCs w:val="26"/>
        </w:rPr>
      </w:pPr>
      <w:r>
        <w:rPr>
          <w:sz w:val="26"/>
          <w:szCs w:val="26"/>
          <w:lang w:eastAsia="zh-CN"/>
        </w:rPr>
        <w:t>8.21.</w:t>
      </w:r>
      <w:r w:rsidRPr="0052196A">
        <w:rPr>
          <w:color w:val="000000"/>
          <w:sz w:val="26"/>
          <w:szCs w:val="26"/>
        </w:rPr>
        <w:t xml:space="preserve"> </w:t>
      </w:r>
      <w:r w:rsidRPr="00FF6E59">
        <w:rPr>
          <w:color w:val="000000"/>
          <w:sz w:val="26"/>
          <w:szCs w:val="26"/>
        </w:rPr>
        <w:t xml:space="preserve">Для поддержания здорового образа жизни работников, профилактики распространения ВИЧ/СПИДа, а также расширения доступа к лечению работников, живущих с </w:t>
      </w:r>
      <w:r w:rsidR="00E55F38">
        <w:rPr>
          <w:color w:val="000000"/>
          <w:sz w:val="26"/>
          <w:szCs w:val="26"/>
        </w:rPr>
        <w:t xml:space="preserve">ВИЧ/СПИДом или пострадавших от </w:t>
      </w:r>
      <w:r w:rsidRPr="00FF6E59">
        <w:rPr>
          <w:color w:val="000000"/>
          <w:sz w:val="26"/>
          <w:szCs w:val="26"/>
        </w:rPr>
        <w:t>этого заболевания, Работодатель проводит</w:t>
      </w:r>
      <w:r>
        <w:rPr>
          <w:color w:val="000000"/>
          <w:sz w:val="26"/>
          <w:szCs w:val="26"/>
        </w:rPr>
        <w:t>ь</w:t>
      </w:r>
      <w:r w:rsidRPr="00FF6E59">
        <w:rPr>
          <w:color w:val="000000"/>
          <w:sz w:val="26"/>
          <w:szCs w:val="26"/>
        </w:rPr>
        <w:t xml:space="preserve"> следующие профилактические мероприятия:</w:t>
      </w:r>
    </w:p>
    <w:p w14:paraId="411D8B6F" w14:textId="77777777" w:rsidR="0052196A" w:rsidRPr="00A83F81" w:rsidRDefault="00A83F81" w:rsidP="00E55F38">
      <w:pPr>
        <w:jc w:val="both"/>
        <w:rPr>
          <w:sz w:val="26"/>
          <w:szCs w:val="26"/>
        </w:rPr>
      </w:pPr>
      <w:r>
        <w:rPr>
          <w:sz w:val="26"/>
          <w:szCs w:val="26"/>
        </w:rPr>
        <w:t xml:space="preserve">   </w:t>
      </w:r>
      <w:r w:rsidR="00C070AD" w:rsidRPr="00A83F81">
        <w:rPr>
          <w:sz w:val="26"/>
          <w:szCs w:val="26"/>
        </w:rPr>
        <w:t xml:space="preserve">-  </w:t>
      </w:r>
      <w:r w:rsidR="0052196A" w:rsidRPr="00A83F81">
        <w:rPr>
          <w:sz w:val="26"/>
          <w:szCs w:val="26"/>
        </w:rPr>
        <w:t>с целью предотвращения новых случаев</w:t>
      </w:r>
      <w:r w:rsidR="001D7B28" w:rsidRPr="00A83F81">
        <w:rPr>
          <w:sz w:val="26"/>
          <w:szCs w:val="26"/>
        </w:rPr>
        <w:t xml:space="preserve"> ВИЧ-инфе</w:t>
      </w:r>
      <w:r w:rsidR="00E55F38">
        <w:rPr>
          <w:sz w:val="26"/>
          <w:szCs w:val="26"/>
        </w:rPr>
        <w:t>к</w:t>
      </w:r>
      <w:r w:rsidR="001D7B28" w:rsidRPr="00A83F81">
        <w:rPr>
          <w:sz w:val="26"/>
          <w:szCs w:val="26"/>
        </w:rPr>
        <w:t xml:space="preserve">ции среди работников и </w:t>
      </w:r>
      <w:r w:rsidR="0052196A" w:rsidRPr="00A83F81">
        <w:rPr>
          <w:sz w:val="26"/>
          <w:szCs w:val="26"/>
        </w:rPr>
        <w:t>членов их семей Учреждение проводит информационно-образовательную кампанию, которая включает:</w:t>
      </w:r>
    </w:p>
    <w:p w14:paraId="257B008F" w14:textId="77777777" w:rsidR="0052196A" w:rsidRPr="00A83F81" w:rsidRDefault="00A83F81" w:rsidP="00A83F81">
      <w:pPr>
        <w:rPr>
          <w:sz w:val="26"/>
          <w:szCs w:val="26"/>
        </w:rPr>
      </w:pPr>
      <w:r>
        <w:rPr>
          <w:sz w:val="26"/>
          <w:szCs w:val="26"/>
        </w:rPr>
        <w:t xml:space="preserve">   </w:t>
      </w:r>
      <w:r w:rsidR="0052196A" w:rsidRPr="00A83F81">
        <w:rPr>
          <w:sz w:val="26"/>
          <w:szCs w:val="26"/>
        </w:rPr>
        <w:t>- распространение информации и информационных материалов по ВИЧ-инфекции среди сотрудников;</w:t>
      </w:r>
    </w:p>
    <w:p w14:paraId="7AD1429D" w14:textId="77777777" w:rsidR="0052196A" w:rsidRPr="00A83F81" w:rsidRDefault="00A83F81" w:rsidP="00A83F81">
      <w:pPr>
        <w:rPr>
          <w:sz w:val="26"/>
          <w:szCs w:val="26"/>
        </w:rPr>
      </w:pPr>
      <w:r>
        <w:rPr>
          <w:sz w:val="26"/>
          <w:szCs w:val="26"/>
        </w:rPr>
        <w:t xml:space="preserve">   </w:t>
      </w:r>
      <w:r w:rsidR="0052196A" w:rsidRPr="00A83F81">
        <w:rPr>
          <w:sz w:val="26"/>
          <w:szCs w:val="26"/>
        </w:rPr>
        <w:t>- включение информации о ВИЧ-инфекции в водные и повторные инструктажи по охране труда;</w:t>
      </w:r>
    </w:p>
    <w:p w14:paraId="48F58AFA" w14:textId="77777777" w:rsidR="0052196A" w:rsidRDefault="0052196A" w:rsidP="0052196A">
      <w:pPr>
        <w:pStyle w:val="a7"/>
        <w:tabs>
          <w:tab w:val="clear" w:pos="426"/>
          <w:tab w:val="left" w:pos="-2880"/>
          <w:tab w:val="left" w:pos="-180"/>
        </w:tabs>
        <w:ind w:firstLine="284"/>
        <w:jc w:val="both"/>
        <w:rPr>
          <w:rFonts w:ascii="Times New Roman" w:hAnsi="Times New Roman"/>
          <w:color w:val="000000"/>
          <w:sz w:val="26"/>
          <w:szCs w:val="26"/>
        </w:rPr>
      </w:pPr>
      <w:r w:rsidRPr="00FF6E59">
        <w:rPr>
          <w:rFonts w:ascii="Times New Roman" w:hAnsi="Times New Roman"/>
          <w:color w:val="000000"/>
          <w:sz w:val="26"/>
          <w:szCs w:val="26"/>
        </w:rPr>
        <w:t>- консультирование и мотивирование сотрудников к добровольному тестированию на ВИЧ-инфекцию (выявлению). Работникам предоставляется информация о том, куда можно обратиться для прохождения добровольного консультирования и тестирования.</w:t>
      </w:r>
    </w:p>
    <w:p w14:paraId="0EE18219" w14:textId="77777777" w:rsidR="0052196A" w:rsidRPr="00AB2C98" w:rsidRDefault="0052196A" w:rsidP="0052196A">
      <w:pPr>
        <w:pStyle w:val="ab"/>
        <w:autoSpaceDE w:val="0"/>
        <w:autoSpaceDN w:val="0"/>
        <w:adjustRightInd w:val="0"/>
        <w:ind w:left="0" w:firstLine="284"/>
        <w:jc w:val="both"/>
        <w:rPr>
          <w:color w:val="000000"/>
          <w:sz w:val="26"/>
          <w:szCs w:val="26"/>
        </w:rPr>
      </w:pPr>
      <w:r>
        <w:rPr>
          <w:color w:val="000000"/>
          <w:sz w:val="26"/>
          <w:szCs w:val="26"/>
        </w:rPr>
        <w:t xml:space="preserve">8.22. </w:t>
      </w:r>
      <w:r w:rsidRPr="00AB2C98">
        <w:rPr>
          <w:color w:val="000000"/>
          <w:sz w:val="26"/>
          <w:szCs w:val="26"/>
        </w:rPr>
        <w:t>Для поддержания здорового образа жизни работников, профилактики распространения новой коронавирусной инфекции (</w:t>
      </w:r>
      <w:r w:rsidRPr="00AB2C98">
        <w:rPr>
          <w:color w:val="000000"/>
          <w:sz w:val="26"/>
          <w:szCs w:val="26"/>
          <w:lang w:val="en-US"/>
        </w:rPr>
        <w:t>COVID</w:t>
      </w:r>
      <w:r w:rsidRPr="00AB2C98">
        <w:rPr>
          <w:color w:val="000000"/>
          <w:sz w:val="26"/>
          <w:szCs w:val="26"/>
        </w:rPr>
        <w:t>-19), Работодатель проводит следующие профилактические мероприятия:</w:t>
      </w:r>
    </w:p>
    <w:p w14:paraId="7C48B46C" w14:textId="77777777" w:rsidR="0052196A" w:rsidRPr="00AB2C98" w:rsidRDefault="0052196A" w:rsidP="0052196A">
      <w:pPr>
        <w:pStyle w:val="ab"/>
        <w:autoSpaceDE w:val="0"/>
        <w:autoSpaceDN w:val="0"/>
        <w:adjustRightInd w:val="0"/>
        <w:ind w:left="0" w:firstLine="284"/>
        <w:jc w:val="both"/>
        <w:rPr>
          <w:color w:val="000000"/>
          <w:sz w:val="26"/>
          <w:szCs w:val="26"/>
        </w:rPr>
      </w:pPr>
      <w:r w:rsidRPr="00AB2C98">
        <w:rPr>
          <w:color w:val="000000"/>
          <w:sz w:val="26"/>
          <w:szCs w:val="26"/>
        </w:rPr>
        <w:t>8.</w:t>
      </w:r>
      <w:r>
        <w:rPr>
          <w:color w:val="000000"/>
          <w:sz w:val="26"/>
          <w:szCs w:val="26"/>
        </w:rPr>
        <w:t>22</w:t>
      </w:r>
      <w:r w:rsidRPr="00AB2C98">
        <w:rPr>
          <w:color w:val="000000"/>
          <w:sz w:val="26"/>
          <w:szCs w:val="26"/>
        </w:rPr>
        <w:t>.1. С целью предотвращения новых случаев заболевания новой коронавирусной инфекции (</w:t>
      </w:r>
      <w:r w:rsidRPr="00AB2C98">
        <w:rPr>
          <w:color w:val="000000"/>
          <w:sz w:val="26"/>
          <w:szCs w:val="26"/>
          <w:lang w:val="en-US"/>
        </w:rPr>
        <w:t>COVID</w:t>
      </w:r>
      <w:r w:rsidRPr="00AB2C98">
        <w:rPr>
          <w:color w:val="000000"/>
          <w:sz w:val="26"/>
          <w:szCs w:val="26"/>
        </w:rPr>
        <w:t>-19) среди работников и членов их семей Учреждение проводит информационно-образовательную кампанию, которая включает:</w:t>
      </w:r>
    </w:p>
    <w:p w14:paraId="0C3E8E0C" w14:textId="77777777" w:rsidR="0052196A" w:rsidRPr="00AB2C98" w:rsidRDefault="0052196A" w:rsidP="009F4ED4">
      <w:pPr>
        <w:pStyle w:val="ab"/>
        <w:autoSpaceDE w:val="0"/>
        <w:autoSpaceDN w:val="0"/>
        <w:adjustRightInd w:val="0"/>
        <w:ind w:left="0" w:firstLine="284"/>
        <w:jc w:val="both"/>
        <w:rPr>
          <w:color w:val="000000"/>
          <w:sz w:val="26"/>
          <w:szCs w:val="26"/>
        </w:rPr>
      </w:pPr>
      <w:r w:rsidRPr="00AB2C98">
        <w:rPr>
          <w:color w:val="000000"/>
          <w:sz w:val="26"/>
          <w:szCs w:val="26"/>
        </w:rPr>
        <w:t>- распространение информации и информационных материалов по новой коронавирусной инфекции (</w:t>
      </w:r>
      <w:r w:rsidRPr="00AB2C98">
        <w:rPr>
          <w:color w:val="000000"/>
          <w:sz w:val="26"/>
          <w:szCs w:val="26"/>
          <w:lang w:val="en-US"/>
        </w:rPr>
        <w:t>COVID</w:t>
      </w:r>
      <w:r w:rsidRPr="00AB2C98">
        <w:rPr>
          <w:color w:val="000000"/>
          <w:sz w:val="26"/>
          <w:szCs w:val="26"/>
        </w:rPr>
        <w:t>-19) среди сотрудников;</w:t>
      </w:r>
    </w:p>
    <w:p w14:paraId="56DC0ABF" w14:textId="77777777" w:rsidR="0052196A" w:rsidRPr="00AB2C98" w:rsidRDefault="0052196A" w:rsidP="009F4ED4">
      <w:pPr>
        <w:pStyle w:val="ab"/>
        <w:autoSpaceDE w:val="0"/>
        <w:autoSpaceDN w:val="0"/>
        <w:adjustRightInd w:val="0"/>
        <w:ind w:left="0" w:firstLine="284"/>
        <w:jc w:val="both"/>
        <w:rPr>
          <w:color w:val="000000"/>
          <w:sz w:val="26"/>
          <w:szCs w:val="26"/>
        </w:rPr>
      </w:pPr>
      <w:r w:rsidRPr="00AB2C98">
        <w:rPr>
          <w:color w:val="000000"/>
          <w:sz w:val="26"/>
          <w:szCs w:val="26"/>
        </w:rPr>
        <w:t>- включение информации о новой коронавирусной инфекции (</w:t>
      </w:r>
      <w:r w:rsidRPr="00AB2C98">
        <w:rPr>
          <w:color w:val="000000"/>
          <w:sz w:val="26"/>
          <w:szCs w:val="26"/>
          <w:lang w:val="en-US"/>
        </w:rPr>
        <w:t>COVID</w:t>
      </w:r>
      <w:r w:rsidRPr="00AB2C98">
        <w:rPr>
          <w:color w:val="000000"/>
          <w:sz w:val="26"/>
          <w:szCs w:val="26"/>
        </w:rPr>
        <w:t>-19) в водные и повторные инструктажи по охране труда;</w:t>
      </w:r>
    </w:p>
    <w:p w14:paraId="5295178E" w14:textId="77777777" w:rsidR="0052196A" w:rsidRPr="00AB2C98" w:rsidRDefault="0052196A" w:rsidP="009F4ED4">
      <w:pPr>
        <w:pStyle w:val="ab"/>
        <w:autoSpaceDE w:val="0"/>
        <w:autoSpaceDN w:val="0"/>
        <w:adjustRightInd w:val="0"/>
        <w:ind w:left="0" w:firstLine="284"/>
        <w:jc w:val="both"/>
        <w:rPr>
          <w:color w:val="000000"/>
          <w:sz w:val="26"/>
          <w:szCs w:val="26"/>
        </w:rPr>
      </w:pPr>
      <w:r w:rsidRPr="00AB2C98">
        <w:rPr>
          <w:color w:val="000000"/>
          <w:sz w:val="26"/>
          <w:szCs w:val="26"/>
        </w:rPr>
        <w:t xml:space="preserve">- консультирование и мотивирование сотрудников к добровольному тестированию на </w:t>
      </w:r>
      <w:r w:rsidRPr="00AB2C98">
        <w:rPr>
          <w:color w:val="000000"/>
          <w:sz w:val="26"/>
          <w:szCs w:val="26"/>
          <w:lang w:val="en-US"/>
        </w:rPr>
        <w:t>COVID</w:t>
      </w:r>
      <w:r w:rsidRPr="00AB2C98">
        <w:rPr>
          <w:color w:val="000000"/>
          <w:sz w:val="26"/>
          <w:szCs w:val="26"/>
        </w:rPr>
        <w:t>-19 (выявлению). Работникам предоставляется информация о том, куда можно обратиться для прохождения добровольного тестирования.</w:t>
      </w:r>
    </w:p>
    <w:p w14:paraId="3CB57814" w14:textId="77777777" w:rsidR="0052196A" w:rsidRPr="00AB2C98" w:rsidRDefault="0052196A" w:rsidP="009F4ED4">
      <w:pPr>
        <w:pStyle w:val="ab"/>
        <w:autoSpaceDE w:val="0"/>
        <w:autoSpaceDN w:val="0"/>
        <w:adjustRightInd w:val="0"/>
        <w:ind w:left="0" w:firstLine="284"/>
        <w:jc w:val="both"/>
        <w:rPr>
          <w:color w:val="000000"/>
          <w:sz w:val="26"/>
          <w:szCs w:val="26"/>
        </w:rPr>
      </w:pPr>
      <w:r w:rsidRPr="00AB2C98">
        <w:rPr>
          <w:color w:val="000000"/>
          <w:sz w:val="26"/>
          <w:szCs w:val="26"/>
        </w:rPr>
        <w:t>8.</w:t>
      </w:r>
      <w:r w:rsidR="009F4ED4">
        <w:rPr>
          <w:color w:val="000000"/>
          <w:sz w:val="26"/>
          <w:szCs w:val="26"/>
        </w:rPr>
        <w:t>22</w:t>
      </w:r>
      <w:r w:rsidRPr="00AB2C98">
        <w:rPr>
          <w:color w:val="000000"/>
          <w:sz w:val="26"/>
          <w:szCs w:val="26"/>
        </w:rPr>
        <w:t>.2. Работодатель обеспечивает выполнение следующих мероприятий:</w:t>
      </w:r>
    </w:p>
    <w:p w14:paraId="18CC7AC6" w14:textId="77777777" w:rsidR="0052196A" w:rsidRPr="00AB2C98" w:rsidRDefault="0052196A" w:rsidP="009F4ED4">
      <w:pPr>
        <w:pStyle w:val="ab"/>
        <w:autoSpaceDE w:val="0"/>
        <w:autoSpaceDN w:val="0"/>
        <w:adjustRightInd w:val="0"/>
        <w:ind w:left="0" w:firstLine="284"/>
        <w:jc w:val="both"/>
        <w:rPr>
          <w:color w:val="000000"/>
          <w:sz w:val="26"/>
          <w:szCs w:val="26"/>
        </w:rPr>
      </w:pPr>
      <w:r w:rsidRPr="00AB2C98">
        <w:rPr>
          <w:color w:val="000000"/>
          <w:sz w:val="26"/>
          <w:szCs w:val="26"/>
        </w:rPr>
        <w:t>- обеспечить наличие в организации не менее чем пятидневного запаса дезинфицирующих средств для уборки помещений и обработки рук работников, средств индивидуальной защиты органов дыхания на случай выявления лиц с признаками инфекционного заболевания (маски, респираторы), перчаток;</w:t>
      </w:r>
    </w:p>
    <w:p w14:paraId="778EB9CB" w14:textId="77777777" w:rsidR="0052196A" w:rsidRPr="00AB2C98" w:rsidRDefault="00E55F38" w:rsidP="009F4ED4">
      <w:pPr>
        <w:pStyle w:val="ab"/>
        <w:autoSpaceDE w:val="0"/>
        <w:autoSpaceDN w:val="0"/>
        <w:adjustRightInd w:val="0"/>
        <w:ind w:left="0" w:firstLine="284"/>
        <w:jc w:val="both"/>
        <w:rPr>
          <w:color w:val="000000"/>
          <w:sz w:val="26"/>
          <w:szCs w:val="26"/>
        </w:rPr>
      </w:pPr>
      <w:r>
        <w:rPr>
          <w:color w:val="000000"/>
          <w:sz w:val="26"/>
          <w:szCs w:val="26"/>
        </w:rPr>
        <w:t xml:space="preserve">- обеспечение контроля </w:t>
      </w:r>
      <w:r w:rsidR="0052196A" w:rsidRPr="00AB2C98">
        <w:rPr>
          <w:color w:val="000000"/>
          <w:sz w:val="26"/>
          <w:szCs w:val="26"/>
        </w:rPr>
        <w:t>температуры тела работника и возможности обработки рук кожными антисептиками при входе работника в учреждение, и в течение рабочего дня (по показаниям), соблюдения работниками масочного режима;</w:t>
      </w:r>
    </w:p>
    <w:p w14:paraId="397AA5F8" w14:textId="77777777" w:rsidR="0052196A" w:rsidRPr="00AB2C98" w:rsidRDefault="0052196A" w:rsidP="009F4ED4">
      <w:pPr>
        <w:pStyle w:val="ab"/>
        <w:autoSpaceDE w:val="0"/>
        <w:autoSpaceDN w:val="0"/>
        <w:adjustRightInd w:val="0"/>
        <w:ind w:left="0" w:firstLine="284"/>
        <w:jc w:val="both"/>
        <w:rPr>
          <w:color w:val="000000"/>
          <w:sz w:val="26"/>
          <w:szCs w:val="26"/>
        </w:rPr>
      </w:pPr>
      <w:r w:rsidRPr="00AB2C98">
        <w:rPr>
          <w:color w:val="000000"/>
          <w:sz w:val="26"/>
          <w:szCs w:val="26"/>
        </w:rPr>
        <w:t xml:space="preserve">-проведение ежедневной влажной уборки помещений и мест общественного пользования с применением дезинфицирующих средств с кратностью обработки каждые 2-4 часа и применением бактерицидных облучателей воздуха </w:t>
      </w:r>
      <w:proofErr w:type="spellStart"/>
      <w:r w:rsidRPr="00AB2C98">
        <w:rPr>
          <w:color w:val="000000"/>
          <w:sz w:val="26"/>
          <w:szCs w:val="26"/>
        </w:rPr>
        <w:t>рециркуляторного</w:t>
      </w:r>
      <w:proofErr w:type="spellEnd"/>
      <w:r w:rsidRPr="00AB2C98">
        <w:rPr>
          <w:color w:val="000000"/>
          <w:sz w:val="26"/>
          <w:szCs w:val="26"/>
        </w:rPr>
        <w:t xml:space="preserve"> типа;</w:t>
      </w:r>
    </w:p>
    <w:p w14:paraId="313DF36F" w14:textId="77777777" w:rsidR="0052196A" w:rsidRPr="00AB2C98" w:rsidRDefault="0052196A" w:rsidP="009F4ED4">
      <w:pPr>
        <w:ind w:firstLine="284"/>
        <w:jc w:val="both"/>
        <w:rPr>
          <w:color w:val="000000"/>
          <w:sz w:val="26"/>
          <w:szCs w:val="26"/>
        </w:rPr>
      </w:pPr>
      <w:r w:rsidRPr="00AB2C98">
        <w:rPr>
          <w:color w:val="000000"/>
          <w:sz w:val="26"/>
          <w:szCs w:val="26"/>
        </w:rPr>
        <w:t>- при поступлении запроса из территориального органа Федеральной службы по надзору в сфере защиты прав потребителей и благополучия человека незамедлительно представлять информацию о всех контактах заболевшего новой коронавирусной инфекцией (COVID-19) в связи с исполнением им трудовых функций, обеспечить проведение дезинфекции помещений, где находился заболевший.</w:t>
      </w:r>
    </w:p>
    <w:p w14:paraId="30B0C915" w14:textId="77777777" w:rsidR="00D902DA" w:rsidRPr="0010683C" w:rsidRDefault="00D902DA" w:rsidP="00D902DA">
      <w:pPr>
        <w:pStyle w:val="a7"/>
        <w:tabs>
          <w:tab w:val="left" w:pos="-2880"/>
          <w:tab w:val="left" w:pos="-180"/>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8.2</w:t>
      </w:r>
      <w:r w:rsidR="009F4ED4">
        <w:rPr>
          <w:rFonts w:ascii="Times New Roman" w:hAnsi="Times New Roman"/>
          <w:sz w:val="26"/>
          <w:szCs w:val="26"/>
        </w:rPr>
        <w:t>3</w:t>
      </w:r>
      <w:r w:rsidRPr="0010683C">
        <w:rPr>
          <w:rFonts w:ascii="Times New Roman" w:hAnsi="Times New Roman"/>
          <w:sz w:val="26"/>
          <w:szCs w:val="26"/>
        </w:rPr>
        <w:t>. С целью улучшения работы по пожарной безопасности:</w:t>
      </w:r>
    </w:p>
    <w:p w14:paraId="091F09B7" w14:textId="77777777" w:rsidR="00D902DA" w:rsidRPr="0010683C" w:rsidRDefault="00D902DA" w:rsidP="00D902DA">
      <w:pPr>
        <w:pStyle w:val="a7"/>
        <w:tabs>
          <w:tab w:val="left" w:pos="-2880"/>
          <w:tab w:val="left" w:pos="-180"/>
          <w:tab w:val="left" w:pos="567"/>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8.2</w:t>
      </w:r>
      <w:r w:rsidR="009F4ED4">
        <w:rPr>
          <w:rFonts w:ascii="Times New Roman" w:hAnsi="Times New Roman"/>
          <w:sz w:val="26"/>
          <w:szCs w:val="26"/>
        </w:rPr>
        <w:t>3</w:t>
      </w:r>
      <w:r w:rsidRPr="0010683C">
        <w:rPr>
          <w:rFonts w:ascii="Times New Roman" w:hAnsi="Times New Roman"/>
          <w:sz w:val="26"/>
          <w:szCs w:val="26"/>
        </w:rPr>
        <w:t>.1.</w:t>
      </w:r>
      <w:r w:rsidR="00E55F38">
        <w:rPr>
          <w:rFonts w:ascii="Times New Roman" w:hAnsi="Times New Roman"/>
          <w:sz w:val="26"/>
          <w:szCs w:val="26"/>
        </w:rPr>
        <w:t xml:space="preserve"> </w:t>
      </w:r>
      <w:r w:rsidRPr="0010683C">
        <w:rPr>
          <w:rFonts w:ascii="Times New Roman" w:hAnsi="Times New Roman"/>
          <w:sz w:val="26"/>
          <w:szCs w:val="26"/>
        </w:rPr>
        <w:t xml:space="preserve">Администрация </w:t>
      </w:r>
      <w:r w:rsidR="00F130CD" w:rsidRPr="00432E62">
        <w:rPr>
          <w:rFonts w:ascii="Times New Roman" w:hAnsi="Times New Roman"/>
          <w:color w:val="000000"/>
          <w:sz w:val="26"/>
          <w:szCs w:val="26"/>
        </w:rPr>
        <w:t xml:space="preserve">МАОУ </w:t>
      </w:r>
      <w:r w:rsidR="00C070AD">
        <w:rPr>
          <w:rFonts w:ascii="Times New Roman" w:hAnsi="Times New Roman"/>
          <w:color w:val="000000"/>
          <w:sz w:val="26"/>
          <w:szCs w:val="26"/>
        </w:rPr>
        <w:t>ДО</w:t>
      </w:r>
      <w:r w:rsidR="00F130CD"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sidRPr="0010683C">
        <w:rPr>
          <w:rFonts w:ascii="Times New Roman" w:hAnsi="Times New Roman"/>
          <w:sz w:val="26"/>
          <w:szCs w:val="26"/>
        </w:rPr>
        <w:t>:</w:t>
      </w:r>
    </w:p>
    <w:p w14:paraId="06C47837" w14:textId="77777777" w:rsidR="00D902DA" w:rsidRPr="0010683C" w:rsidRDefault="00D902DA" w:rsidP="00D902DA">
      <w:pPr>
        <w:pStyle w:val="a7"/>
        <w:tabs>
          <w:tab w:val="left" w:pos="-2880"/>
          <w:tab w:val="left" w:pos="-180"/>
          <w:tab w:val="left" w:pos="567"/>
        </w:tabs>
        <w:ind w:firstLine="180"/>
        <w:jc w:val="both"/>
        <w:rPr>
          <w:rFonts w:ascii="Times New Roman" w:hAnsi="Times New Roman"/>
          <w:sz w:val="26"/>
          <w:szCs w:val="26"/>
        </w:rPr>
      </w:pPr>
      <w:r>
        <w:rPr>
          <w:rFonts w:ascii="Times New Roman" w:hAnsi="Times New Roman"/>
          <w:sz w:val="26"/>
          <w:szCs w:val="26"/>
        </w:rPr>
        <w:t xml:space="preserve">  </w:t>
      </w:r>
      <w:r w:rsidR="00C070AD">
        <w:rPr>
          <w:rFonts w:ascii="Times New Roman" w:hAnsi="Times New Roman"/>
          <w:sz w:val="26"/>
          <w:szCs w:val="26"/>
        </w:rPr>
        <w:t>-</w:t>
      </w:r>
      <w:r>
        <w:rPr>
          <w:rFonts w:ascii="Times New Roman" w:hAnsi="Times New Roman"/>
          <w:sz w:val="26"/>
          <w:szCs w:val="26"/>
        </w:rPr>
        <w:t xml:space="preserve"> </w:t>
      </w:r>
      <w:r w:rsidRPr="0010683C">
        <w:rPr>
          <w:rFonts w:ascii="Times New Roman" w:hAnsi="Times New Roman"/>
          <w:sz w:val="26"/>
          <w:szCs w:val="26"/>
        </w:rPr>
        <w:t xml:space="preserve">обеспечивает в полном объеме реализацию мероприятий по пожарной безопасности </w:t>
      </w:r>
      <w:r w:rsidR="00F130CD" w:rsidRPr="00432E62">
        <w:rPr>
          <w:rFonts w:ascii="Times New Roman" w:hAnsi="Times New Roman"/>
          <w:color w:val="000000"/>
          <w:sz w:val="26"/>
          <w:szCs w:val="26"/>
        </w:rPr>
        <w:t xml:space="preserve">МАОУ </w:t>
      </w:r>
      <w:r w:rsidR="00C070AD">
        <w:rPr>
          <w:rFonts w:ascii="Times New Roman" w:hAnsi="Times New Roman"/>
          <w:color w:val="000000"/>
          <w:sz w:val="26"/>
          <w:szCs w:val="26"/>
        </w:rPr>
        <w:t>ДО</w:t>
      </w:r>
      <w:r w:rsidR="00F130CD"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sidRPr="0010683C">
        <w:rPr>
          <w:rFonts w:ascii="Times New Roman" w:hAnsi="Times New Roman"/>
          <w:sz w:val="26"/>
          <w:szCs w:val="26"/>
        </w:rPr>
        <w:t xml:space="preserve"> в соответствии с требованиями действующего законодательства;</w:t>
      </w:r>
    </w:p>
    <w:p w14:paraId="3A449B71" w14:textId="77777777" w:rsidR="00D902DA" w:rsidRPr="0010683C" w:rsidRDefault="00D902DA" w:rsidP="00D902DA">
      <w:pPr>
        <w:pStyle w:val="a7"/>
        <w:tabs>
          <w:tab w:val="left" w:pos="-2880"/>
          <w:tab w:val="left" w:pos="-180"/>
          <w:tab w:val="left" w:pos="567"/>
        </w:tabs>
        <w:ind w:firstLine="180"/>
        <w:jc w:val="both"/>
        <w:rPr>
          <w:rFonts w:ascii="Times New Roman" w:hAnsi="Times New Roman"/>
          <w:sz w:val="26"/>
          <w:szCs w:val="26"/>
        </w:rPr>
      </w:pPr>
      <w:r>
        <w:rPr>
          <w:rFonts w:ascii="Times New Roman" w:hAnsi="Times New Roman"/>
          <w:sz w:val="26"/>
          <w:szCs w:val="26"/>
        </w:rPr>
        <w:t xml:space="preserve">   </w:t>
      </w:r>
      <w:r w:rsidR="00C070AD">
        <w:rPr>
          <w:rFonts w:ascii="Times New Roman" w:hAnsi="Times New Roman"/>
          <w:sz w:val="26"/>
          <w:szCs w:val="26"/>
        </w:rPr>
        <w:t xml:space="preserve">- </w:t>
      </w:r>
      <w:r w:rsidRPr="0010683C">
        <w:rPr>
          <w:rFonts w:ascii="Times New Roman" w:hAnsi="Times New Roman"/>
          <w:sz w:val="26"/>
          <w:szCs w:val="26"/>
        </w:rPr>
        <w:t xml:space="preserve">организует безусловное выполнение предписаний территориальных органов Государственного пожарного надзора, МЧС России; </w:t>
      </w:r>
    </w:p>
    <w:p w14:paraId="750C0022" w14:textId="77777777" w:rsidR="00D902DA" w:rsidRPr="0010683C" w:rsidRDefault="00D902DA" w:rsidP="00D902DA">
      <w:pPr>
        <w:pStyle w:val="a7"/>
        <w:tabs>
          <w:tab w:val="left" w:pos="-2880"/>
          <w:tab w:val="left" w:pos="-180"/>
          <w:tab w:val="left" w:pos="567"/>
        </w:tabs>
        <w:ind w:firstLine="180"/>
        <w:jc w:val="both"/>
        <w:rPr>
          <w:rFonts w:ascii="Times New Roman" w:hAnsi="Times New Roman"/>
          <w:sz w:val="26"/>
          <w:szCs w:val="26"/>
        </w:rPr>
      </w:pPr>
      <w:r>
        <w:rPr>
          <w:rFonts w:ascii="Times New Roman" w:hAnsi="Times New Roman"/>
          <w:sz w:val="26"/>
          <w:szCs w:val="26"/>
        </w:rPr>
        <w:t xml:space="preserve">   </w:t>
      </w:r>
      <w:r w:rsidR="00C070AD">
        <w:rPr>
          <w:rFonts w:ascii="Times New Roman" w:hAnsi="Times New Roman"/>
          <w:sz w:val="26"/>
          <w:szCs w:val="26"/>
        </w:rPr>
        <w:t xml:space="preserve">- </w:t>
      </w:r>
      <w:r w:rsidRPr="0010683C">
        <w:rPr>
          <w:rFonts w:ascii="Times New Roman" w:hAnsi="Times New Roman"/>
          <w:sz w:val="26"/>
          <w:szCs w:val="26"/>
        </w:rPr>
        <w:t xml:space="preserve">обеспечивает </w:t>
      </w:r>
      <w:r w:rsidR="00F130CD" w:rsidRPr="00432E62">
        <w:rPr>
          <w:rFonts w:ascii="Times New Roman" w:hAnsi="Times New Roman"/>
          <w:color w:val="000000"/>
          <w:sz w:val="26"/>
          <w:szCs w:val="26"/>
        </w:rPr>
        <w:t xml:space="preserve">МАОУ </w:t>
      </w:r>
      <w:r w:rsidR="00C070AD">
        <w:rPr>
          <w:rFonts w:ascii="Times New Roman" w:hAnsi="Times New Roman"/>
          <w:color w:val="000000"/>
          <w:sz w:val="26"/>
          <w:szCs w:val="26"/>
        </w:rPr>
        <w:t>ДО</w:t>
      </w:r>
      <w:r w:rsidR="00F130CD"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sidRPr="0010683C">
        <w:rPr>
          <w:rFonts w:ascii="Times New Roman" w:hAnsi="Times New Roman"/>
          <w:sz w:val="26"/>
          <w:szCs w:val="26"/>
        </w:rPr>
        <w:t xml:space="preserve"> нормативным количеством первичных средств пожаротушения для спасения людей, системой пожарной сигнализации, радиосистемой передачи извещений ОС </w:t>
      </w:r>
      <w:r w:rsidRPr="0010683C">
        <w:rPr>
          <w:rFonts w:ascii="Times New Roman" w:hAnsi="Times New Roman"/>
          <w:sz w:val="26"/>
          <w:szCs w:val="26"/>
          <w:lang w:val="en-US"/>
        </w:rPr>
        <w:t>SM</w:t>
      </w:r>
      <w:r w:rsidRPr="0010683C">
        <w:rPr>
          <w:rFonts w:ascii="Times New Roman" w:hAnsi="Times New Roman"/>
          <w:sz w:val="26"/>
          <w:szCs w:val="26"/>
        </w:rPr>
        <w:t>-</w:t>
      </w:r>
      <w:r w:rsidRPr="0010683C">
        <w:rPr>
          <w:rFonts w:ascii="Times New Roman" w:hAnsi="Times New Roman"/>
          <w:sz w:val="26"/>
          <w:szCs w:val="26"/>
          <w:lang w:val="en-US"/>
        </w:rPr>
        <w:t>RF</w:t>
      </w:r>
      <w:r w:rsidRPr="0010683C">
        <w:rPr>
          <w:rFonts w:ascii="Times New Roman" w:hAnsi="Times New Roman"/>
          <w:sz w:val="26"/>
          <w:szCs w:val="26"/>
        </w:rPr>
        <w:t xml:space="preserve"> «Стрелец – Мониторинг»;</w:t>
      </w:r>
    </w:p>
    <w:p w14:paraId="686E207E" w14:textId="77777777" w:rsidR="00D902DA" w:rsidRPr="0010683C" w:rsidRDefault="00D902DA" w:rsidP="00D902DA">
      <w:pPr>
        <w:pStyle w:val="a7"/>
        <w:tabs>
          <w:tab w:val="left" w:pos="-2880"/>
          <w:tab w:val="left" w:pos="-180"/>
          <w:tab w:val="left" w:pos="567"/>
        </w:tabs>
        <w:ind w:firstLine="180"/>
        <w:jc w:val="both"/>
        <w:rPr>
          <w:rFonts w:ascii="Times New Roman" w:hAnsi="Times New Roman"/>
          <w:sz w:val="26"/>
          <w:szCs w:val="26"/>
        </w:rPr>
      </w:pPr>
      <w:r>
        <w:rPr>
          <w:rFonts w:ascii="Times New Roman" w:hAnsi="Times New Roman"/>
          <w:sz w:val="26"/>
          <w:szCs w:val="26"/>
        </w:rPr>
        <w:t xml:space="preserve">   </w:t>
      </w:r>
      <w:r w:rsidR="00C070AD">
        <w:rPr>
          <w:rFonts w:ascii="Times New Roman" w:hAnsi="Times New Roman"/>
          <w:sz w:val="26"/>
          <w:szCs w:val="26"/>
        </w:rPr>
        <w:t xml:space="preserve">- </w:t>
      </w:r>
      <w:r w:rsidRPr="0010683C">
        <w:rPr>
          <w:rFonts w:ascii="Times New Roman" w:hAnsi="Times New Roman"/>
          <w:sz w:val="26"/>
          <w:szCs w:val="26"/>
        </w:rPr>
        <w:t>разрабатывает схемы и план по эвакуации людей, оборудования и материальных ценностей на случай возникновения пожара;</w:t>
      </w:r>
    </w:p>
    <w:p w14:paraId="63E1839F" w14:textId="77777777" w:rsidR="00D902DA" w:rsidRPr="0010683C" w:rsidRDefault="00D902DA" w:rsidP="00D902DA">
      <w:pPr>
        <w:pStyle w:val="a7"/>
        <w:tabs>
          <w:tab w:val="left" w:pos="-2880"/>
          <w:tab w:val="left" w:pos="-180"/>
          <w:tab w:val="left" w:pos="567"/>
        </w:tabs>
        <w:ind w:firstLine="180"/>
        <w:jc w:val="both"/>
        <w:rPr>
          <w:rFonts w:ascii="Times New Roman" w:hAnsi="Times New Roman"/>
          <w:sz w:val="26"/>
          <w:szCs w:val="26"/>
        </w:rPr>
      </w:pPr>
      <w:r>
        <w:rPr>
          <w:rFonts w:ascii="Times New Roman" w:hAnsi="Times New Roman"/>
          <w:sz w:val="26"/>
          <w:szCs w:val="26"/>
        </w:rPr>
        <w:t xml:space="preserve">   </w:t>
      </w:r>
      <w:r w:rsidR="00C070AD">
        <w:rPr>
          <w:rFonts w:ascii="Times New Roman" w:hAnsi="Times New Roman"/>
          <w:sz w:val="26"/>
          <w:szCs w:val="26"/>
        </w:rPr>
        <w:t xml:space="preserve">-  </w:t>
      </w:r>
      <w:r w:rsidRPr="0010683C">
        <w:rPr>
          <w:rFonts w:ascii="Times New Roman" w:hAnsi="Times New Roman"/>
          <w:sz w:val="26"/>
          <w:szCs w:val="26"/>
        </w:rPr>
        <w:t xml:space="preserve">организует и проводит тренировки по эвакуации людей 1 раз в </w:t>
      </w:r>
      <w:r w:rsidR="00F130CD">
        <w:rPr>
          <w:rFonts w:ascii="Times New Roman" w:hAnsi="Times New Roman"/>
          <w:sz w:val="26"/>
          <w:szCs w:val="26"/>
        </w:rPr>
        <w:t>смену в летний период</w:t>
      </w:r>
      <w:r w:rsidRPr="0010683C">
        <w:rPr>
          <w:rFonts w:ascii="Times New Roman" w:hAnsi="Times New Roman"/>
          <w:sz w:val="26"/>
          <w:szCs w:val="26"/>
        </w:rPr>
        <w:t>;</w:t>
      </w:r>
    </w:p>
    <w:p w14:paraId="5D8362A5" w14:textId="77777777" w:rsidR="00D902DA" w:rsidRPr="0010683C" w:rsidRDefault="00D902DA" w:rsidP="00D902DA">
      <w:pPr>
        <w:pStyle w:val="a7"/>
        <w:tabs>
          <w:tab w:val="left" w:pos="-2880"/>
          <w:tab w:val="left" w:pos="-180"/>
          <w:tab w:val="left" w:pos="567"/>
        </w:tabs>
        <w:ind w:firstLine="180"/>
        <w:jc w:val="both"/>
        <w:rPr>
          <w:rFonts w:ascii="Times New Roman" w:hAnsi="Times New Roman"/>
          <w:sz w:val="26"/>
          <w:szCs w:val="26"/>
        </w:rPr>
      </w:pPr>
      <w:r>
        <w:rPr>
          <w:rFonts w:ascii="Times New Roman" w:hAnsi="Times New Roman"/>
          <w:sz w:val="26"/>
          <w:szCs w:val="26"/>
        </w:rPr>
        <w:t xml:space="preserve">   </w:t>
      </w:r>
      <w:r w:rsidR="00C070AD">
        <w:rPr>
          <w:rFonts w:ascii="Times New Roman" w:hAnsi="Times New Roman"/>
          <w:sz w:val="26"/>
          <w:szCs w:val="26"/>
        </w:rPr>
        <w:t xml:space="preserve">-  </w:t>
      </w:r>
      <w:r w:rsidRPr="0010683C">
        <w:rPr>
          <w:rFonts w:ascii="Times New Roman" w:hAnsi="Times New Roman"/>
          <w:sz w:val="26"/>
          <w:szCs w:val="26"/>
        </w:rPr>
        <w:t xml:space="preserve">организует обучение сотрудников </w:t>
      </w:r>
      <w:r w:rsidR="00F130CD" w:rsidRPr="00432E62">
        <w:rPr>
          <w:rFonts w:ascii="Times New Roman" w:hAnsi="Times New Roman"/>
          <w:color w:val="000000"/>
          <w:sz w:val="26"/>
          <w:szCs w:val="26"/>
        </w:rPr>
        <w:t xml:space="preserve">МАОУ </w:t>
      </w:r>
      <w:r w:rsidR="00C070AD">
        <w:rPr>
          <w:rFonts w:ascii="Times New Roman" w:hAnsi="Times New Roman"/>
          <w:color w:val="000000"/>
          <w:sz w:val="26"/>
          <w:szCs w:val="26"/>
        </w:rPr>
        <w:t>ДО</w:t>
      </w:r>
      <w:r w:rsidR="00F130CD"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sidRPr="0010683C">
        <w:rPr>
          <w:rFonts w:ascii="Times New Roman" w:hAnsi="Times New Roman"/>
          <w:sz w:val="26"/>
          <w:szCs w:val="26"/>
        </w:rPr>
        <w:t xml:space="preserve"> по программе пожарно-технического минимума в течение месяца после приема на работу и с последующей периодичностью не реже одного раза в три года после последнего обучения;</w:t>
      </w:r>
    </w:p>
    <w:p w14:paraId="146C45C3" w14:textId="77777777" w:rsidR="00D902DA" w:rsidRPr="0010683C" w:rsidRDefault="00D902DA" w:rsidP="00D902DA">
      <w:pPr>
        <w:pStyle w:val="a7"/>
        <w:tabs>
          <w:tab w:val="left" w:pos="-2880"/>
          <w:tab w:val="left" w:pos="-180"/>
          <w:tab w:val="left" w:pos="567"/>
        </w:tabs>
        <w:ind w:firstLine="180"/>
        <w:jc w:val="both"/>
        <w:rPr>
          <w:rFonts w:ascii="Times New Roman" w:hAnsi="Times New Roman"/>
          <w:sz w:val="26"/>
          <w:szCs w:val="26"/>
        </w:rPr>
      </w:pPr>
      <w:r>
        <w:rPr>
          <w:rFonts w:ascii="Times New Roman" w:hAnsi="Times New Roman"/>
          <w:sz w:val="26"/>
          <w:szCs w:val="26"/>
        </w:rPr>
        <w:t xml:space="preserve">    </w:t>
      </w:r>
      <w:r w:rsidR="00C070AD">
        <w:rPr>
          <w:rFonts w:ascii="Times New Roman" w:hAnsi="Times New Roman"/>
          <w:sz w:val="26"/>
          <w:szCs w:val="26"/>
        </w:rPr>
        <w:t xml:space="preserve">- </w:t>
      </w:r>
      <w:r w:rsidRPr="0010683C">
        <w:rPr>
          <w:rFonts w:ascii="Times New Roman" w:hAnsi="Times New Roman"/>
          <w:sz w:val="26"/>
          <w:szCs w:val="26"/>
        </w:rPr>
        <w:t>проводит вводный и первичный инструктаж по Программе вводного противопожарного инструктажа и по Программе первичного противопожарного инструктажа;</w:t>
      </w:r>
    </w:p>
    <w:p w14:paraId="18BCF9F2" w14:textId="77777777" w:rsidR="00D902DA" w:rsidRPr="0010683C" w:rsidRDefault="00D902DA" w:rsidP="00D902DA">
      <w:pPr>
        <w:pStyle w:val="a7"/>
        <w:tabs>
          <w:tab w:val="left" w:pos="-2880"/>
          <w:tab w:val="left" w:pos="-180"/>
          <w:tab w:val="left" w:pos="567"/>
        </w:tabs>
        <w:ind w:firstLine="180"/>
        <w:jc w:val="both"/>
        <w:rPr>
          <w:rFonts w:ascii="Times New Roman" w:hAnsi="Times New Roman"/>
          <w:sz w:val="26"/>
          <w:szCs w:val="26"/>
        </w:rPr>
      </w:pPr>
      <w:r>
        <w:rPr>
          <w:rFonts w:ascii="Times New Roman" w:hAnsi="Times New Roman"/>
          <w:sz w:val="26"/>
          <w:szCs w:val="26"/>
        </w:rPr>
        <w:t xml:space="preserve">    </w:t>
      </w:r>
      <w:r w:rsidR="00C070AD">
        <w:rPr>
          <w:rFonts w:ascii="Times New Roman" w:hAnsi="Times New Roman"/>
          <w:sz w:val="26"/>
          <w:szCs w:val="26"/>
        </w:rPr>
        <w:t xml:space="preserve">- </w:t>
      </w:r>
      <w:r w:rsidRPr="0010683C">
        <w:rPr>
          <w:rFonts w:ascii="Times New Roman" w:hAnsi="Times New Roman"/>
          <w:sz w:val="26"/>
          <w:szCs w:val="26"/>
        </w:rPr>
        <w:t>проводит экспертизу огнезащитной обработки кровли 1 раз в год, обследован</w:t>
      </w:r>
      <w:r w:rsidR="00F130CD">
        <w:rPr>
          <w:rFonts w:ascii="Times New Roman" w:hAnsi="Times New Roman"/>
          <w:sz w:val="26"/>
          <w:szCs w:val="26"/>
        </w:rPr>
        <w:t>ие пожарных кранов 1 раза в год</w:t>
      </w:r>
      <w:r w:rsidRPr="0010683C">
        <w:rPr>
          <w:rFonts w:ascii="Times New Roman" w:hAnsi="Times New Roman"/>
          <w:sz w:val="26"/>
          <w:szCs w:val="26"/>
        </w:rPr>
        <w:t>;</w:t>
      </w:r>
    </w:p>
    <w:p w14:paraId="24CD83EB" w14:textId="77777777" w:rsidR="00D902DA" w:rsidRPr="0010683C" w:rsidRDefault="00D902DA" w:rsidP="00D902DA">
      <w:pPr>
        <w:pStyle w:val="a7"/>
        <w:tabs>
          <w:tab w:val="left" w:pos="-2880"/>
          <w:tab w:val="left" w:pos="-180"/>
          <w:tab w:val="left" w:pos="567"/>
        </w:tabs>
        <w:ind w:firstLine="180"/>
        <w:jc w:val="both"/>
        <w:rPr>
          <w:rFonts w:ascii="Times New Roman" w:hAnsi="Times New Roman"/>
          <w:sz w:val="26"/>
          <w:szCs w:val="26"/>
        </w:rPr>
      </w:pPr>
      <w:r>
        <w:rPr>
          <w:rFonts w:ascii="Times New Roman" w:hAnsi="Times New Roman"/>
          <w:sz w:val="26"/>
          <w:szCs w:val="26"/>
        </w:rPr>
        <w:t xml:space="preserve">    </w:t>
      </w:r>
      <w:r w:rsidR="00C070AD">
        <w:rPr>
          <w:rFonts w:ascii="Times New Roman" w:hAnsi="Times New Roman"/>
          <w:sz w:val="26"/>
          <w:szCs w:val="26"/>
        </w:rPr>
        <w:t xml:space="preserve">- </w:t>
      </w:r>
      <w:r w:rsidRPr="0010683C">
        <w:rPr>
          <w:rFonts w:ascii="Times New Roman" w:hAnsi="Times New Roman"/>
          <w:sz w:val="26"/>
          <w:szCs w:val="26"/>
        </w:rPr>
        <w:t>организует наглядную агитацию и пропаганду, направленную на обеспечение пожарной безопасности, обеспечивает постоянную и повсеместную борьбу с табакокурением, разрабатывает и реализует программу по мерам пожарной безопасности с детьми</w:t>
      </w:r>
      <w:r w:rsidR="00F130CD">
        <w:rPr>
          <w:rFonts w:ascii="Times New Roman" w:hAnsi="Times New Roman"/>
          <w:sz w:val="26"/>
          <w:szCs w:val="26"/>
        </w:rPr>
        <w:t xml:space="preserve"> в период оздоровительной кампании</w:t>
      </w:r>
      <w:r w:rsidRPr="0010683C">
        <w:rPr>
          <w:rFonts w:ascii="Times New Roman" w:hAnsi="Times New Roman"/>
          <w:sz w:val="26"/>
          <w:szCs w:val="26"/>
        </w:rPr>
        <w:t>;</w:t>
      </w:r>
    </w:p>
    <w:p w14:paraId="7B4AA163" w14:textId="77777777" w:rsidR="00D902DA" w:rsidRPr="0010683C" w:rsidRDefault="00D902DA" w:rsidP="00D902DA">
      <w:pPr>
        <w:pStyle w:val="a7"/>
        <w:tabs>
          <w:tab w:val="left" w:pos="-2880"/>
          <w:tab w:val="left" w:pos="-180"/>
          <w:tab w:val="left" w:pos="567"/>
        </w:tabs>
        <w:ind w:firstLine="180"/>
        <w:jc w:val="both"/>
        <w:rPr>
          <w:rFonts w:ascii="Times New Roman" w:hAnsi="Times New Roman"/>
          <w:sz w:val="26"/>
          <w:szCs w:val="26"/>
        </w:rPr>
      </w:pPr>
      <w:r>
        <w:rPr>
          <w:rFonts w:ascii="Times New Roman" w:hAnsi="Times New Roman"/>
          <w:sz w:val="26"/>
          <w:szCs w:val="26"/>
        </w:rPr>
        <w:t xml:space="preserve">   </w:t>
      </w:r>
      <w:r w:rsidR="00C070AD">
        <w:rPr>
          <w:rFonts w:ascii="Times New Roman" w:hAnsi="Times New Roman"/>
          <w:sz w:val="26"/>
          <w:szCs w:val="26"/>
        </w:rPr>
        <w:t>-</w:t>
      </w:r>
      <w:r>
        <w:rPr>
          <w:rFonts w:ascii="Times New Roman" w:hAnsi="Times New Roman"/>
          <w:sz w:val="26"/>
          <w:szCs w:val="26"/>
        </w:rPr>
        <w:t xml:space="preserve"> </w:t>
      </w:r>
      <w:r w:rsidRPr="0010683C">
        <w:rPr>
          <w:rFonts w:ascii="Times New Roman" w:hAnsi="Times New Roman"/>
          <w:sz w:val="26"/>
          <w:szCs w:val="26"/>
        </w:rPr>
        <w:t xml:space="preserve">осуществляет систематические осмотры территории </w:t>
      </w:r>
      <w:r w:rsidR="00F130CD" w:rsidRPr="00432E62">
        <w:rPr>
          <w:rFonts w:ascii="Times New Roman" w:hAnsi="Times New Roman"/>
          <w:color w:val="000000"/>
          <w:sz w:val="26"/>
          <w:szCs w:val="26"/>
        </w:rPr>
        <w:t xml:space="preserve">МАОУ </w:t>
      </w:r>
      <w:r w:rsidR="00C070AD">
        <w:rPr>
          <w:rFonts w:ascii="Times New Roman" w:hAnsi="Times New Roman"/>
          <w:color w:val="000000"/>
          <w:sz w:val="26"/>
          <w:szCs w:val="26"/>
        </w:rPr>
        <w:t>ДО</w:t>
      </w:r>
      <w:r w:rsidR="00F130CD" w:rsidRPr="00432E62">
        <w:rPr>
          <w:rFonts w:ascii="Times New Roman" w:hAnsi="Times New Roman"/>
          <w:color w:val="000000"/>
          <w:sz w:val="26"/>
          <w:szCs w:val="26"/>
        </w:rPr>
        <w:t xml:space="preserve"> ДООЛ «</w:t>
      </w:r>
      <w:r w:rsidR="00136740">
        <w:rPr>
          <w:rFonts w:ascii="Times New Roman" w:hAnsi="Times New Roman"/>
          <w:color w:val="000000"/>
          <w:sz w:val="26"/>
          <w:szCs w:val="26"/>
        </w:rPr>
        <w:t>Парус</w:t>
      </w:r>
      <w:r w:rsidR="00F130CD" w:rsidRPr="00432E62">
        <w:rPr>
          <w:rFonts w:ascii="Times New Roman" w:hAnsi="Times New Roman"/>
          <w:color w:val="000000"/>
          <w:sz w:val="26"/>
          <w:szCs w:val="26"/>
        </w:rPr>
        <w:t>»</w:t>
      </w:r>
      <w:r w:rsidRPr="0010683C">
        <w:rPr>
          <w:rFonts w:ascii="Times New Roman" w:hAnsi="Times New Roman"/>
          <w:sz w:val="26"/>
          <w:szCs w:val="26"/>
        </w:rPr>
        <w:t xml:space="preserve"> по обеспечению на ней пожаробезопасной обстановки (недопущение захламленности, разведения костров, складирования строительных материалов).</w:t>
      </w:r>
    </w:p>
    <w:p w14:paraId="791E5D0E" w14:textId="77777777" w:rsidR="00D902DA" w:rsidRPr="0010683C" w:rsidRDefault="00D902DA" w:rsidP="00F130CD">
      <w:pPr>
        <w:pStyle w:val="a7"/>
        <w:tabs>
          <w:tab w:val="left" w:pos="-2880"/>
          <w:tab w:val="left" w:pos="-180"/>
          <w:tab w:val="left" w:pos="567"/>
          <w:tab w:val="left" w:pos="3330"/>
        </w:tabs>
        <w:jc w:val="both"/>
        <w:rPr>
          <w:rFonts w:ascii="Times New Roman" w:hAnsi="Times New Roman"/>
          <w:sz w:val="26"/>
          <w:szCs w:val="26"/>
        </w:rPr>
      </w:pPr>
      <w:r>
        <w:rPr>
          <w:rFonts w:ascii="Times New Roman" w:hAnsi="Times New Roman"/>
          <w:sz w:val="26"/>
          <w:szCs w:val="26"/>
        </w:rPr>
        <w:t xml:space="preserve">     </w:t>
      </w:r>
      <w:r w:rsidRPr="0010683C">
        <w:rPr>
          <w:rFonts w:ascii="Times New Roman" w:hAnsi="Times New Roman"/>
          <w:sz w:val="26"/>
          <w:szCs w:val="26"/>
        </w:rPr>
        <w:t>8.2</w:t>
      </w:r>
      <w:r w:rsidR="009F4ED4">
        <w:rPr>
          <w:rFonts w:ascii="Times New Roman" w:hAnsi="Times New Roman"/>
          <w:sz w:val="26"/>
          <w:szCs w:val="26"/>
        </w:rPr>
        <w:t>3</w:t>
      </w:r>
      <w:r w:rsidRPr="0010683C">
        <w:rPr>
          <w:rFonts w:ascii="Times New Roman" w:hAnsi="Times New Roman"/>
          <w:sz w:val="26"/>
          <w:szCs w:val="26"/>
        </w:rPr>
        <w:t>.2. Стороны договорились:</w:t>
      </w:r>
    </w:p>
    <w:p w14:paraId="1CE4D94D" w14:textId="77777777" w:rsidR="00D902DA" w:rsidRPr="0010683C" w:rsidRDefault="00D902DA" w:rsidP="00D902DA">
      <w:pPr>
        <w:pStyle w:val="a7"/>
        <w:tabs>
          <w:tab w:val="left" w:pos="-2880"/>
          <w:tab w:val="left" w:pos="-180"/>
          <w:tab w:val="left" w:pos="567"/>
        </w:tabs>
        <w:ind w:firstLine="180"/>
        <w:jc w:val="both"/>
        <w:rPr>
          <w:rFonts w:ascii="Times New Roman" w:hAnsi="Times New Roman"/>
          <w:sz w:val="26"/>
          <w:szCs w:val="26"/>
        </w:rPr>
      </w:pPr>
      <w:r>
        <w:rPr>
          <w:rFonts w:ascii="Times New Roman" w:hAnsi="Times New Roman"/>
          <w:sz w:val="26"/>
          <w:szCs w:val="26"/>
        </w:rPr>
        <w:t xml:space="preserve">   </w:t>
      </w:r>
      <w:r w:rsidR="00C070AD">
        <w:rPr>
          <w:rFonts w:ascii="Times New Roman" w:hAnsi="Times New Roman"/>
          <w:sz w:val="26"/>
          <w:szCs w:val="26"/>
        </w:rPr>
        <w:t xml:space="preserve">-  </w:t>
      </w:r>
      <w:r w:rsidRPr="0010683C">
        <w:rPr>
          <w:rFonts w:ascii="Times New Roman" w:hAnsi="Times New Roman"/>
          <w:sz w:val="26"/>
          <w:szCs w:val="26"/>
        </w:rPr>
        <w:t>содействовать выполнению представлений по устранению выявленных в ходе проверок нарушений требований пожарной безопасности;</w:t>
      </w:r>
    </w:p>
    <w:p w14:paraId="12711227" w14:textId="77777777" w:rsidR="00D902DA" w:rsidRPr="0010683C" w:rsidRDefault="00D902DA" w:rsidP="00D902DA">
      <w:pPr>
        <w:pStyle w:val="a7"/>
        <w:tabs>
          <w:tab w:val="left" w:pos="-2880"/>
          <w:tab w:val="left" w:pos="-180"/>
          <w:tab w:val="left" w:pos="567"/>
        </w:tabs>
        <w:ind w:firstLine="180"/>
        <w:jc w:val="both"/>
        <w:rPr>
          <w:rFonts w:ascii="Times New Roman" w:hAnsi="Times New Roman"/>
          <w:sz w:val="26"/>
          <w:szCs w:val="26"/>
        </w:rPr>
      </w:pPr>
      <w:r>
        <w:rPr>
          <w:rFonts w:ascii="Times New Roman" w:hAnsi="Times New Roman"/>
          <w:sz w:val="26"/>
          <w:szCs w:val="26"/>
        </w:rPr>
        <w:t xml:space="preserve">   </w:t>
      </w:r>
      <w:r w:rsidR="00C070AD">
        <w:rPr>
          <w:rFonts w:ascii="Times New Roman" w:hAnsi="Times New Roman"/>
          <w:sz w:val="26"/>
          <w:szCs w:val="26"/>
        </w:rPr>
        <w:t xml:space="preserve">- </w:t>
      </w:r>
      <w:r w:rsidRPr="0010683C">
        <w:rPr>
          <w:rFonts w:ascii="Times New Roman" w:hAnsi="Times New Roman"/>
          <w:sz w:val="26"/>
          <w:szCs w:val="26"/>
        </w:rPr>
        <w:t>по результатам проверки совместно корректировать и отрабатывать планы эвакуации на случай возникновения пожара;</w:t>
      </w:r>
    </w:p>
    <w:p w14:paraId="16D217F8" w14:textId="77777777" w:rsidR="00D902DA" w:rsidRDefault="00D902DA" w:rsidP="00D902DA">
      <w:pPr>
        <w:pStyle w:val="a7"/>
        <w:tabs>
          <w:tab w:val="left" w:pos="-2880"/>
          <w:tab w:val="left" w:pos="-180"/>
          <w:tab w:val="left" w:pos="567"/>
        </w:tabs>
        <w:ind w:firstLine="180"/>
        <w:jc w:val="both"/>
        <w:rPr>
          <w:rFonts w:ascii="Times New Roman" w:hAnsi="Times New Roman"/>
          <w:sz w:val="26"/>
          <w:szCs w:val="26"/>
        </w:rPr>
      </w:pPr>
      <w:r>
        <w:rPr>
          <w:rFonts w:ascii="Times New Roman" w:hAnsi="Times New Roman"/>
          <w:sz w:val="26"/>
          <w:szCs w:val="26"/>
        </w:rPr>
        <w:t xml:space="preserve">   </w:t>
      </w:r>
      <w:r w:rsidR="00C070AD">
        <w:rPr>
          <w:rFonts w:ascii="Times New Roman" w:hAnsi="Times New Roman"/>
          <w:sz w:val="26"/>
          <w:szCs w:val="26"/>
        </w:rPr>
        <w:t xml:space="preserve">- </w:t>
      </w:r>
      <w:r w:rsidRPr="0010683C">
        <w:rPr>
          <w:rFonts w:ascii="Times New Roman" w:hAnsi="Times New Roman"/>
          <w:sz w:val="26"/>
          <w:szCs w:val="26"/>
        </w:rPr>
        <w:t>совместно осуществлять меры по внедрению новых эффективных средств противопожарной защиты, оповещения о пожаре и спасении людей.</w:t>
      </w:r>
    </w:p>
    <w:p w14:paraId="14EE489B" w14:textId="77777777" w:rsidR="00CD1A93" w:rsidRPr="00E9322A" w:rsidRDefault="001D7B28" w:rsidP="00F23611">
      <w:pPr>
        <w:jc w:val="both"/>
        <w:rPr>
          <w:sz w:val="26"/>
          <w:szCs w:val="26"/>
        </w:rPr>
      </w:pPr>
      <w:r w:rsidRPr="00F23611">
        <w:rPr>
          <w:sz w:val="26"/>
          <w:szCs w:val="26"/>
        </w:rPr>
        <w:t xml:space="preserve">     </w:t>
      </w:r>
      <w:r w:rsidR="00CD1A93" w:rsidRPr="00F23611">
        <w:rPr>
          <w:sz w:val="26"/>
          <w:szCs w:val="26"/>
        </w:rPr>
        <w:t xml:space="preserve"> 8.24</w:t>
      </w:r>
      <w:r w:rsidR="00E9322A" w:rsidRPr="00F23611">
        <w:rPr>
          <w:sz w:val="26"/>
          <w:szCs w:val="26"/>
        </w:rPr>
        <w:t>.</w:t>
      </w:r>
      <w:r w:rsidR="00E9322A">
        <w:rPr>
          <w:color w:val="000000"/>
          <w:sz w:val="26"/>
          <w:szCs w:val="26"/>
        </w:rPr>
        <w:t xml:space="preserve"> </w:t>
      </w:r>
      <w:r w:rsidR="00CD1A93">
        <w:rPr>
          <w:color w:val="000000"/>
          <w:sz w:val="26"/>
          <w:szCs w:val="26"/>
        </w:rPr>
        <w:t>Финансовому обеспечению за счет сумм страховых взносов подлежат расходы страхователя на следующие мероприятия:</w:t>
      </w:r>
    </w:p>
    <w:p w14:paraId="14642F0A" w14:textId="77777777" w:rsidR="00CD1A93" w:rsidRDefault="00E97605" w:rsidP="00E97605">
      <w:pPr>
        <w:pStyle w:val="ab"/>
        <w:spacing w:line="276" w:lineRule="auto"/>
        <w:ind w:left="0"/>
        <w:jc w:val="both"/>
        <w:rPr>
          <w:color w:val="000000"/>
          <w:sz w:val="26"/>
          <w:szCs w:val="26"/>
        </w:rPr>
      </w:pPr>
      <w:r>
        <w:rPr>
          <w:color w:val="000000"/>
          <w:sz w:val="26"/>
          <w:szCs w:val="26"/>
        </w:rPr>
        <w:t xml:space="preserve">   </w:t>
      </w:r>
      <w:r w:rsidR="00A41F0E">
        <w:rPr>
          <w:color w:val="000000"/>
          <w:sz w:val="26"/>
          <w:szCs w:val="26"/>
        </w:rPr>
        <w:t>8.24.1.</w:t>
      </w:r>
      <w:r w:rsidR="001D7B28">
        <w:rPr>
          <w:color w:val="000000"/>
          <w:sz w:val="26"/>
          <w:szCs w:val="26"/>
        </w:rPr>
        <w:t xml:space="preserve">  п</w:t>
      </w:r>
      <w:r w:rsidR="00CD1A93">
        <w:rPr>
          <w:color w:val="000000"/>
          <w:sz w:val="26"/>
          <w:szCs w:val="26"/>
        </w:rPr>
        <w:t>роведение специальной оценки условий труда;</w:t>
      </w:r>
    </w:p>
    <w:p w14:paraId="626D461B" w14:textId="77777777" w:rsidR="00CD1A93" w:rsidRPr="00A83F81" w:rsidRDefault="00E97605" w:rsidP="00A83F81">
      <w:pPr>
        <w:jc w:val="both"/>
        <w:rPr>
          <w:sz w:val="26"/>
          <w:szCs w:val="26"/>
        </w:rPr>
      </w:pPr>
      <w:r>
        <w:rPr>
          <w:sz w:val="26"/>
          <w:szCs w:val="26"/>
        </w:rPr>
        <w:t xml:space="preserve">  </w:t>
      </w:r>
      <w:r w:rsidR="00A83F81">
        <w:rPr>
          <w:sz w:val="26"/>
          <w:szCs w:val="26"/>
        </w:rPr>
        <w:t xml:space="preserve"> </w:t>
      </w:r>
      <w:r w:rsidR="00A41F0E">
        <w:rPr>
          <w:sz w:val="26"/>
          <w:szCs w:val="26"/>
        </w:rPr>
        <w:t>8.24.2.</w:t>
      </w:r>
      <w:r w:rsidR="001D7B28" w:rsidRPr="00A83F81">
        <w:rPr>
          <w:sz w:val="26"/>
          <w:szCs w:val="26"/>
        </w:rPr>
        <w:t xml:space="preserve">  р</w:t>
      </w:r>
      <w:r w:rsidR="00CD1A93" w:rsidRPr="00A83F81">
        <w:rPr>
          <w:sz w:val="26"/>
          <w:szCs w:val="26"/>
        </w:rPr>
        <w:t>еализация мероприятий по проведению уровней воздействия вредных и (или) опасных производственных факторов на рабочих местах в соответствие с государственными нормативными требованиями охраны труда;</w:t>
      </w:r>
    </w:p>
    <w:p w14:paraId="152771D9" w14:textId="77777777" w:rsidR="00CD1A93" w:rsidRPr="00A83F81" w:rsidRDefault="00E97605" w:rsidP="00A83F81">
      <w:pPr>
        <w:jc w:val="both"/>
        <w:rPr>
          <w:sz w:val="26"/>
          <w:szCs w:val="26"/>
        </w:rPr>
      </w:pPr>
      <w:r>
        <w:rPr>
          <w:sz w:val="26"/>
          <w:szCs w:val="26"/>
        </w:rPr>
        <w:t xml:space="preserve">  </w:t>
      </w:r>
      <w:r w:rsidR="00A83F81">
        <w:rPr>
          <w:sz w:val="26"/>
          <w:szCs w:val="26"/>
        </w:rPr>
        <w:t xml:space="preserve"> </w:t>
      </w:r>
      <w:r w:rsidR="00A41F0E">
        <w:rPr>
          <w:sz w:val="26"/>
          <w:szCs w:val="26"/>
        </w:rPr>
        <w:t>8.24.3.</w:t>
      </w:r>
      <w:r w:rsidR="001D7B28" w:rsidRPr="00A83F81">
        <w:rPr>
          <w:sz w:val="26"/>
          <w:szCs w:val="26"/>
        </w:rPr>
        <w:t xml:space="preserve">  о</w:t>
      </w:r>
      <w:r w:rsidR="00CD1A93" w:rsidRPr="00A83F81">
        <w:rPr>
          <w:sz w:val="26"/>
          <w:szCs w:val="26"/>
        </w:rPr>
        <w:t>бучение по охране труда отдельных категорий работников;</w:t>
      </w:r>
    </w:p>
    <w:p w14:paraId="254744DC" w14:textId="77777777" w:rsidR="00CD1A93" w:rsidRPr="00A83F81" w:rsidRDefault="00E97605" w:rsidP="00A83F81">
      <w:pPr>
        <w:jc w:val="both"/>
        <w:rPr>
          <w:sz w:val="26"/>
          <w:szCs w:val="26"/>
        </w:rPr>
      </w:pPr>
      <w:r>
        <w:rPr>
          <w:sz w:val="26"/>
          <w:szCs w:val="26"/>
        </w:rPr>
        <w:t xml:space="preserve">   </w:t>
      </w:r>
      <w:r w:rsidR="00A41F0E">
        <w:rPr>
          <w:sz w:val="26"/>
          <w:szCs w:val="26"/>
        </w:rPr>
        <w:t>8.24.4.</w:t>
      </w:r>
      <w:r w:rsidR="001D7B28" w:rsidRPr="00A83F81">
        <w:rPr>
          <w:sz w:val="26"/>
          <w:szCs w:val="26"/>
        </w:rPr>
        <w:t xml:space="preserve">  п</w:t>
      </w:r>
      <w:r w:rsidR="00CD1A93" w:rsidRPr="00A83F81">
        <w:rPr>
          <w:sz w:val="26"/>
          <w:szCs w:val="26"/>
        </w:rPr>
        <w:t>риобретение сертифицированных средств индивидуальной защиты;</w:t>
      </w:r>
    </w:p>
    <w:p w14:paraId="3A297A26" w14:textId="77777777" w:rsidR="00CD1A93" w:rsidRPr="00A83F81" w:rsidRDefault="00E97605" w:rsidP="00A83F81">
      <w:pPr>
        <w:jc w:val="both"/>
        <w:rPr>
          <w:sz w:val="26"/>
          <w:szCs w:val="26"/>
        </w:rPr>
      </w:pPr>
      <w:r>
        <w:rPr>
          <w:sz w:val="26"/>
          <w:szCs w:val="26"/>
        </w:rPr>
        <w:t xml:space="preserve">   </w:t>
      </w:r>
      <w:r w:rsidR="00A41F0E">
        <w:rPr>
          <w:sz w:val="26"/>
          <w:szCs w:val="26"/>
        </w:rPr>
        <w:t>8.24.5.</w:t>
      </w:r>
      <w:r w:rsidR="001D7B28" w:rsidRPr="00A83F81">
        <w:rPr>
          <w:sz w:val="26"/>
          <w:szCs w:val="26"/>
        </w:rPr>
        <w:t xml:space="preserve">  с</w:t>
      </w:r>
      <w:r w:rsidR="00CD1A93" w:rsidRPr="00A83F81">
        <w:rPr>
          <w:sz w:val="26"/>
          <w:szCs w:val="26"/>
        </w:rPr>
        <w:t>анаторно-курортное лечение работников, занятых на работах с вредными и (или) опасными производственными факторами;</w:t>
      </w:r>
    </w:p>
    <w:p w14:paraId="643FCF8E" w14:textId="77777777" w:rsidR="00CD1A93" w:rsidRPr="00A83F81" w:rsidRDefault="00E97605" w:rsidP="00A83F81">
      <w:pPr>
        <w:jc w:val="both"/>
        <w:rPr>
          <w:sz w:val="26"/>
          <w:szCs w:val="26"/>
        </w:rPr>
      </w:pPr>
      <w:r>
        <w:rPr>
          <w:sz w:val="26"/>
          <w:szCs w:val="26"/>
        </w:rPr>
        <w:t xml:space="preserve">  </w:t>
      </w:r>
      <w:r w:rsidR="00A83F81">
        <w:rPr>
          <w:sz w:val="26"/>
          <w:szCs w:val="26"/>
        </w:rPr>
        <w:t xml:space="preserve"> </w:t>
      </w:r>
      <w:r w:rsidR="00A41F0E">
        <w:rPr>
          <w:sz w:val="26"/>
          <w:szCs w:val="26"/>
        </w:rPr>
        <w:t>8.24.6.</w:t>
      </w:r>
      <w:r w:rsidR="001D7B28" w:rsidRPr="00A83F81">
        <w:rPr>
          <w:sz w:val="26"/>
          <w:szCs w:val="26"/>
        </w:rPr>
        <w:t xml:space="preserve">  п</w:t>
      </w:r>
      <w:r w:rsidR="00CD1A93" w:rsidRPr="00A83F81">
        <w:rPr>
          <w:sz w:val="26"/>
          <w:szCs w:val="26"/>
        </w:rPr>
        <w:t>роведение обязательных периодических медицинских осмотров работников, занятых на работах с вредными и (или) опасными производственными факторами;</w:t>
      </w:r>
    </w:p>
    <w:p w14:paraId="7F0A6CEC" w14:textId="77777777" w:rsidR="00CD1A93" w:rsidRPr="00A83F81" w:rsidRDefault="00E97605" w:rsidP="00A83F81">
      <w:pPr>
        <w:jc w:val="both"/>
        <w:rPr>
          <w:sz w:val="26"/>
          <w:szCs w:val="26"/>
        </w:rPr>
      </w:pPr>
      <w:r>
        <w:rPr>
          <w:sz w:val="26"/>
          <w:szCs w:val="26"/>
        </w:rPr>
        <w:t xml:space="preserve">   </w:t>
      </w:r>
      <w:r w:rsidR="00A41F0E">
        <w:rPr>
          <w:sz w:val="26"/>
          <w:szCs w:val="26"/>
        </w:rPr>
        <w:t>8.24.7.</w:t>
      </w:r>
      <w:r w:rsidR="00F23611">
        <w:rPr>
          <w:sz w:val="26"/>
          <w:szCs w:val="26"/>
        </w:rPr>
        <w:t xml:space="preserve">  о</w:t>
      </w:r>
      <w:r w:rsidR="00CD1A93" w:rsidRPr="00A83F81">
        <w:rPr>
          <w:sz w:val="26"/>
          <w:szCs w:val="26"/>
        </w:rPr>
        <w:t>беспечение лечебно-профилактическим питанием работников, для которых указанное питание предусмотрено;</w:t>
      </w:r>
    </w:p>
    <w:p w14:paraId="4E01A0FB" w14:textId="77777777" w:rsidR="00CD1A93" w:rsidRPr="00A83F81" w:rsidRDefault="00A83F81" w:rsidP="00A83F81">
      <w:pPr>
        <w:jc w:val="both"/>
        <w:rPr>
          <w:sz w:val="26"/>
          <w:szCs w:val="26"/>
        </w:rPr>
      </w:pPr>
      <w:r>
        <w:rPr>
          <w:sz w:val="26"/>
          <w:szCs w:val="26"/>
        </w:rPr>
        <w:t xml:space="preserve">   </w:t>
      </w:r>
      <w:r w:rsidR="00A41F0E">
        <w:rPr>
          <w:sz w:val="26"/>
          <w:szCs w:val="26"/>
        </w:rPr>
        <w:t>8.24.8.</w:t>
      </w:r>
      <w:r w:rsidR="001D7B28" w:rsidRPr="00A83F81">
        <w:rPr>
          <w:sz w:val="26"/>
          <w:szCs w:val="26"/>
        </w:rPr>
        <w:t xml:space="preserve">  п</w:t>
      </w:r>
      <w:r w:rsidR="00CD1A93" w:rsidRPr="00A83F81">
        <w:rPr>
          <w:sz w:val="26"/>
          <w:szCs w:val="26"/>
        </w:rPr>
        <w:t>риобретение алкотестеров или алкометров;</w:t>
      </w:r>
    </w:p>
    <w:p w14:paraId="2F8991C7" w14:textId="77777777" w:rsidR="00CD1A93" w:rsidRPr="00A83F81" w:rsidRDefault="00A83F81" w:rsidP="00A83F81">
      <w:pPr>
        <w:jc w:val="both"/>
        <w:rPr>
          <w:sz w:val="26"/>
          <w:szCs w:val="26"/>
        </w:rPr>
      </w:pPr>
      <w:r>
        <w:rPr>
          <w:sz w:val="26"/>
          <w:szCs w:val="26"/>
        </w:rPr>
        <w:t xml:space="preserve">   </w:t>
      </w:r>
      <w:r w:rsidR="00A41F0E">
        <w:rPr>
          <w:sz w:val="26"/>
          <w:szCs w:val="26"/>
        </w:rPr>
        <w:t>8.24.9.</w:t>
      </w:r>
      <w:r w:rsidR="001D7B28" w:rsidRPr="00A83F81">
        <w:rPr>
          <w:sz w:val="26"/>
          <w:szCs w:val="26"/>
        </w:rPr>
        <w:t xml:space="preserve">  п</w:t>
      </w:r>
      <w:r w:rsidR="00CD1A93" w:rsidRPr="00A83F81">
        <w:rPr>
          <w:sz w:val="26"/>
          <w:szCs w:val="26"/>
        </w:rPr>
        <w:t>риобретение тахографов;</w:t>
      </w:r>
    </w:p>
    <w:p w14:paraId="4BAA5BE7" w14:textId="77777777" w:rsidR="00CD1A93" w:rsidRPr="00A83F81" w:rsidRDefault="00A83F81" w:rsidP="00A83F81">
      <w:pPr>
        <w:jc w:val="both"/>
        <w:rPr>
          <w:sz w:val="26"/>
          <w:szCs w:val="26"/>
        </w:rPr>
      </w:pPr>
      <w:r>
        <w:rPr>
          <w:sz w:val="26"/>
          <w:szCs w:val="26"/>
        </w:rPr>
        <w:t xml:space="preserve">   </w:t>
      </w:r>
      <w:r w:rsidR="00A41F0E">
        <w:rPr>
          <w:sz w:val="26"/>
          <w:szCs w:val="26"/>
        </w:rPr>
        <w:t>8.24.10.</w:t>
      </w:r>
      <w:r w:rsidR="001D7B28" w:rsidRPr="00A83F81">
        <w:rPr>
          <w:sz w:val="26"/>
          <w:szCs w:val="26"/>
        </w:rPr>
        <w:t xml:space="preserve">  п</w:t>
      </w:r>
      <w:r w:rsidR="00CD1A93" w:rsidRPr="00A83F81">
        <w:rPr>
          <w:sz w:val="26"/>
          <w:szCs w:val="26"/>
        </w:rPr>
        <w:t>риобретение аптечек для оказания первой помощи;</w:t>
      </w:r>
    </w:p>
    <w:p w14:paraId="61949A3D" w14:textId="77777777" w:rsidR="00CD1A93" w:rsidRPr="00A83F81" w:rsidRDefault="00A83F81" w:rsidP="00A83F81">
      <w:pPr>
        <w:jc w:val="both"/>
        <w:rPr>
          <w:sz w:val="26"/>
          <w:szCs w:val="26"/>
        </w:rPr>
      </w:pPr>
      <w:r>
        <w:rPr>
          <w:sz w:val="26"/>
          <w:szCs w:val="26"/>
        </w:rPr>
        <w:t xml:space="preserve">   </w:t>
      </w:r>
      <w:r w:rsidR="00A41F0E">
        <w:rPr>
          <w:sz w:val="26"/>
          <w:szCs w:val="26"/>
        </w:rPr>
        <w:t>8.24.11.</w:t>
      </w:r>
      <w:r w:rsidR="001D7B28" w:rsidRPr="00A83F81">
        <w:rPr>
          <w:sz w:val="26"/>
          <w:szCs w:val="26"/>
        </w:rPr>
        <w:t xml:space="preserve"> п</w:t>
      </w:r>
      <w:r w:rsidR="00CD1A93" w:rsidRPr="00A83F81">
        <w:rPr>
          <w:sz w:val="26"/>
          <w:szCs w:val="26"/>
        </w:rPr>
        <w:t>риобретение приборов, устройств, оборудования, предназначенных для обеспечения безопасности работников и (или) контроля за безопасным ведением работ в рамках технологических процессов;</w:t>
      </w:r>
    </w:p>
    <w:p w14:paraId="1CEDF087" w14:textId="77777777" w:rsidR="00CD1A93" w:rsidRPr="00A83F81" w:rsidRDefault="00A83F81" w:rsidP="00A83F81">
      <w:pPr>
        <w:jc w:val="both"/>
        <w:rPr>
          <w:sz w:val="26"/>
          <w:szCs w:val="26"/>
        </w:rPr>
      </w:pPr>
      <w:r>
        <w:rPr>
          <w:sz w:val="26"/>
          <w:szCs w:val="26"/>
        </w:rPr>
        <w:t xml:space="preserve">   </w:t>
      </w:r>
      <w:r w:rsidR="00A41F0E">
        <w:rPr>
          <w:sz w:val="26"/>
          <w:szCs w:val="26"/>
        </w:rPr>
        <w:t>8.24.12.</w:t>
      </w:r>
      <w:r w:rsidR="001D7B28" w:rsidRPr="00A83F81">
        <w:rPr>
          <w:sz w:val="26"/>
          <w:szCs w:val="26"/>
        </w:rPr>
        <w:t xml:space="preserve">  п</w:t>
      </w:r>
      <w:r w:rsidR="00CD1A93" w:rsidRPr="00A83F81">
        <w:rPr>
          <w:sz w:val="26"/>
          <w:szCs w:val="26"/>
        </w:rPr>
        <w:t>риобретение приборов, устройств, оборудования, обеспечивающих проведение обучения по вопросам безопасного ведения работ;</w:t>
      </w:r>
    </w:p>
    <w:p w14:paraId="6F3120C4" w14:textId="77777777" w:rsidR="00CD1A93" w:rsidRPr="00A83F81" w:rsidRDefault="00A83F81" w:rsidP="00A83F81">
      <w:pPr>
        <w:jc w:val="both"/>
        <w:rPr>
          <w:sz w:val="26"/>
          <w:szCs w:val="26"/>
        </w:rPr>
      </w:pPr>
      <w:r>
        <w:rPr>
          <w:sz w:val="26"/>
          <w:szCs w:val="26"/>
        </w:rPr>
        <w:t xml:space="preserve">   </w:t>
      </w:r>
      <w:r w:rsidR="00A41F0E">
        <w:rPr>
          <w:sz w:val="26"/>
          <w:szCs w:val="26"/>
        </w:rPr>
        <w:t>8.24.13.</w:t>
      </w:r>
      <w:r w:rsidR="001D7B28" w:rsidRPr="00A83F81">
        <w:rPr>
          <w:sz w:val="26"/>
          <w:szCs w:val="26"/>
        </w:rPr>
        <w:t xml:space="preserve">  с</w:t>
      </w:r>
      <w:r w:rsidR="00CD1A93" w:rsidRPr="00A83F81">
        <w:rPr>
          <w:sz w:val="26"/>
          <w:szCs w:val="26"/>
        </w:rPr>
        <w:t>анаторно-курортное лечение работников не ранее чем за пять лет до достижения ими возраста, дающего право на назначение страховой пенсии по старости в соответствии с пенсионным законодательством (работников предпенсионного возраста и работающих пенсионеров).</w:t>
      </w:r>
    </w:p>
    <w:p w14:paraId="4AC2E21C" w14:textId="77777777" w:rsidR="00CD1A93" w:rsidRPr="00AB2C98" w:rsidRDefault="00CD1A93" w:rsidP="00CD1A93">
      <w:pPr>
        <w:pStyle w:val="ab"/>
        <w:autoSpaceDE w:val="0"/>
        <w:autoSpaceDN w:val="0"/>
        <w:adjustRightInd w:val="0"/>
        <w:ind w:left="360" w:firstLine="348"/>
        <w:jc w:val="both"/>
        <w:rPr>
          <w:color w:val="000000"/>
          <w:sz w:val="26"/>
          <w:szCs w:val="26"/>
        </w:rPr>
      </w:pPr>
    </w:p>
    <w:p w14:paraId="31691D05" w14:textId="77777777" w:rsidR="00B753C6" w:rsidRPr="003C7EC5" w:rsidRDefault="004222F6" w:rsidP="001D7B28">
      <w:pPr>
        <w:pStyle w:val="a3"/>
        <w:spacing w:line="360" w:lineRule="auto"/>
        <w:jc w:val="center"/>
        <w:rPr>
          <w:rFonts w:ascii="Times New Roman" w:hAnsi="Times New Roman"/>
          <w:b/>
          <w:color w:val="000000"/>
          <w:sz w:val="26"/>
          <w:szCs w:val="26"/>
        </w:rPr>
      </w:pPr>
      <w:r w:rsidRPr="003C7EC5">
        <w:rPr>
          <w:rFonts w:ascii="Times New Roman" w:hAnsi="Times New Roman"/>
          <w:b/>
          <w:color w:val="000000"/>
          <w:sz w:val="26"/>
          <w:szCs w:val="26"/>
        </w:rPr>
        <w:t>Раздел 9. Контроль за выполнением коллективного договора.</w:t>
      </w:r>
      <w:r w:rsidRPr="003C7EC5">
        <w:rPr>
          <w:rFonts w:ascii="Times New Roman" w:hAnsi="Times New Roman"/>
          <w:b/>
          <w:color w:val="000000"/>
          <w:sz w:val="26"/>
          <w:szCs w:val="26"/>
        </w:rPr>
        <w:br/>
        <w:t>Ответственность сторон</w:t>
      </w:r>
    </w:p>
    <w:p w14:paraId="288B2248" w14:textId="77777777" w:rsidR="00927648" w:rsidRDefault="004222F6" w:rsidP="00927648">
      <w:pPr>
        <w:pStyle w:val="a3"/>
        <w:jc w:val="both"/>
        <w:rPr>
          <w:rFonts w:ascii="Times New Roman" w:hAnsi="Times New Roman"/>
          <w:color w:val="000000"/>
          <w:sz w:val="26"/>
          <w:szCs w:val="26"/>
        </w:rPr>
      </w:pPr>
      <w:r w:rsidRPr="003C7EC5">
        <w:rPr>
          <w:rFonts w:ascii="Times New Roman" w:hAnsi="Times New Roman"/>
          <w:color w:val="000000"/>
          <w:sz w:val="26"/>
          <w:szCs w:val="26"/>
        </w:rPr>
        <w:t>9.Стороны договорились, что:</w:t>
      </w:r>
    </w:p>
    <w:p w14:paraId="7CAEF959" w14:textId="77777777" w:rsidR="003705B6" w:rsidRDefault="00927648" w:rsidP="00927648">
      <w:pPr>
        <w:pStyle w:val="a3"/>
        <w:jc w:val="both"/>
        <w:rPr>
          <w:rFonts w:ascii="Times New Roman" w:hAnsi="Times New Roman"/>
          <w:color w:val="000000"/>
          <w:sz w:val="26"/>
          <w:szCs w:val="26"/>
        </w:rPr>
      </w:pPr>
      <w:r>
        <w:rPr>
          <w:rFonts w:ascii="Times New Roman" w:hAnsi="Times New Roman"/>
          <w:color w:val="000000"/>
          <w:sz w:val="26"/>
          <w:szCs w:val="26"/>
        </w:rPr>
        <w:t xml:space="preserve">    </w:t>
      </w:r>
      <w:r w:rsidR="00516311" w:rsidRPr="003C7EC5">
        <w:rPr>
          <w:rFonts w:ascii="Times New Roman" w:hAnsi="Times New Roman"/>
          <w:color w:val="000000"/>
          <w:sz w:val="26"/>
          <w:szCs w:val="26"/>
        </w:rPr>
        <w:t xml:space="preserve">9.1. </w:t>
      </w:r>
      <w:r w:rsidR="004222F6" w:rsidRPr="003C7EC5">
        <w:rPr>
          <w:rFonts w:ascii="Times New Roman" w:hAnsi="Times New Roman"/>
          <w:color w:val="000000"/>
          <w:sz w:val="26"/>
          <w:szCs w:val="26"/>
        </w:rPr>
        <w:t>Работодатель направляет коллективный договор в течение 7 дней со дня его подписания на уведомительную регистрацию в соответствующий орган по труду.</w:t>
      </w:r>
    </w:p>
    <w:p w14:paraId="5FA0B953" w14:textId="77777777" w:rsidR="003705B6" w:rsidRDefault="00516311" w:rsidP="003705B6">
      <w:pPr>
        <w:pStyle w:val="a3"/>
        <w:spacing w:before="0" w:beforeAutospacing="0" w:after="0" w:afterAutospacing="0"/>
        <w:ind w:firstLine="284"/>
        <w:jc w:val="both"/>
        <w:rPr>
          <w:rFonts w:ascii="Times New Roman" w:hAnsi="Times New Roman"/>
          <w:color w:val="000000"/>
          <w:sz w:val="26"/>
          <w:szCs w:val="26"/>
        </w:rPr>
      </w:pPr>
      <w:r w:rsidRPr="003C7EC5">
        <w:rPr>
          <w:rFonts w:ascii="Times New Roman" w:hAnsi="Times New Roman"/>
          <w:color w:val="000000"/>
          <w:sz w:val="26"/>
          <w:szCs w:val="26"/>
        </w:rPr>
        <w:t xml:space="preserve">9.2. </w:t>
      </w:r>
      <w:r w:rsidR="004222F6" w:rsidRPr="003C7EC5">
        <w:rPr>
          <w:rFonts w:ascii="Times New Roman" w:hAnsi="Times New Roman"/>
          <w:color w:val="000000"/>
          <w:sz w:val="26"/>
          <w:szCs w:val="26"/>
        </w:rPr>
        <w:t>Совместно разрабатывают план мероприятий по выполнению настоящего коллективного договора.</w:t>
      </w:r>
    </w:p>
    <w:p w14:paraId="33F297DE" w14:textId="77777777" w:rsidR="003705B6" w:rsidRDefault="00A46435" w:rsidP="003705B6">
      <w:pPr>
        <w:pStyle w:val="a3"/>
        <w:spacing w:before="0" w:beforeAutospacing="0" w:after="0" w:afterAutospacing="0"/>
        <w:ind w:firstLine="284"/>
        <w:jc w:val="both"/>
        <w:rPr>
          <w:rFonts w:ascii="Times New Roman" w:hAnsi="Times New Roman"/>
          <w:color w:val="000000"/>
          <w:sz w:val="26"/>
          <w:szCs w:val="26"/>
        </w:rPr>
      </w:pPr>
      <w:r w:rsidRPr="003C7EC5">
        <w:rPr>
          <w:rFonts w:ascii="Times New Roman" w:hAnsi="Times New Roman"/>
          <w:color w:val="000000"/>
          <w:sz w:val="26"/>
          <w:szCs w:val="26"/>
        </w:rPr>
        <w:t xml:space="preserve">9.3. </w:t>
      </w:r>
      <w:r w:rsidR="004222F6" w:rsidRPr="003C7EC5">
        <w:rPr>
          <w:rFonts w:ascii="Times New Roman" w:hAnsi="Times New Roman"/>
          <w:color w:val="000000"/>
          <w:sz w:val="26"/>
          <w:szCs w:val="26"/>
        </w:rPr>
        <w:t xml:space="preserve">Осуществляют контроль за реализацией плана мероприятий по выполнению коллективного договора и его положений и отчитываются о результатах контроля на общем собрании работников в конце календарного года. </w:t>
      </w:r>
    </w:p>
    <w:p w14:paraId="7CB8FD01" w14:textId="77777777" w:rsidR="003705B6" w:rsidRDefault="00A46435" w:rsidP="003705B6">
      <w:pPr>
        <w:pStyle w:val="a3"/>
        <w:spacing w:before="0" w:beforeAutospacing="0" w:after="0" w:afterAutospacing="0"/>
        <w:ind w:firstLine="284"/>
        <w:jc w:val="both"/>
        <w:rPr>
          <w:rFonts w:ascii="Times New Roman" w:hAnsi="Times New Roman"/>
          <w:color w:val="000000"/>
          <w:sz w:val="26"/>
          <w:szCs w:val="26"/>
        </w:rPr>
      </w:pPr>
      <w:r w:rsidRPr="003C7EC5">
        <w:rPr>
          <w:rFonts w:ascii="Times New Roman" w:hAnsi="Times New Roman"/>
          <w:color w:val="000000"/>
          <w:sz w:val="26"/>
          <w:szCs w:val="26"/>
        </w:rPr>
        <w:t xml:space="preserve">9.4. </w:t>
      </w:r>
      <w:r w:rsidR="004222F6" w:rsidRPr="003C7EC5">
        <w:rPr>
          <w:rFonts w:ascii="Times New Roman" w:hAnsi="Times New Roman"/>
          <w:color w:val="000000"/>
          <w:sz w:val="26"/>
          <w:szCs w:val="26"/>
        </w:rPr>
        <w:t>Рассматривают в недельный срок все возникающие в период действия коллективного договора разногласия и конфликты, связанные с его выполнением.</w:t>
      </w:r>
    </w:p>
    <w:p w14:paraId="5FCF1C01" w14:textId="77777777" w:rsidR="003705B6" w:rsidRDefault="00A46435" w:rsidP="003705B6">
      <w:pPr>
        <w:pStyle w:val="a3"/>
        <w:spacing w:before="0" w:beforeAutospacing="0" w:after="0" w:afterAutospacing="0"/>
        <w:ind w:firstLine="284"/>
        <w:jc w:val="both"/>
        <w:rPr>
          <w:rFonts w:ascii="Times New Roman" w:hAnsi="Times New Roman"/>
          <w:color w:val="000000"/>
          <w:sz w:val="26"/>
          <w:szCs w:val="26"/>
        </w:rPr>
      </w:pPr>
      <w:r w:rsidRPr="003C7EC5">
        <w:rPr>
          <w:rFonts w:ascii="Times New Roman" w:hAnsi="Times New Roman"/>
          <w:color w:val="000000"/>
          <w:sz w:val="26"/>
          <w:szCs w:val="26"/>
        </w:rPr>
        <w:t xml:space="preserve">9.5. </w:t>
      </w:r>
      <w:r w:rsidR="004222F6" w:rsidRPr="003C7EC5">
        <w:rPr>
          <w:rFonts w:ascii="Times New Roman" w:hAnsi="Times New Roman"/>
          <w:color w:val="000000"/>
          <w:sz w:val="26"/>
          <w:szCs w:val="26"/>
        </w:rPr>
        <w:t>Соблюдают установленный законодательством порядок разрешения индивидуальных и коллективных трудовых споров, используют все возможности для устранения причин, которые могут повлечь возникновение</w:t>
      </w:r>
      <w:r w:rsidRPr="003C7EC5">
        <w:rPr>
          <w:rFonts w:ascii="Times New Roman" w:hAnsi="Times New Roman"/>
          <w:color w:val="000000"/>
          <w:sz w:val="26"/>
          <w:szCs w:val="26"/>
        </w:rPr>
        <w:t xml:space="preserve"> конфликтов.</w:t>
      </w:r>
    </w:p>
    <w:p w14:paraId="277229F5" w14:textId="77777777" w:rsidR="003705B6" w:rsidRDefault="00A46435" w:rsidP="003705B6">
      <w:pPr>
        <w:pStyle w:val="a3"/>
        <w:spacing w:before="0" w:beforeAutospacing="0" w:after="0" w:afterAutospacing="0"/>
        <w:ind w:firstLine="284"/>
        <w:jc w:val="both"/>
        <w:rPr>
          <w:rFonts w:ascii="Times New Roman" w:hAnsi="Times New Roman"/>
          <w:color w:val="000000"/>
          <w:sz w:val="26"/>
          <w:szCs w:val="26"/>
        </w:rPr>
      </w:pPr>
      <w:r w:rsidRPr="003C7EC5">
        <w:rPr>
          <w:rFonts w:ascii="Times New Roman" w:hAnsi="Times New Roman"/>
          <w:color w:val="000000"/>
          <w:sz w:val="26"/>
          <w:szCs w:val="26"/>
        </w:rPr>
        <w:t xml:space="preserve">9.6. </w:t>
      </w:r>
      <w:r w:rsidR="004222F6" w:rsidRPr="003C7EC5">
        <w:rPr>
          <w:rFonts w:ascii="Times New Roman" w:hAnsi="Times New Roman"/>
          <w:color w:val="000000"/>
          <w:sz w:val="26"/>
          <w:szCs w:val="26"/>
        </w:rPr>
        <w:t>В случае нарушения или невыполнения обязательств коллективного договора виновная сторона или виновные лица несут ответственность в порядке, предусмотренном законодательством.</w:t>
      </w:r>
    </w:p>
    <w:p w14:paraId="61C05C71" w14:textId="77777777" w:rsidR="003705B6" w:rsidRDefault="00A46435" w:rsidP="003705B6">
      <w:pPr>
        <w:pStyle w:val="a3"/>
        <w:spacing w:before="0" w:beforeAutospacing="0" w:after="0" w:afterAutospacing="0"/>
        <w:ind w:firstLine="284"/>
        <w:jc w:val="both"/>
        <w:rPr>
          <w:rFonts w:ascii="Times New Roman" w:hAnsi="Times New Roman"/>
          <w:color w:val="000000"/>
          <w:sz w:val="26"/>
          <w:szCs w:val="26"/>
        </w:rPr>
      </w:pPr>
      <w:r w:rsidRPr="003C7EC5">
        <w:rPr>
          <w:rFonts w:ascii="Times New Roman" w:hAnsi="Times New Roman"/>
          <w:color w:val="000000"/>
          <w:sz w:val="26"/>
          <w:szCs w:val="26"/>
        </w:rPr>
        <w:t xml:space="preserve">9.7. </w:t>
      </w:r>
      <w:r w:rsidR="004222F6" w:rsidRPr="003C7EC5">
        <w:rPr>
          <w:rFonts w:ascii="Times New Roman" w:hAnsi="Times New Roman"/>
          <w:color w:val="000000"/>
          <w:sz w:val="26"/>
          <w:szCs w:val="26"/>
        </w:rPr>
        <w:t xml:space="preserve">Настоящий коллективный договор действует в течение трех лет со дня подписания. </w:t>
      </w:r>
      <w:r w:rsidRPr="003C7EC5">
        <w:rPr>
          <w:rFonts w:ascii="Times New Roman" w:hAnsi="Times New Roman"/>
          <w:color w:val="000000"/>
          <w:sz w:val="26"/>
          <w:szCs w:val="26"/>
        </w:rPr>
        <w:t xml:space="preserve">              </w:t>
      </w:r>
    </w:p>
    <w:p w14:paraId="2BA73CFC" w14:textId="77777777" w:rsidR="004222F6" w:rsidRPr="003C7EC5" w:rsidRDefault="00A46435" w:rsidP="003705B6">
      <w:pPr>
        <w:pStyle w:val="a3"/>
        <w:spacing w:before="0" w:beforeAutospacing="0" w:after="0" w:afterAutospacing="0"/>
        <w:ind w:firstLine="284"/>
        <w:jc w:val="both"/>
        <w:rPr>
          <w:rFonts w:ascii="Times New Roman" w:hAnsi="Times New Roman"/>
          <w:color w:val="000000"/>
          <w:sz w:val="26"/>
          <w:szCs w:val="26"/>
        </w:rPr>
      </w:pPr>
      <w:r w:rsidRPr="003C7EC5">
        <w:rPr>
          <w:rFonts w:ascii="Times New Roman" w:hAnsi="Times New Roman"/>
          <w:color w:val="000000"/>
          <w:sz w:val="26"/>
          <w:szCs w:val="26"/>
        </w:rPr>
        <w:t xml:space="preserve">9.8. </w:t>
      </w:r>
      <w:r w:rsidR="004222F6" w:rsidRPr="003C7EC5">
        <w:rPr>
          <w:rFonts w:ascii="Times New Roman" w:hAnsi="Times New Roman"/>
          <w:color w:val="000000"/>
          <w:sz w:val="26"/>
          <w:szCs w:val="26"/>
        </w:rPr>
        <w:t>Стороны имеют право продлевать действие коллекти</w:t>
      </w:r>
      <w:r w:rsidRPr="003C7EC5">
        <w:rPr>
          <w:rFonts w:ascii="Times New Roman" w:hAnsi="Times New Roman"/>
          <w:color w:val="000000"/>
          <w:sz w:val="26"/>
          <w:szCs w:val="26"/>
        </w:rPr>
        <w:t>вного договора на срок не более</w:t>
      </w:r>
      <w:r w:rsidR="003705B6">
        <w:rPr>
          <w:rFonts w:ascii="Times New Roman" w:hAnsi="Times New Roman"/>
          <w:color w:val="000000"/>
          <w:sz w:val="26"/>
          <w:szCs w:val="26"/>
        </w:rPr>
        <w:t xml:space="preserve"> </w:t>
      </w:r>
      <w:r w:rsidR="004222F6" w:rsidRPr="003C7EC5">
        <w:rPr>
          <w:rFonts w:ascii="Times New Roman" w:hAnsi="Times New Roman"/>
          <w:color w:val="000000"/>
          <w:sz w:val="26"/>
          <w:szCs w:val="26"/>
        </w:rPr>
        <w:t>трех лет.</w:t>
      </w:r>
    </w:p>
    <w:p w14:paraId="49DB5288" w14:textId="77777777" w:rsidR="004222F6" w:rsidRPr="003C7EC5" w:rsidRDefault="00A46435" w:rsidP="003705B6">
      <w:pPr>
        <w:pStyle w:val="a3"/>
        <w:spacing w:before="0" w:beforeAutospacing="0" w:after="0" w:afterAutospacing="0"/>
        <w:ind w:firstLine="284"/>
        <w:jc w:val="both"/>
        <w:rPr>
          <w:rFonts w:ascii="Times New Roman" w:hAnsi="Times New Roman"/>
          <w:color w:val="000000"/>
          <w:sz w:val="26"/>
          <w:szCs w:val="26"/>
        </w:rPr>
      </w:pPr>
      <w:r w:rsidRPr="003C7EC5">
        <w:rPr>
          <w:rFonts w:ascii="Times New Roman" w:hAnsi="Times New Roman"/>
          <w:color w:val="000000"/>
          <w:sz w:val="26"/>
          <w:szCs w:val="26"/>
        </w:rPr>
        <w:t xml:space="preserve">9.9. </w:t>
      </w:r>
      <w:r w:rsidR="004222F6" w:rsidRPr="003C7EC5">
        <w:rPr>
          <w:rFonts w:ascii="Times New Roman" w:hAnsi="Times New Roman"/>
          <w:color w:val="000000"/>
          <w:sz w:val="26"/>
          <w:szCs w:val="26"/>
        </w:rPr>
        <w:t>Переговоры по заключению нового коллективного договора бу</w:t>
      </w:r>
      <w:r w:rsidRPr="003C7EC5">
        <w:rPr>
          <w:rFonts w:ascii="Times New Roman" w:hAnsi="Times New Roman"/>
          <w:color w:val="000000"/>
          <w:sz w:val="26"/>
          <w:szCs w:val="26"/>
        </w:rPr>
        <w:t>дут начаты за 3 месяца</w:t>
      </w:r>
      <w:r w:rsidR="003705B6">
        <w:rPr>
          <w:rFonts w:ascii="Times New Roman" w:hAnsi="Times New Roman"/>
          <w:color w:val="000000"/>
          <w:sz w:val="26"/>
          <w:szCs w:val="26"/>
        </w:rPr>
        <w:t xml:space="preserve"> </w:t>
      </w:r>
      <w:r w:rsidR="004222F6" w:rsidRPr="003C7EC5">
        <w:rPr>
          <w:rFonts w:ascii="Times New Roman" w:hAnsi="Times New Roman"/>
          <w:color w:val="000000"/>
          <w:sz w:val="26"/>
          <w:szCs w:val="26"/>
        </w:rPr>
        <w:t xml:space="preserve">до окончания срока действия данного договора. </w:t>
      </w:r>
    </w:p>
    <w:p w14:paraId="7DFA1414" w14:textId="77777777" w:rsidR="009F4ED4" w:rsidRDefault="009F4ED4" w:rsidP="003705B6">
      <w:pPr>
        <w:jc w:val="both"/>
        <w:rPr>
          <w:sz w:val="26"/>
          <w:szCs w:val="26"/>
        </w:rPr>
      </w:pPr>
    </w:p>
    <w:p w14:paraId="7DE139F3" w14:textId="77777777" w:rsidR="00A83F81" w:rsidRDefault="00A83F81" w:rsidP="003705B6">
      <w:pPr>
        <w:jc w:val="both"/>
        <w:rPr>
          <w:sz w:val="26"/>
          <w:szCs w:val="26"/>
        </w:rPr>
      </w:pPr>
    </w:p>
    <w:p w14:paraId="447914B1" w14:textId="77777777" w:rsidR="00A83F81" w:rsidRDefault="00A83F81" w:rsidP="003705B6">
      <w:pPr>
        <w:jc w:val="both"/>
        <w:rPr>
          <w:sz w:val="26"/>
          <w:szCs w:val="26"/>
        </w:rPr>
      </w:pPr>
    </w:p>
    <w:p w14:paraId="741B960D" w14:textId="77777777" w:rsidR="00A83F81" w:rsidRDefault="00A83F81" w:rsidP="003705B6">
      <w:pPr>
        <w:jc w:val="both"/>
        <w:rPr>
          <w:sz w:val="26"/>
          <w:szCs w:val="26"/>
        </w:rPr>
      </w:pPr>
    </w:p>
    <w:p w14:paraId="61586310" w14:textId="77777777" w:rsidR="00A83F81" w:rsidRDefault="00A83F81" w:rsidP="003705B6">
      <w:pPr>
        <w:jc w:val="both"/>
        <w:rPr>
          <w:sz w:val="26"/>
          <w:szCs w:val="26"/>
        </w:rPr>
      </w:pPr>
    </w:p>
    <w:p w14:paraId="10303577" w14:textId="77777777" w:rsidR="00275E29" w:rsidRDefault="00275E29" w:rsidP="003705B6">
      <w:pPr>
        <w:jc w:val="both"/>
        <w:rPr>
          <w:sz w:val="26"/>
          <w:szCs w:val="26"/>
        </w:rPr>
      </w:pPr>
    </w:p>
    <w:p w14:paraId="54E5BC60" w14:textId="77777777" w:rsidR="00275E29" w:rsidRDefault="00275E29" w:rsidP="003705B6">
      <w:pPr>
        <w:jc w:val="both"/>
        <w:rPr>
          <w:sz w:val="26"/>
          <w:szCs w:val="26"/>
        </w:rPr>
      </w:pPr>
    </w:p>
    <w:p w14:paraId="06BA2AD0" w14:textId="77777777" w:rsidR="00275E29" w:rsidRDefault="00275E29" w:rsidP="003705B6">
      <w:pPr>
        <w:jc w:val="both"/>
        <w:rPr>
          <w:sz w:val="26"/>
          <w:szCs w:val="26"/>
        </w:rPr>
      </w:pPr>
    </w:p>
    <w:p w14:paraId="0B7097E1" w14:textId="77777777" w:rsidR="00275E29" w:rsidRDefault="00275E29" w:rsidP="003705B6">
      <w:pPr>
        <w:jc w:val="both"/>
        <w:rPr>
          <w:sz w:val="26"/>
          <w:szCs w:val="26"/>
        </w:rPr>
      </w:pPr>
    </w:p>
    <w:p w14:paraId="225981CB" w14:textId="77777777" w:rsidR="00275E29" w:rsidRDefault="00275E29" w:rsidP="003705B6">
      <w:pPr>
        <w:jc w:val="both"/>
        <w:rPr>
          <w:sz w:val="26"/>
          <w:szCs w:val="26"/>
        </w:rPr>
      </w:pPr>
    </w:p>
    <w:p w14:paraId="2E554BEE" w14:textId="77777777" w:rsidR="00275E29" w:rsidRDefault="00275E29" w:rsidP="003705B6">
      <w:pPr>
        <w:jc w:val="both"/>
        <w:rPr>
          <w:sz w:val="26"/>
          <w:szCs w:val="26"/>
        </w:rPr>
      </w:pPr>
    </w:p>
    <w:p w14:paraId="79F29D52" w14:textId="77777777" w:rsidR="00275E29" w:rsidRDefault="00275E29" w:rsidP="003705B6">
      <w:pPr>
        <w:jc w:val="both"/>
        <w:rPr>
          <w:sz w:val="26"/>
          <w:szCs w:val="26"/>
        </w:rPr>
      </w:pPr>
    </w:p>
    <w:p w14:paraId="3162D144" w14:textId="77777777" w:rsidR="00275E29" w:rsidRDefault="00275E29" w:rsidP="003705B6">
      <w:pPr>
        <w:jc w:val="both"/>
        <w:rPr>
          <w:sz w:val="26"/>
          <w:szCs w:val="26"/>
        </w:rPr>
      </w:pPr>
    </w:p>
    <w:p w14:paraId="088059EE" w14:textId="77777777" w:rsidR="00275E29" w:rsidRDefault="00275E29" w:rsidP="003705B6">
      <w:pPr>
        <w:jc w:val="both"/>
        <w:rPr>
          <w:sz w:val="26"/>
          <w:szCs w:val="26"/>
        </w:rPr>
      </w:pPr>
    </w:p>
    <w:p w14:paraId="7EE334AB" w14:textId="77777777" w:rsidR="00275E29" w:rsidRDefault="00275E29" w:rsidP="003705B6">
      <w:pPr>
        <w:jc w:val="both"/>
        <w:rPr>
          <w:sz w:val="26"/>
          <w:szCs w:val="26"/>
        </w:rPr>
      </w:pPr>
    </w:p>
    <w:p w14:paraId="5ABDD786" w14:textId="77777777" w:rsidR="00275E29" w:rsidRDefault="00275E29" w:rsidP="003705B6">
      <w:pPr>
        <w:jc w:val="both"/>
        <w:rPr>
          <w:sz w:val="26"/>
          <w:szCs w:val="26"/>
        </w:rPr>
      </w:pPr>
    </w:p>
    <w:p w14:paraId="29C97E44" w14:textId="77777777" w:rsidR="00275E29" w:rsidRDefault="00275E29" w:rsidP="003705B6">
      <w:pPr>
        <w:jc w:val="both"/>
        <w:rPr>
          <w:sz w:val="26"/>
          <w:szCs w:val="26"/>
        </w:rPr>
      </w:pPr>
    </w:p>
    <w:p w14:paraId="6DC69DBD" w14:textId="77777777" w:rsidR="00275E29" w:rsidRDefault="00275E29" w:rsidP="003705B6">
      <w:pPr>
        <w:jc w:val="both"/>
        <w:rPr>
          <w:sz w:val="26"/>
          <w:szCs w:val="26"/>
        </w:rPr>
      </w:pPr>
    </w:p>
    <w:p w14:paraId="10680859" w14:textId="77777777" w:rsidR="00275E29" w:rsidRDefault="00275E29" w:rsidP="003705B6">
      <w:pPr>
        <w:jc w:val="both"/>
        <w:rPr>
          <w:sz w:val="26"/>
          <w:szCs w:val="26"/>
        </w:rPr>
      </w:pPr>
    </w:p>
    <w:p w14:paraId="78036A13" w14:textId="77777777" w:rsidR="00275E29" w:rsidRDefault="00275E29" w:rsidP="003705B6">
      <w:pPr>
        <w:jc w:val="both"/>
        <w:rPr>
          <w:sz w:val="26"/>
          <w:szCs w:val="26"/>
        </w:rPr>
      </w:pPr>
    </w:p>
    <w:p w14:paraId="20CDB9EA" w14:textId="77777777" w:rsidR="00275E29" w:rsidRDefault="00275E29" w:rsidP="003705B6">
      <w:pPr>
        <w:jc w:val="both"/>
        <w:rPr>
          <w:sz w:val="26"/>
          <w:szCs w:val="26"/>
        </w:rPr>
      </w:pPr>
    </w:p>
    <w:p w14:paraId="414A4691" w14:textId="77777777" w:rsidR="00275E29" w:rsidRDefault="00275E29" w:rsidP="003705B6">
      <w:pPr>
        <w:jc w:val="both"/>
        <w:rPr>
          <w:sz w:val="26"/>
          <w:szCs w:val="26"/>
        </w:rPr>
      </w:pPr>
    </w:p>
    <w:p w14:paraId="6AB8BE5B" w14:textId="77777777" w:rsidR="00275E29" w:rsidRDefault="00275E29" w:rsidP="003705B6">
      <w:pPr>
        <w:jc w:val="both"/>
        <w:rPr>
          <w:sz w:val="26"/>
          <w:szCs w:val="26"/>
        </w:rPr>
      </w:pPr>
    </w:p>
    <w:p w14:paraId="58BC6759" w14:textId="77777777" w:rsidR="00275E29" w:rsidRDefault="00275E29" w:rsidP="003705B6">
      <w:pPr>
        <w:jc w:val="both"/>
        <w:rPr>
          <w:sz w:val="26"/>
          <w:szCs w:val="26"/>
        </w:rPr>
      </w:pPr>
    </w:p>
    <w:p w14:paraId="752187F8" w14:textId="77777777" w:rsidR="00275E29" w:rsidRDefault="00275E29" w:rsidP="003705B6">
      <w:pPr>
        <w:jc w:val="both"/>
        <w:rPr>
          <w:sz w:val="26"/>
          <w:szCs w:val="26"/>
        </w:rPr>
      </w:pPr>
    </w:p>
    <w:p w14:paraId="604C0DC4" w14:textId="77777777" w:rsidR="00275E29" w:rsidRDefault="00275E29" w:rsidP="003705B6">
      <w:pPr>
        <w:jc w:val="both"/>
        <w:rPr>
          <w:sz w:val="26"/>
          <w:szCs w:val="26"/>
        </w:rPr>
      </w:pPr>
    </w:p>
    <w:p w14:paraId="330D7774" w14:textId="77777777" w:rsidR="00275E29" w:rsidRDefault="00275E29" w:rsidP="003705B6">
      <w:pPr>
        <w:jc w:val="both"/>
        <w:rPr>
          <w:sz w:val="26"/>
          <w:szCs w:val="26"/>
        </w:rPr>
      </w:pPr>
    </w:p>
    <w:p w14:paraId="3E804DD5" w14:textId="77777777" w:rsidR="00275E29" w:rsidRDefault="00275E29" w:rsidP="003705B6">
      <w:pPr>
        <w:jc w:val="both"/>
        <w:rPr>
          <w:sz w:val="26"/>
          <w:szCs w:val="26"/>
        </w:rPr>
      </w:pPr>
    </w:p>
    <w:p w14:paraId="605CC2CC" w14:textId="77777777" w:rsidR="00275E29" w:rsidRDefault="00275E29" w:rsidP="003705B6">
      <w:pPr>
        <w:jc w:val="both"/>
        <w:rPr>
          <w:sz w:val="26"/>
          <w:szCs w:val="26"/>
        </w:rPr>
      </w:pPr>
    </w:p>
    <w:p w14:paraId="4E23CA3C" w14:textId="77777777" w:rsidR="00275E29" w:rsidRDefault="00275E29" w:rsidP="003705B6">
      <w:pPr>
        <w:jc w:val="both"/>
        <w:rPr>
          <w:sz w:val="26"/>
          <w:szCs w:val="26"/>
        </w:rPr>
      </w:pPr>
    </w:p>
    <w:p w14:paraId="16DD3DD9" w14:textId="77777777" w:rsidR="00A83F81" w:rsidRDefault="00A83F81" w:rsidP="003705B6">
      <w:pPr>
        <w:jc w:val="both"/>
        <w:rPr>
          <w:sz w:val="26"/>
          <w:szCs w:val="26"/>
        </w:rPr>
      </w:pPr>
    </w:p>
    <w:p w14:paraId="409A69ED" w14:textId="77777777" w:rsidR="009F4ED4" w:rsidRDefault="009F4ED4" w:rsidP="003705B6">
      <w:pPr>
        <w:jc w:val="both"/>
        <w:rPr>
          <w:sz w:val="26"/>
          <w:szCs w:val="26"/>
        </w:rPr>
      </w:pPr>
    </w:p>
    <w:p w14:paraId="7EDE767F" w14:textId="77777777" w:rsidR="003705B6" w:rsidRDefault="003705B6" w:rsidP="00D468DB">
      <w:pPr>
        <w:jc w:val="right"/>
      </w:pPr>
      <w:r>
        <w:t>Приложение № 1</w:t>
      </w:r>
    </w:p>
    <w:p w14:paraId="3774D854" w14:textId="77777777" w:rsidR="003705B6" w:rsidRDefault="00D468DB" w:rsidP="00D468DB">
      <w:pPr>
        <w:ind w:left="6379"/>
        <w:jc w:val="right"/>
      </w:pPr>
      <w:r>
        <w:t xml:space="preserve">к Коллективному </w:t>
      </w:r>
      <w:r w:rsidR="003705B6">
        <w:t>договору</w:t>
      </w:r>
    </w:p>
    <w:p w14:paraId="189BE177" w14:textId="77777777" w:rsidR="003705B6" w:rsidRDefault="003705B6" w:rsidP="00D468DB">
      <w:pPr>
        <w:ind w:left="6521"/>
      </w:pPr>
      <w:r>
        <w:t xml:space="preserve">регистрационный № </w:t>
      </w:r>
      <w:r w:rsidR="00D80B5B">
        <w:t>_____</w:t>
      </w:r>
    </w:p>
    <w:p w14:paraId="2F2548A1" w14:textId="77777777" w:rsidR="003705B6" w:rsidRPr="00CF3750" w:rsidRDefault="004C16F0" w:rsidP="004C16F0">
      <w:pPr>
        <w:ind w:left="5664" w:firstLine="708"/>
      </w:pPr>
      <w:r>
        <w:t xml:space="preserve">   </w:t>
      </w:r>
      <w:proofErr w:type="gramStart"/>
      <w:r>
        <w:t xml:space="preserve">от  </w:t>
      </w:r>
      <w:r w:rsidR="00D80B5B">
        <w:t>«</w:t>
      </w:r>
      <w:proofErr w:type="gramEnd"/>
      <w:r w:rsidR="00D80B5B">
        <w:t>___»________ 202__г.</w:t>
      </w:r>
      <w:r w:rsidR="003705B6">
        <w:t xml:space="preserve">                   </w:t>
      </w:r>
    </w:p>
    <w:p w14:paraId="44601D62" w14:textId="77777777" w:rsidR="003705B6" w:rsidRPr="00CF3750" w:rsidRDefault="003705B6" w:rsidP="003705B6">
      <w:pPr>
        <w:jc w:val="center"/>
        <w:rPr>
          <w:b/>
        </w:rPr>
      </w:pPr>
    </w:p>
    <w:tbl>
      <w:tblPr>
        <w:tblW w:w="0" w:type="auto"/>
        <w:tblLook w:val="01E0" w:firstRow="1" w:lastRow="1" w:firstColumn="1" w:lastColumn="1" w:noHBand="0" w:noVBand="0"/>
      </w:tblPr>
      <w:tblGrid>
        <w:gridCol w:w="3704"/>
        <w:gridCol w:w="2471"/>
        <w:gridCol w:w="3179"/>
      </w:tblGrid>
      <w:tr w:rsidR="003705B6" w14:paraId="5EB7FCBE" w14:textId="77777777" w:rsidTr="00056120">
        <w:tc>
          <w:tcPr>
            <w:tcW w:w="3794" w:type="dxa"/>
          </w:tcPr>
          <w:p w14:paraId="36540AB9" w14:textId="77777777" w:rsidR="003705B6" w:rsidRPr="00B72EB1" w:rsidRDefault="003705B6" w:rsidP="00056120">
            <w:pPr>
              <w:tabs>
                <w:tab w:val="left" w:pos="426"/>
              </w:tabs>
              <w:jc w:val="both"/>
              <w:rPr>
                <w:color w:val="000000"/>
                <w:sz w:val="22"/>
                <w:szCs w:val="22"/>
              </w:rPr>
            </w:pPr>
            <w:r w:rsidRPr="00B72EB1">
              <w:rPr>
                <w:color w:val="000000"/>
                <w:sz w:val="22"/>
                <w:szCs w:val="22"/>
              </w:rPr>
              <w:t>СОГЛАСОВАНО:</w:t>
            </w:r>
          </w:p>
          <w:p w14:paraId="512C380B" w14:textId="77777777" w:rsidR="003705B6" w:rsidRPr="00B72EB1" w:rsidRDefault="003705B6" w:rsidP="00056120">
            <w:pPr>
              <w:tabs>
                <w:tab w:val="left" w:pos="426"/>
              </w:tabs>
              <w:jc w:val="both"/>
              <w:rPr>
                <w:color w:val="000000"/>
                <w:sz w:val="22"/>
                <w:szCs w:val="22"/>
              </w:rPr>
            </w:pPr>
            <w:r w:rsidRPr="00B72EB1">
              <w:rPr>
                <w:color w:val="000000"/>
                <w:sz w:val="22"/>
                <w:szCs w:val="22"/>
              </w:rPr>
              <w:t xml:space="preserve">на Общем собрании трудового коллектива </w:t>
            </w:r>
          </w:p>
          <w:p w14:paraId="286ED9DC" w14:textId="77777777" w:rsidR="003705B6" w:rsidRPr="00B72EB1" w:rsidRDefault="003705B6" w:rsidP="00FD1C0C">
            <w:pPr>
              <w:tabs>
                <w:tab w:val="left" w:pos="426"/>
              </w:tabs>
              <w:jc w:val="both"/>
              <w:rPr>
                <w:color w:val="000000"/>
                <w:sz w:val="22"/>
                <w:szCs w:val="22"/>
              </w:rPr>
            </w:pPr>
            <w:r w:rsidRPr="00B72EB1">
              <w:rPr>
                <w:color w:val="000000"/>
                <w:sz w:val="22"/>
                <w:szCs w:val="22"/>
              </w:rPr>
              <w:t>Протокол №</w:t>
            </w:r>
            <w:r>
              <w:rPr>
                <w:color w:val="000000"/>
                <w:sz w:val="22"/>
                <w:szCs w:val="22"/>
              </w:rPr>
              <w:t xml:space="preserve"> </w:t>
            </w:r>
            <w:r w:rsidR="00FD1C0C">
              <w:rPr>
                <w:color w:val="000000"/>
                <w:sz w:val="22"/>
                <w:szCs w:val="22"/>
              </w:rPr>
              <w:t>1</w:t>
            </w:r>
            <w:r w:rsidRPr="00D80B5B">
              <w:rPr>
                <w:color w:val="000000"/>
                <w:sz w:val="22"/>
                <w:szCs w:val="22"/>
              </w:rPr>
              <w:t xml:space="preserve"> от </w:t>
            </w:r>
            <w:r w:rsidR="00D80B5B" w:rsidRPr="00D80B5B">
              <w:rPr>
                <w:color w:val="000000"/>
                <w:sz w:val="22"/>
                <w:szCs w:val="22"/>
              </w:rPr>
              <w:t>2</w:t>
            </w:r>
            <w:r w:rsidR="00FD1C0C">
              <w:rPr>
                <w:color w:val="000000"/>
                <w:sz w:val="22"/>
                <w:szCs w:val="22"/>
              </w:rPr>
              <w:t>9</w:t>
            </w:r>
            <w:r w:rsidRPr="00D80B5B">
              <w:rPr>
                <w:color w:val="000000"/>
                <w:sz w:val="22"/>
                <w:szCs w:val="22"/>
              </w:rPr>
              <w:t>.12.20</w:t>
            </w:r>
            <w:r w:rsidR="008117D9" w:rsidRPr="00D80B5B">
              <w:rPr>
                <w:color w:val="000000"/>
                <w:sz w:val="22"/>
                <w:szCs w:val="22"/>
              </w:rPr>
              <w:t>2</w:t>
            </w:r>
            <w:r w:rsidR="00D80B5B" w:rsidRPr="00D80B5B">
              <w:rPr>
                <w:color w:val="000000"/>
                <w:sz w:val="22"/>
                <w:szCs w:val="22"/>
              </w:rPr>
              <w:t>3</w:t>
            </w:r>
            <w:r w:rsidRPr="00D80B5B">
              <w:rPr>
                <w:color w:val="000000"/>
                <w:sz w:val="22"/>
                <w:szCs w:val="22"/>
              </w:rPr>
              <w:t>г.</w:t>
            </w:r>
          </w:p>
        </w:tc>
        <w:tc>
          <w:tcPr>
            <w:tcW w:w="2586" w:type="dxa"/>
          </w:tcPr>
          <w:p w14:paraId="3FA89AEC" w14:textId="77777777" w:rsidR="003705B6" w:rsidRPr="00B72EB1" w:rsidRDefault="003705B6" w:rsidP="00056120">
            <w:pPr>
              <w:tabs>
                <w:tab w:val="left" w:pos="426"/>
              </w:tabs>
              <w:jc w:val="both"/>
              <w:rPr>
                <w:color w:val="000000"/>
                <w:sz w:val="22"/>
                <w:szCs w:val="22"/>
              </w:rPr>
            </w:pPr>
          </w:p>
        </w:tc>
        <w:tc>
          <w:tcPr>
            <w:tcW w:w="3191" w:type="dxa"/>
          </w:tcPr>
          <w:p w14:paraId="424C2CF2" w14:textId="77777777" w:rsidR="003705B6" w:rsidRPr="00B72EB1" w:rsidRDefault="003705B6" w:rsidP="00056120">
            <w:pPr>
              <w:tabs>
                <w:tab w:val="left" w:pos="426"/>
              </w:tabs>
              <w:jc w:val="both"/>
              <w:rPr>
                <w:color w:val="000000"/>
                <w:sz w:val="22"/>
                <w:szCs w:val="22"/>
              </w:rPr>
            </w:pPr>
            <w:r w:rsidRPr="00B72EB1">
              <w:rPr>
                <w:color w:val="000000"/>
                <w:sz w:val="22"/>
                <w:szCs w:val="22"/>
              </w:rPr>
              <w:t>УТВЕРЖДАЮ:</w:t>
            </w:r>
          </w:p>
          <w:p w14:paraId="7F651840" w14:textId="77777777" w:rsidR="003705B6" w:rsidRPr="00B72EB1" w:rsidRDefault="008117D9" w:rsidP="00056120">
            <w:pPr>
              <w:tabs>
                <w:tab w:val="left" w:pos="426"/>
              </w:tabs>
              <w:rPr>
                <w:color w:val="000000"/>
                <w:sz w:val="22"/>
                <w:szCs w:val="22"/>
              </w:rPr>
            </w:pPr>
            <w:r>
              <w:rPr>
                <w:color w:val="000000"/>
                <w:sz w:val="22"/>
                <w:szCs w:val="22"/>
              </w:rPr>
              <w:t xml:space="preserve">Директор </w:t>
            </w:r>
            <w:r w:rsidR="00B50A6B">
              <w:rPr>
                <w:color w:val="000000"/>
                <w:sz w:val="22"/>
                <w:szCs w:val="22"/>
              </w:rPr>
              <w:t>МАОУ ДО ДООЛ «</w:t>
            </w:r>
            <w:r w:rsidR="00136740">
              <w:rPr>
                <w:color w:val="000000"/>
                <w:sz w:val="22"/>
                <w:szCs w:val="22"/>
              </w:rPr>
              <w:t>Парус</w:t>
            </w:r>
            <w:r w:rsidR="00B50A6B">
              <w:rPr>
                <w:color w:val="000000"/>
                <w:sz w:val="22"/>
                <w:szCs w:val="22"/>
              </w:rPr>
              <w:t>»</w:t>
            </w:r>
          </w:p>
          <w:p w14:paraId="6460555F" w14:textId="77777777" w:rsidR="003705B6" w:rsidRPr="00B72EB1" w:rsidRDefault="003705B6" w:rsidP="00FD1C0C">
            <w:pPr>
              <w:tabs>
                <w:tab w:val="left" w:pos="426"/>
              </w:tabs>
              <w:rPr>
                <w:color w:val="000000"/>
                <w:sz w:val="22"/>
                <w:szCs w:val="22"/>
              </w:rPr>
            </w:pPr>
            <w:r w:rsidRPr="00B72EB1">
              <w:rPr>
                <w:color w:val="000000"/>
                <w:sz w:val="22"/>
                <w:szCs w:val="22"/>
              </w:rPr>
              <w:t>_____________</w:t>
            </w:r>
            <w:proofErr w:type="spellStart"/>
            <w:r w:rsidR="00FD1C0C">
              <w:rPr>
                <w:color w:val="000000"/>
                <w:sz w:val="22"/>
                <w:szCs w:val="22"/>
              </w:rPr>
              <w:t>В.В.Арчелова</w:t>
            </w:r>
            <w:proofErr w:type="spellEnd"/>
          </w:p>
        </w:tc>
      </w:tr>
    </w:tbl>
    <w:p w14:paraId="5368000E" w14:textId="77777777" w:rsidR="003705B6" w:rsidRPr="002B47A9" w:rsidRDefault="003705B6" w:rsidP="003705B6">
      <w:pPr>
        <w:jc w:val="both"/>
        <w:rPr>
          <w:sz w:val="26"/>
          <w:szCs w:val="26"/>
        </w:rPr>
      </w:pPr>
    </w:p>
    <w:p w14:paraId="57D6FCAA" w14:textId="77777777" w:rsidR="003705B6" w:rsidRPr="009F4ED4" w:rsidRDefault="003705B6" w:rsidP="003705B6">
      <w:pPr>
        <w:shd w:val="clear" w:color="auto" w:fill="FFFFFF"/>
        <w:autoSpaceDE w:val="0"/>
        <w:autoSpaceDN w:val="0"/>
        <w:adjustRightInd w:val="0"/>
        <w:ind w:firstLine="540"/>
        <w:jc w:val="center"/>
        <w:rPr>
          <w:b/>
          <w:sz w:val="26"/>
          <w:szCs w:val="26"/>
        </w:rPr>
      </w:pPr>
      <w:r w:rsidRPr="009F4ED4">
        <w:rPr>
          <w:b/>
          <w:sz w:val="26"/>
          <w:szCs w:val="26"/>
        </w:rPr>
        <w:t>Правила внутреннего трудового распорядка</w:t>
      </w:r>
    </w:p>
    <w:p w14:paraId="6DA7EEF4" w14:textId="77777777" w:rsidR="004C16F0" w:rsidRDefault="003705B6" w:rsidP="008117D9">
      <w:pPr>
        <w:shd w:val="clear" w:color="auto" w:fill="FFFFFF"/>
        <w:autoSpaceDE w:val="0"/>
        <w:autoSpaceDN w:val="0"/>
        <w:adjustRightInd w:val="0"/>
        <w:ind w:firstLine="540"/>
        <w:jc w:val="center"/>
        <w:rPr>
          <w:b/>
          <w:sz w:val="26"/>
          <w:szCs w:val="26"/>
        </w:rPr>
      </w:pPr>
      <w:r w:rsidRPr="009F4ED4">
        <w:rPr>
          <w:b/>
          <w:sz w:val="26"/>
          <w:szCs w:val="26"/>
        </w:rPr>
        <w:t xml:space="preserve">для работников </w:t>
      </w:r>
      <w:r w:rsidR="008117D9" w:rsidRPr="009F4ED4">
        <w:rPr>
          <w:b/>
          <w:sz w:val="26"/>
          <w:szCs w:val="26"/>
        </w:rPr>
        <w:t>муниципального автономно</w:t>
      </w:r>
      <w:r w:rsidR="00E55F38">
        <w:rPr>
          <w:b/>
          <w:sz w:val="26"/>
          <w:szCs w:val="26"/>
        </w:rPr>
        <w:t xml:space="preserve">го образовательного учреждения </w:t>
      </w:r>
      <w:r w:rsidR="004C16F0">
        <w:rPr>
          <w:b/>
          <w:sz w:val="26"/>
          <w:szCs w:val="26"/>
        </w:rPr>
        <w:t xml:space="preserve">дополнительного образования </w:t>
      </w:r>
    </w:p>
    <w:p w14:paraId="5E8707BE" w14:textId="77777777" w:rsidR="008117D9" w:rsidRPr="009F4ED4" w:rsidRDefault="008117D9" w:rsidP="008117D9">
      <w:pPr>
        <w:shd w:val="clear" w:color="auto" w:fill="FFFFFF"/>
        <w:autoSpaceDE w:val="0"/>
        <w:autoSpaceDN w:val="0"/>
        <w:adjustRightInd w:val="0"/>
        <w:ind w:firstLine="540"/>
        <w:jc w:val="center"/>
        <w:rPr>
          <w:b/>
          <w:sz w:val="26"/>
          <w:szCs w:val="26"/>
        </w:rPr>
      </w:pPr>
      <w:r w:rsidRPr="009F4ED4">
        <w:rPr>
          <w:b/>
          <w:sz w:val="26"/>
          <w:szCs w:val="26"/>
        </w:rPr>
        <w:t>«Детский оздоровительно-образовательный лагерь «</w:t>
      </w:r>
      <w:r w:rsidR="00136740">
        <w:rPr>
          <w:b/>
          <w:sz w:val="26"/>
          <w:szCs w:val="26"/>
        </w:rPr>
        <w:t>Парус</w:t>
      </w:r>
      <w:r w:rsidRPr="009F4ED4">
        <w:rPr>
          <w:b/>
          <w:sz w:val="26"/>
          <w:szCs w:val="26"/>
        </w:rPr>
        <w:t>»</w:t>
      </w:r>
    </w:p>
    <w:p w14:paraId="7D40DCA9" w14:textId="77777777" w:rsidR="008117D9" w:rsidRDefault="008117D9" w:rsidP="008117D9">
      <w:pPr>
        <w:shd w:val="clear" w:color="auto" w:fill="FFFFFF"/>
        <w:autoSpaceDE w:val="0"/>
        <w:autoSpaceDN w:val="0"/>
        <w:adjustRightInd w:val="0"/>
        <w:ind w:firstLine="540"/>
        <w:jc w:val="center"/>
        <w:rPr>
          <w:b/>
        </w:rPr>
      </w:pPr>
    </w:p>
    <w:p w14:paraId="3C5E3B07" w14:textId="77777777" w:rsidR="003705B6" w:rsidRPr="00542ED8" w:rsidRDefault="003705B6" w:rsidP="008117D9">
      <w:pPr>
        <w:shd w:val="clear" w:color="auto" w:fill="FFFFFF"/>
        <w:autoSpaceDE w:val="0"/>
        <w:autoSpaceDN w:val="0"/>
        <w:adjustRightInd w:val="0"/>
        <w:ind w:firstLine="540"/>
        <w:jc w:val="both"/>
        <w:rPr>
          <w:sz w:val="26"/>
          <w:szCs w:val="26"/>
          <w:lang w:eastAsia="zh-CN"/>
        </w:rPr>
      </w:pPr>
      <w:r w:rsidRPr="00542ED8">
        <w:rPr>
          <w:sz w:val="26"/>
          <w:szCs w:val="26"/>
        </w:rPr>
        <w:t xml:space="preserve">     Настоящие Правила разработаны в соответствии с требованиями Трудового кодекса Российской Федерации (далее по тексту ТК РФ), на основании Федерального закона от 29 декабря 2012г. № 273-ФЗ «Об образовании в Российской Федерации», Приказа Министерства образования и науки Российской Федерации от 22.12.2014 г. № 1601 «О продолжительности рабочего времени (нормах часов педагогической работы за ставку заработной платы) педагогических работников  и о порядке определения учебной нагрузки педагогических работников, оговариваемой в трудовом договоре», Постановления Правительства РФ от 14.05.2015 г. № 466 «О ежегодных основных удлинённых оплачиваемых отпусках», </w:t>
      </w:r>
      <w:r w:rsidRPr="00542ED8">
        <w:rPr>
          <w:sz w:val="26"/>
          <w:szCs w:val="26"/>
          <w:lang w:eastAsia="zh-CN"/>
        </w:rPr>
        <w:t xml:space="preserve">Приказом </w:t>
      </w:r>
      <w:r w:rsidR="00DE14A3" w:rsidRPr="00DE14A3">
        <w:rPr>
          <w:sz w:val="26"/>
          <w:szCs w:val="26"/>
          <w:lang w:eastAsia="zh-CN"/>
        </w:rPr>
        <w:t>Приказ Минобрнауки России от 11.05.2016 N 536 "Об утверждении Особенностей режима рабочего времени и времени отдыха педагогических и иных работников организаций, осуществляющих образовательную деятельность"</w:t>
      </w:r>
      <w:r w:rsidRPr="00542ED8">
        <w:rPr>
          <w:sz w:val="26"/>
          <w:szCs w:val="26"/>
          <w:lang w:eastAsia="zh-CN"/>
        </w:rPr>
        <w:t xml:space="preserve">, </w:t>
      </w:r>
      <w:r w:rsidRPr="00542ED8">
        <w:rPr>
          <w:sz w:val="26"/>
          <w:szCs w:val="26"/>
        </w:rPr>
        <w:t xml:space="preserve">Устава </w:t>
      </w:r>
      <w:r w:rsidR="00B50A6B">
        <w:rPr>
          <w:sz w:val="26"/>
          <w:szCs w:val="26"/>
        </w:rPr>
        <w:t>МАОУ ДО ДООЛ «</w:t>
      </w:r>
      <w:r w:rsidR="00136740">
        <w:rPr>
          <w:sz w:val="26"/>
          <w:szCs w:val="26"/>
        </w:rPr>
        <w:t>Парус</w:t>
      </w:r>
      <w:r w:rsidR="00B50A6B">
        <w:rPr>
          <w:sz w:val="26"/>
          <w:szCs w:val="26"/>
        </w:rPr>
        <w:t>»</w:t>
      </w:r>
      <w:r w:rsidRPr="00542ED8">
        <w:rPr>
          <w:sz w:val="26"/>
          <w:szCs w:val="26"/>
        </w:rPr>
        <w:t xml:space="preserve">, Коллективного договора и являются локальным нормативным актом муниципального </w:t>
      </w:r>
      <w:r w:rsidR="008117D9">
        <w:rPr>
          <w:sz w:val="26"/>
          <w:szCs w:val="26"/>
        </w:rPr>
        <w:t>автономного</w:t>
      </w:r>
      <w:r w:rsidRPr="00542ED8">
        <w:rPr>
          <w:sz w:val="26"/>
          <w:szCs w:val="26"/>
        </w:rPr>
        <w:t xml:space="preserve"> образовательного учреждения</w:t>
      </w:r>
      <w:r w:rsidR="004C16F0">
        <w:rPr>
          <w:sz w:val="26"/>
          <w:szCs w:val="26"/>
        </w:rPr>
        <w:t xml:space="preserve"> дополнительного образования</w:t>
      </w:r>
      <w:r w:rsidRPr="00542ED8">
        <w:rPr>
          <w:sz w:val="26"/>
          <w:szCs w:val="26"/>
        </w:rPr>
        <w:t xml:space="preserve"> «Детский </w:t>
      </w:r>
      <w:r w:rsidR="008117D9">
        <w:rPr>
          <w:sz w:val="26"/>
          <w:szCs w:val="26"/>
        </w:rPr>
        <w:t>оздоровительно-образовательный лагерь «</w:t>
      </w:r>
      <w:r w:rsidR="00136740">
        <w:rPr>
          <w:sz w:val="26"/>
          <w:szCs w:val="26"/>
        </w:rPr>
        <w:t>Парус</w:t>
      </w:r>
      <w:r w:rsidR="008117D9">
        <w:rPr>
          <w:sz w:val="26"/>
          <w:szCs w:val="26"/>
        </w:rPr>
        <w:t>»</w:t>
      </w:r>
      <w:r w:rsidRPr="00542ED8">
        <w:rPr>
          <w:sz w:val="26"/>
          <w:szCs w:val="26"/>
        </w:rPr>
        <w:t xml:space="preserve"> (далее по тексту </w:t>
      </w:r>
      <w:r w:rsidR="00B50A6B">
        <w:rPr>
          <w:sz w:val="26"/>
          <w:szCs w:val="26"/>
        </w:rPr>
        <w:t>МАОУ ДО ДООЛ «</w:t>
      </w:r>
      <w:r w:rsidR="00136740">
        <w:rPr>
          <w:sz w:val="26"/>
          <w:szCs w:val="26"/>
        </w:rPr>
        <w:t>Парус</w:t>
      </w:r>
      <w:r w:rsidR="00B50A6B">
        <w:rPr>
          <w:sz w:val="26"/>
          <w:szCs w:val="26"/>
        </w:rPr>
        <w:t>»</w:t>
      </w:r>
      <w:r w:rsidRPr="00542ED8">
        <w:rPr>
          <w:sz w:val="26"/>
          <w:szCs w:val="26"/>
        </w:rPr>
        <w:t>).</w:t>
      </w:r>
    </w:p>
    <w:p w14:paraId="060B4A4C" w14:textId="77777777" w:rsidR="003705B6" w:rsidRDefault="003705B6" w:rsidP="003705B6">
      <w:pPr>
        <w:shd w:val="clear" w:color="auto" w:fill="FFFFFF"/>
        <w:autoSpaceDE w:val="0"/>
        <w:autoSpaceDN w:val="0"/>
        <w:adjustRightInd w:val="0"/>
        <w:ind w:firstLine="540"/>
        <w:jc w:val="both"/>
      </w:pPr>
    </w:p>
    <w:p w14:paraId="7A2DF569" w14:textId="77777777" w:rsidR="003705B6" w:rsidRPr="002B47A9" w:rsidRDefault="003705B6" w:rsidP="003705B6">
      <w:pPr>
        <w:pStyle w:val="ab"/>
        <w:numPr>
          <w:ilvl w:val="0"/>
          <w:numId w:val="31"/>
        </w:numPr>
        <w:shd w:val="clear" w:color="auto" w:fill="FFFFFF"/>
        <w:autoSpaceDE w:val="0"/>
        <w:autoSpaceDN w:val="0"/>
        <w:adjustRightInd w:val="0"/>
        <w:ind w:left="851" w:hanging="311"/>
        <w:jc w:val="center"/>
        <w:rPr>
          <w:b/>
          <w:sz w:val="26"/>
          <w:szCs w:val="26"/>
        </w:rPr>
      </w:pPr>
      <w:r w:rsidRPr="002B47A9">
        <w:rPr>
          <w:b/>
          <w:sz w:val="26"/>
          <w:szCs w:val="26"/>
        </w:rPr>
        <w:t>Общие положения</w:t>
      </w:r>
    </w:p>
    <w:p w14:paraId="502CB900" w14:textId="77777777" w:rsidR="003705B6" w:rsidRPr="00C922AA" w:rsidRDefault="003705B6" w:rsidP="003705B6">
      <w:pPr>
        <w:pStyle w:val="ab"/>
        <w:shd w:val="clear" w:color="auto" w:fill="FFFFFF"/>
        <w:autoSpaceDE w:val="0"/>
        <w:autoSpaceDN w:val="0"/>
        <w:adjustRightInd w:val="0"/>
        <w:ind w:left="851"/>
        <w:rPr>
          <w:b/>
        </w:rPr>
      </w:pPr>
    </w:p>
    <w:p w14:paraId="5EC21894" w14:textId="77777777" w:rsidR="003705B6" w:rsidRPr="002B47A9" w:rsidRDefault="003705B6" w:rsidP="003705B6">
      <w:pPr>
        <w:pStyle w:val="ab"/>
        <w:shd w:val="clear" w:color="auto" w:fill="FFFFFF"/>
        <w:tabs>
          <w:tab w:val="left" w:pos="1134"/>
        </w:tabs>
        <w:autoSpaceDE w:val="0"/>
        <w:autoSpaceDN w:val="0"/>
        <w:adjustRightInd w:val="0"/>
        <w:ind w:left="0"/>
        <w:jc w:val="both"/>
        <w:rPr>
          <w:sz w:val="26"/>
          <w:szCs w:val="26"/>
        </w:rPr>
      </w:pPr>
      <w:r w:rsidRPr="002B47A9">
        <w:rPr>
          <w:sz w:val="26"/>
          <w:szCs w:val="26"/>
        </w:rPr>
        <w:t xml:space="preserve">     1.1. Настоящие Правила регламентируют:</w:t>
      </w:r>
    </w:p>
    <w:p w14:paraId="5735CEF7" w14:textId="77777777" w:rsidR="003705B6" w:rsidRPr="002B47A9" w:rsidRDefault="003705B6" w:rsidP="003705B6">
      <w:pPr>
        <w:shd w:val="clear" w:color="auto" w:fill="FFFFFF"/>
        <w:tabs>
          <w:tab w:val="left" w:pos="1134"/>
        </w:tabs>
        <w:autoSpaceDE w:val="0"/>
        <w:autoSpaceDN w:val="0"/>
        <w:adjustRightInd w:val="0"/>
        <w:jc w:val="both"/>
        <w:rPr>
          <w:sz w:val="26"/>
          <w:szCs w:val="26"/>
        </w:rPr>
      </w:pPr>
      <w:r w:rsidRPr="002B47A9">
        <w:rPr>
          <w:sz w:val="26"/>
          <w:szCs w:val="26"/>
        </w:rPr>
        <w:t>порядок приема и увольнения сотрудников, их основные права;</w:t>
      </w:r>
    </w:p>
    <w:p w14:paraId="4651B478" w14:textId="77777777" w:rsidR="003705B6" w:rsidRPr="002B47A9" w:rsidRDefault="003705B6" w:rsidP="003705B6">
      <w:pPr>
        <w:shd w:val="clear" w:color="auto" w:fill="FFFFFF"/>
        <w:tabs>
          <w:tab w:val="left" w:pos="1134"/>
        </w:tabs>
        <w:autoSpaceDE w:val="0"/>
        <w:autoSpaceDN w:val="0"/>
        <w:adjustRightInd w:val="0"/>
        <w:jc w:val="both"/>
        <w:rPr>
          <w:sz w:val="26"/>
          <w:szCs w:val="26"/>
        </w:rPr>
      </w:pPr>
      <w:r w:rsidRPr="002B47A9">
        <w:rPr>
          <w:sz w:val="26"/>
          <w:szCs w:val="26"/>
        </w:rPr>
        <w:t>обязанности и ответственности сторон трудового договора;</w:t>
      </w:r>
    </w:p>
    <w:p w14:paraId="47853829" w14:textId="77777777" w:rsidR="003705B6" w:rsidRPr="002B47A9" w:rsidRDefault="003705B6" w:rsidP="003705B6">
      <w:pPr>
        <w:shd w:val="clear" w:color="auto" w:fill="FFFFFF"/>
        <w:tabs>
          <w:tab w:val="left" w:pos="1134"/>
        </w:tabs>
        <w:autoSpaceDE w:val="0"/>
        <w:autoSpaceDN w:val="0"/>
        <w:adjustRightInd w:val="0"/>
        <w:jc w:val="both"/>
        <w:rPr>
          <w:sz w:val="26"/>
          <w:szCs w:val="26"/>
        </w:rPr>
      </w:pPr>
      <w:r w:rsidRPr="002B47A9">
        <w:rPr>
          <w:sz w:val="26"/>
          <w:szCs w:val="26"/>
        </w:rPr>
        <w:t>режим работы и время отдыха;</w:t>
      </w:r>
    </w:p>
    <w:p w14:paraId="5CC84B31" w14:textId="77777777" w:rsidR="003705B6" w:rsidRPr="002B47A9" w:rsidRDefault="003705B6" w:rsidP="003705B6">
      <w:pPr>
        <w:shd w:val="clear" w:color="auto" w:fill="FFFFFF"/>
        <w:tabs>
          <w:tab w:val="left" w:pos="1134"/>
        </w:tabs>
        <w:autoSpaceDE w:val="0"/>
        <w:autoSpaceDN w:val="0"/>
        <w:adjustRightInd w:val="0"/>
        <w:jc w:val="both"/>
        <w:rPr>
          <w:sz w:val="26"/>
          <w:szCs w:val="26"/>
        </w:rPr>
      </w:pPr>
      <w:r w:rsidRPr="002B47A9">
        <w:rPr>
          <w:sz w:val="26"/>
          <w:szCs w:val="26"/>
        </w:rPr>
        <w:t>меры поощрения и взыскания и др.</w:t>
      </w:r>
    </w:p>
    <w:p w14:paraId="0AF98FE3" w14:textId="77777777" w:rsidR="003705B6" w:rsidRPr="002B47A9" w:rsidRDefault="003705B6" w:rsidP="003705B6">
      <w:pPr>
        <w:shd w:val="clear" w:color="auto" w:fill="FFFFFF"/>
        <w:tabs>
          <w:tab w:val="left" w:pos="1134"/>
        </w:tabs>
        <w:autoSpaceDE w:val="0"/>
        <w:autoSpaceDN w:val="0"/>
        <w:adjustRightInd w:val="0"/>
        <w:jc w:val="both"/>
        <w:rPr>
          <w:sz w:val="26"/>
          <w:szCs w:val="26"/>
        </w:rPr>
      </w:pPr>
      <w:r w:rsidRPr="002B47A9">
        <w:rPr>
          <w:sz w:val="26"/>
          <w:szCs w:val="26"/>
        </w:rPr>
        <w:t xml:space="preserve">     1.2. Настоящие Правила способствуют эффективной организации работы коллектива </w:t>
      </w:r>
      <w:r w:rsidR="00B50A6B">
        <w:rPr>
          <w:sz w:val="26"/>
          <w:szCs w:val="26"/>
        </w:rPr>
        <w:t>МАОУ ДО ДООЛ «</w:t>
      </w:r>
      <w:r w:rsidR="00136740">
        <w:rPr>
          <w:sz w:val="26"/>
          <w:szCs w:val="26"/>
        </w:rPr>
        <w:t>Парус</w:t>
      </w:r>
      <w:r w:rsidR="00B50A6B">
        <w:rPr>
          <w:sz w:val="26"/>
          <w:szCs w:val="26"/>
        </w:rPr>
        <w:t>»</w:t>
      </w:r>
      <w:r w:rsidRPr="002B47A9">
        <w:rPr>
          <w:sz w:val="26"/>
          <w:szCs w:val="26"/>
        </w:rPr>
        <w:t>, укреплению трудовой дисциплины, созданию комфортного микроклимата.</w:t>
      </w:r>
    </w:p>
    <w:p w14:paraId="2311BF53" w14:textId="77777777" w:rsidR="003705B6" w:rsidRPr="002B47A9" w:rsidRDefault="003705B6" w:rsidP="003705B6">
      <w:pPr>
        <w:shd w:val="clear" w:color="auto" w:fill="FFFFFF"/>
        <w:tabs>
          <w:tab w:val="left" w:pos="1134"/>
        </w:tabs>
        <w:autoSpaceDE w:val="0"/>
        <w:autoSpaceDN w:val="0"/>
        <w:adjustRightInd w:val="0"/>
        <w:jc w:val="both"/>
        <w:rPr>
          <w:sz w:val="26"/>
          <w:szCs w:val="26"/>
        </w:rPr>
      </w:pPr>
      <w:r w:rsidRPr="002B47A9">
        <w:rPr>
          <w:sz w:val="26"/>
          <w:szCs w:val="26"/>
        </w:rPr>
        <w:t xml:space="preserve">     1.3. Настоящие Правила внутреннего трудового распорядка согласовываются на Общем собрании трудового коллектива и утверждаются </w:t>
      </w:r>
      <w:r w:rsidR="008117D9">
        <w:rPr>
          <w:sz w:val="26"/>
          <w:szCs w:val="26"/>
        </w:rPr>
        <w:t xml:space="preserve">директором </w:t>
      </w:r>
      <w:r w:rsidR="00B50A6B">
        <w:rPr>
          <w:sz w:val="26"/>
          <w:szCs w:val="26"/>
        </w:rPr>
        <w:t>МАОУ ДО ДООЛ «</w:t>
      </w:r>
      <w:r w:rsidR="00136740">
        <w:rPr>
          <w:sz w:val="26"/>
          <w:szCs w:val="26"/>
        </w:rPr>
        <w:t>Парус</w:t>
      </w:r>
      <w:r w:rsidR="00B50A6B">
        <w:rPr>
          <w:sz w:val="26"/>
          <w:szCs w:val="26"/>
        </w:rPr>
        <w:t>»</w:t>
      </w:r>
      <w:r w:rsidRPr="002B47A9">
        <w:rPr>
          <w:sz w:val="26"/>
          <w:szCs w:val="26"/>
        </w:rPr>
        <w:t>.</w:t>
      </w:r>
    </w:p>
    <w:p w14:paraId="7AE58E0B" w14:textId="77777777" w:rsidR="003705B6" w:rsidRPr="002B47A9" w:rsidRDefault="003705B6" w:rsidP="003705B6">
      <w:pPr>
        <w:shd w:val="clear" w:color="auto" w:fill="FFFFFF"/>
        <w:tabs>
          <w:tab w:val="left" w:pos="1134"/>
        </w:tabs>
        <w:autoSpaceDE w:val="0"/>
        <w:autoSpaceDN w:val="0"/>
        <w:adjustRightInd w:val="0"/>
        <w:jc w:val="both"/>
        <w:rPr>
          <w:sz w:val="26"/>
          <w:szCs w:val="26"/>
        </w:rPr>
      </w:pPr>
      <w:r w:rsidRPr="002B47A9">
        <w:rPr>
          <w:sz w:val="26"/>
          <w:szCs w:val="26"/>
        </w:rPr>
        <w:t xml:space="preserve">     1.4. Вопросы, связанные с применением Правил, решаются администрацией </w:t>
      </w:r>
      <w:r w:rsidR="00B50A6B">
        <w:rPr>
          <w:sz w:val="26"/>
          <w:szCs w:val="26"/>
        </w:rPr>
        <w:t>МАОУ ДО ДООЛ «</w:t>
      </w:r>
      <w:r w:rsidR="00136740">
        <w:rPr>
          <w:sz w:val="26"/>
          <w:szCs w:val="26"/>
        </w:rPr>
        <w:t>Парус</w:t>
      </w:r>
      <w:r w:rsidR="00B50A6B">
        <w:rPr>
          <w:sz w:val="26"/>
          <w:szCs w:val="26"/>
        </w:rPr>
        <w:t>»</w:t>
      </w:r>
      <w:r w:rsidRPr="002B47A9">
        <w:rPr>
          <w:sz w:val="26"/>
          <w:szCs w:val="26"/>
        </w:rPr>
        <w:t>.</w:t>
      </w:r>
    </w:p>
    <w:p w14:paraId="5387335B" w14:textId="77777777" w:rsidR="003705B6" w:rsidRPr="002B47A9" w:rsidRDefault="003705B6" w:rsidP="003705B6">
      <w:pPr>
        <w:shd w:val="clear" w:color="auto" w:fill="FFFFFF"/>
        <w:tabs>
          <w:tab w:val="left" w:pos="1134"/>
        </w:tabs>
        <w:autoSpaceDE w:val="0"/>
        <w:autoSpaceDN w:val="0"/>
        <w:adjustRightInd w:val="0"/>
        <w:jc w:val="both"/>
        <w:rPr>
          <w:sz w:val="26"/>
          <w:szCs w:val="26"/>
        </w:rPr>
      </w:pPr>
      <w:r w:rsidRPr="002B47A9">
        <w:rPr>
          <w:sz w:val="26"/>
          <w:szCs w:val="26"/>
        </w:rPr>
        <w:t xml:space="preserve">     1.5. Трудовая дисциплина обеспечивается созданием необходимых организационных и экономических условий для нормальной высокопроизводительной работы, сознательным отношением к труду, поощрением за добросовестный труд.</w:t>
      </w:r>
    </w:p>
    <w:p w14:paraId="04CA118A" w14:textId="77777777" w:rsidR="003705B6" w:rsidRDefault="003705B6" w:rsidP="003705B6">
      <w:pPr>
        <w:pStyle w:val="ab"/>
        <w:shd w:val="clear" w:color="auto" w:fill="FFFFFF"/>
        <w:tabs>
          <w:tab w:val="left" w:pos="1134"/>
        </w:tabs>
        <w:autoSpaceDE w:val="0"/>
        <w:autoSpaceDN w:val="0"/>
        <w:adjustRightInd w:val="0"/>
        <w:ind w:left="567"/>
        <w:jc w:val="both"/>
      </w:pPr>
    </w:p>
    <w:p w14:paraId="570F88B0" w14:textId="77777777" w:rsidR="003705B6" w:rsidRPr="002B47A9" w:rsidRDefault="003705B6" w:rsidP="003705B6">
      <w:pPr>
        <w:pStyle w:val="ab"/>
        <w:numPr>
          <w:ilvl w:val="0"/>
          <w:numId w:val="31"/>
        </w:numPr>
        <w:shd w:val="clear" w:color="auto" w:fill="FFFFFF"/>
        <w:tabs>
          <w:tab w:val="left" w:pos="567"/>
        </w:tabs>
        <w:autoSpaceDE w:val="0"/>
        <w:autoSpaceDN w:val="0"/>
        <w:adjustRightInd w:val="0"/>
        <w:ind w:left="851" w:hanging="284"/>
        <w:jc w:val="center"/>
        <w:rPr>
          <w:b/>
          <w:sz w:val="26"/>
          <w:szCs w:val="26"/>
        </w:rPr>
      </w:pPr>
      <w:r w:rsidRPr="002B47A9">
        <w:rPr>
          <w:b/>
          <w:sz w:val="26"/>
          <w:szCs w:val="26"/>
        </w:rPr>
        <w:t>Прием и увольнение работников</w:t>
      </w:r>
    </w:p>
    <w:p w14:paraId="09FBB290" w14:textId="77777777" w:rsidR="003705B6" w:rsidRPr="002B47A9" w:rsidRDefault="003705B6" w:rsidP="003705B6">
      <w:pPr>
        <w:pStyle w:val="ab"/>
        <w:shd w:val="clear" w:color="auto" w:fill="FFFFFF"/>
        <w:tabs>
          <w:tab w:val="left" w:pos="567"/>
        </w:tabs>
        <w:autoSpaceDE w:val="0"/>
        <w:autoSpaceDN w:val="0"/>
        <w:adjustRightInd w:val="0"/>
        <w:ind w:left="851" w:hanging="284"/>
        <w:rPr>
          <w:b/>
          <w:sz w:val="26"/>
          <w:szCs w:val="26"/>
        </w:rPr>
      </w:pPr>
    </w:p>
    <w:p w14:paraId="17FE0400" w14:textId="77777777" w:rsidR="003705B6" w:rsidRPr="002B47A9" w:rsidRDefault="003705B6" w:rsidP="003705B6">
      <w:pPr>
        <w:shd w:val="clear" w:color="auto" w:fill="FFFFFF"/>
        <w:tabs>
          <w:tab w:val="left" w:pos="567"/>
        </w:tabs>
        <w:autoSpaceDE w:val="0"/>
        <w:autoSpaceDN w:val="0"/>
        <w:adjustRightInd w:val="0"/>
        <w:jc w:val="both"/>
        <w:rPr>
          <w:sz w:val="26"/>
          <w:szCs w:val="26"/>
        </w:rPr>
      </w:pPr>
      <w:r>
        <w:rPr>
          <w:sz w:val="26"/>
          <w:szCs w:val="26"/>
        </w:rPr>
        <w:t xml:space="preserve">     2.1. </w:t>
      </w:r>
      <w:r w:rsidRPr="002B47A9">
        <w:rPr>
          <w:sz w:val="26"/>
          <w:szCs w:val="26"/>
        </w:rPr>
        <w:t>Работники реализуют свое право на труд путем заключения Трудового договора.</w:t>
      </w:r>
    </w:p>
    <w:p w14:paraId="06EC24A2" w14:textId="77777777" w:rsidR="003705B6" w:rsidRDefault="003705B6" w:rsidP="003705B6">
      <w:pPr>
        <w:shd w:val="clear" w:color="auto" w:fill="FFFFFF"/>
        <w:tabs>
          <w:tab w:val="left" w:pos="426"/>
        </w:tabs>
        <w:autoSpaceDE w:val="0"/>
        <w:autoSpaceDN w:val="0"/>
        <w:adjustRightInd w:val="0"/>
        <w:jc w:val="both"/>
        <w:rPr>
          <w:sz w:val="26"/>
          <w:szCs w:val="26"/>
        </w:rPr>
      </w:pPr>
      <w:r>
        <w:rPr>
          <w:sz w:val="26"/>
          <w:szCs w:val="26"/>
        </w:rPr>
        <w:t xml:space="preserve">     2.2. </w:t>
      </w:r>
      <w:r w:rsidRPr="00955DEB">
        <w:rPr>
          <w:sz w:val="26"/>
          <w:szCs w:val="26"/>
        </w:rPr>
        <w:t>Трудовой договор между работником и работодател</w:t>
      </w:r>
      <w:r w:rsidR="008117D9">
        <w:rPr>
          <w:sz w:val="26"/>
          <w:szCs w:val="26"/>
        </w:rPr>
        <w:t>ем</w:t>
      </w:r>
      <w:r w:rsidRPr="00955DEB">
        <w:rPr>
          <w:sz w:val="26"/>
          <w:szCs w:val="26"/>
        </w:rPr>
        <w:t xml:space="preserve"> </w:t>
      </w:r>
      <w:r w:rsidR="00B50A6B">
        <w:rPr>
          <w:sz w:val="26"/>
          <w:szCs w:val="26"/>
        </w:rPr>
        <w:t>МАОУ ДО ДООЛ «</w:t>
      </w:r>
      <w:r w:rsidR="00136740">
        <w:rPr>
          <w:sz w:val="26"/>
          <w:szCs w:val="26"/>
        </w:rPr>
        <w:t>Парус</w:t>
      </w:r>
      <w:r w:rsidR="00B50A6B">
        <w:rPr>
          <w:sz w:val="26"/>
          <w:szCs w:val="26"/>
        </w:rPr>
        <w:t>»</w:t>
      </w:r>
      <w:r w:rsidRPr="00955DEB">
        <w:rPr>
          <w:sz w:val="26"/>
          <w:szCs w:val="26"/>
        </w:rPr>
        <w:t xml:space="preserve"> заключается в письменной форме в соответствии с действующим трудовым законодательством</w:t>
      </w:r>
      <w:r>
        <w:rPr>
          <w:sz w:val="26"/>
          <w:szCs w:val="26"/>
        </w:rPr>
        <w:t>.</w:t>
      </w:r>
    </w:p>
    <w:p w14:paraId="2C4609E8" w14:textId="77777777" w:rsidR="003705B6" w:rsidRPr="00240646" w:rsidRDefault="003705B6" w:rsidP="003705B6">
      <w:pPr>
        <w:jc w:val="both"/>
        <w:rPr>
          <w:sz w:val="26"/>
          <w:szCs w:val="26"/>
        </w:rPr>
      </w:pPr>
      <w:r>
        <w:rPr>
          <w:sz w:val="26"/>
          <w:szCs w:val="26"/>
        </w:rPr>
        <w:t xml:space="preserve">     2.3. </w:t>
      </w:r>
      <w:r w:rsidRPr="006F375E">
        <w:rPr>
          <w:sz w:val="26"/>
          <w:szCs w:val="26"/>
        </w:rPr>
        <w:t>При заключении трудового договора лицо, поступающее на работу, предъявляет работодателю в соответствии со ст. 65 ТК РФ:</w:t>
      </w:r>
    </w:p>
    <w:p w14:paraId="15F6E5D2" w14:textId="77777777" w:rsidR="003705B6" w:rsidRPr="00240646" w:rsidRDefault="003705B6" w:rsidP="003705B6">
      <w:pPr>
        <w:shd w:val="clear" w:color="auto" w:fill="FFFFFF"/>
        <w:tabs>
          <w:tab w:val="left" w:pos="426"/>
          <w:tab w:val="left" w:pos="567"/>
        </w:tabs>
        <w:autoSpaceDE w:val="0"/>
        <w:autoSpaceDN w:val="0"/>
        <w:adjustRightInd w:val="0"/>
        <w:jc w:val="both"/>
        <w:rPr>
          <w:sz w:val="26"/>
          <w:szCs w:val="26"/>
        </w:rPr>
      </w:pPr>
      <w:r>
        <w:rPr>
          <w:sz w:val="26"/>
          <w:szCs w:val="26"/>
        </w:rPr>
        <w:t xml:space="preserve">- </w:t>
      </w:r>
      <w:r w:rsidRPr="00240646">
        <w:rPr>
          <w:sz w:val="26"/>
          <w:szCs w:val="26"/>
        </w:rPr>
        <w:t>паспорт или иной документ, удостоверяющий личность;</w:t>
      </w:r>
    </w:p>
    <w:p w14:paraId="3BDB6947" w14:textId="77777777" w:rsidR="0024229A" w:rsidRPr="00FD1C0C" w:rsidRDefault="003705B6" w:rsidP="0024229A">
      <w:pPr>
        <w:autoSpaceDE w:val="0"/>
        <w:autoSpaceDN w:val="0"/>
        <w:adjustRightInd w:val="0"/>
        <w:jc w:val="both"/>
        <w:rPr>
          <w:sz w:val="26"/>
          <w:szCs w:val="26"/>
        </w:rPr>
      </w:pPr>
      <w:r w:rsidRPr="00FD1C0C">
        <w:rPr>
          <w:sz w:val="26"/>
          <w:szCs w:val="26"/>
        </w:rPr>
        <w:t xml:space="preserve">- </w:t>
      </w:r>
      <w:r w:rsidR="0024229A" w:rsidRPr="00FD1C0C">
        <w:rPr>
          <w:sz w:val="26"/>
          <w:szCs w:val="26"/>
        </w:rPr>
        <w:t>трудовую книжку и (или) сведения о трудовой деятельности (</w:t>
      </w:r>
      <w:hyperlink r:id="rId10" w:history="1">
        <w:r w:rsidR="0024229A" w:rsidRPr="00FD1C0C">
          <w:rPr>
            <w:sz w:val="26"/>
            <w:szCs w:val="26"/>
          </w:rPr>
          <w:t>ст.66.1</w:t>
        </w:r>
      </w:hyperlink>
      <w:r w:rsidR="0024229A" w:rsidRPr="00FD1C0C">
        <w:rPr>
          <w:sz w:val="26"/>
          <w:szCs w:val="26"/>
        </w:rPr>
        <w:t xml:space="preserve"> ТК РФ), за исключением случаев, если трудовой договор заключается впервые;</w:t>
      </w:r>
    </w:p>
    <w:p w14:paraId="6B62A746" w14:textId="77777777" w:rsidR="0024229A" w:rsidRDefault="003705B6" w:rsidP="0024229A">
      <w:pPr>
        <w:autoSpaceDE w:val="0"/>
        <w:autoSpaceDN w:val="0"/>
        <w:adjustRightInd w:val="0"/>
        <w:jc w:val="both"/>
        <w:rPr>
          <w:sz w:val="26"/>
          <w:szCs w:val="26"/>
        </w:rPr>
      </w:pPr>
      <w:r w:rsidRPr="00FD1C0C">
        <w:rPr>
          <w:sz w:val="26"/>
          <w:szCs w:val="26"/>
        </w:rPr>
        <w:t xml:space="preserve">- </w:t>
      </w:r>
      <w:hyperlink r:id="rId11" w:history="1">
        <w:r w:rsidR="0024229A" w:rsidRPr="00FD1C0C">
          <w:rPr>
            <w:sz w:val="26"/>
            <w:szCs w:val="26"/>
          </w:rPr>
          <w:t>документ</w:t>
        </w:r>
      </w:hyperlink>
      <w:r w:rsidR="0024229A" w:rsidRPr="00FD1C0C">
        <w:rPr>
          <w:sz w:val="26"/>
          <w:szCs w:val="26"/>
        </w:rPr>
        <w:t>, подтверждающий регистрацию в системе индивидуального (персонифицированного) учета, в том числе в форме электронного документа;</w:t>
      </w:r>
    </w:p>
    <w:p w14:paraId="42B82A81" w14:textId="77777777" w:rsidR="003705B6" w:rsidRPr="00240646" w:rsidRDefault="003705B6" w:rsidP="0024229A">
      <w:pPr>
        <w:shd w:val="clear" w:color="auto" w:fill="FFFFFF"/>
        <w:tabs>
          <w:tab w:val="left" w:pos="426"/>
          <w:tab w:val="left" w:pos="567"/>
        </w:tabs>
        <w:autoSpaceDE w:val="0"/>
        <w:autoSpaceDN w:val="0"/>
        <w:adjustRightInd w:val="0"/>
        <w:jc w:val="both"/>
        <w:rPr>
          <w:sz w:val="26"/>
          <w:szCs w:val="26"/>
        </w:rPr>
      </w:pPr>
      <w:r>
        <w:rPr>
          <w:sz w:val="26"/>
          <w:szCs w:val="26"/>
        </w:rPr>
        <w:t xml:space="preserve">- </w:t>
      </w:r>
      <w:r w:rsidRPr="00240646">
        <w:rPr>
          <w:sz w:val="26"/>
          <w:szCs w:val="26"/>
        </w:rPr>
        <w:t>документ воинского учета - для военнообязанных и лиц, подлежащих призыву на военную службу;</w:t>
      </w:r>
    </w:p>
    <w:p w14:paraId="2E437D4B" w14:textId="77777777" w:rsidR="003705B6" w:rsidRDefault="003705B6" w:rsidP="003705B6">
      <w:pPr>
        <w:shd w:val="clear" w:color="auto" w:fill="FFFFFF"/>
        <w:tabs>
          <w:tab w:val="left" w:pos="0"/>
          <w:tab w:val="left" w:pos="142"/>
          <w:tab w:val="left" w:pos="284"/>
        </w:tabs>
        <w:autoSpaceDE w:val="0"/>
        <w:autoSpaceDN w:val="0"/>
        <w:adjustRightInd w:val="0"/>
        <w:jc w:val="both"/>
        <w:rPr>
          <w:sz w:val="26"/>
          <w:szCs w:val="26"/>
        </w:rPr>
      </w:pPr>
      <w:r>
        <w:rPr>
          <w:sz w:val="26"/>
          <w:szCs w:val="26"/>
        </w:rPr>
        <w:t xml:space="preserve">- </w:t>
      </w:r>
      <w:r w:rsidRPr="00240646">
        <w:rPr>
          <w:sz w:val="26"/>
          <w:szCs w:val="26"/>
        </w:rPr>
        <w:t>документ об образовании и (или) о квалификации или наличии специальных знаний – при поступлении на работу, требующую специальных знаний или специальной подготовки;</w:t>
      </w:r>
    </w:p>
    <w:p w14:paraId="6E2A6555" w14:textId="77777777" w:rsidR="003705B6" w:rsidRDefault="003705B6" w:rsidP="003705B6">
      <w:pPr>
        <w:shd w:val="clear" w:color="auto" w:fill="FFFFFF"/>
        <w:tabs>
          <w:tab w:val="left" w:pos="0"/>
          <w:tab w:val="left" w:pos="142"/>
          <w:tab w:val="left" w:pos="284"/>
        </w:tabs>
        <w:autoSpaceDE w:val="0"/>
        <w:autoSpaceDN w:val="0"/>
        <w:adjustRightInd w:val="0"/>
        <w:jc w:val="both"/>
        <w:rPr>
          <w:sz w:val="26"/>
          <w:szCs w:val="26"/>
        </w:rPr>
      </w:pPr>
      <w:r>
        <w:rPr>
          <w:sz w:val="26"/>
          <w:szCs w:val="26"/>
        </w:rPr>
        <w:t xml:space="preserve">- </w:t>
      </w:r>
      <w:r w:rsidRPr="00240646">
        <w:rPr>
          <w:sz w:val="26"/>
          <w:szCs w:val="26"/>
        </w:rPr>
        <w:t>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w:t>
      </w:r>
    </w:p>
    <w:p w14:paraId="6B7E6BD5" w14:textId="77777777" w:rsidR="003705B6" w:rsidRPr="006F375E" w:rsidRDefault="003705B6" w:rsidP="003705B6">
      <w:pPr>
        <w:widowControl w:val="0"/>
        <w:shd w:val="clear" w:color="auto" w:fill="FFFFFF"/>
        <w:tabs>
          <w:tab w:val="left" w:pos="0"/>
          <w:tab w:val="left" w:pos="284"/>
        </w:tabs>
        <w:overflowPunct w:val="0"/>
        <w:autoSpaceDE w:val="0"/>
        <w:autoSpaceDN w:val="0"/>
        <w:adjustRightInd w:val="0"/>
        <w:jc w:val="both"/>
        <w:textAlignment w:val="baseline"/>
        <w:rPr>
          <w:sz w:val="26"/>
          <w:szCs w:val="26"/>
        </w:rPr>
      </w:pPr>
      <w:r>
        <w:rPr>
          <w:sz w:val="26"/>
          <w:szCs w:val="26"/>
        </w:rPr>
        <w:t xml:space="preserve">- </w:t>
      </w:r>
      <w:r w:rsidRPr="006F375E">
        <w:rPr>
          <w:sz w:val="26"/>
          <w:szCs w:val="26"/>
        </w:rPr>
        <w:t>справку о наличии (отсутствии) судимости и (или) факта уголовного преследования либо о прекращении уголовного преследования по реабилитирующим основаниям, выданную в 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 при поступлении на работу, связанную с деятельностью, к осуществлению которой в соответствии с ТК РФ, иным федеральным законом не допускаются лица, имеющие или имевшие судимость, подвергающиеся или подвергавшиеся уголовному преследованию;</w:t>
      </w:r>
    </w:p>
    <w:p w14:paraId="6BFBB141" w14:textId="77777777" w:rsidR="003705B6" w:rsidRPr="006F375E" w:rsidRDefault="003705B6" w:rsidP="003705B6">
      <w:pPr>
        <w:widowControl w:val="0"/>
        <w:shd w:val="clear" w:color="auto" w:fill="FFFFFF"/>
        <w:tabs>
          <w:tab w:val="left" w:pos="0"/>
          <w:tab w:val="left" w:pos="284"/>
        </w:tabs>
        <w:overflowPunct w:val="0"/>
        <w:autoSpaceDE w:val="0"/>
        <w:autoSpaceDN w:val="0"/>
        <w:adjustRightInd w:val="0"/>
        <w:jc w:val="both"/>
        <w:textAlignment w:val="baseline"/>
        <w:rPr>
          <w:sz w:val="26"/>
          <w:szCs w:val="26"/>
        </w:rPr>
      </w:pPr>
      <w:r>
        <w:rPr>
          <w:sz w:val="26"/>
          <w:szCs w:val="26"/>
        </w:rPr>
        <w:t xml:space="preserve">- </w:t>
      </w:r>
      <w:r w:rsidRPr="006F375E">
        <w:rPr>
          <w:sz w:val="26"/>
          <w:szCs w:val="26"/>
        </w:rPr>
        <w:t>справку о том, является или не является лицо подвергнутым административному наказанию за потребление наркотических средств или психотропных веществ без назначения врача либо новых потенциально опасных психоактивных веществ, которая выдана в порядке и по форме, которые устанавливаются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внутренних дел, - при поступлении на работу, связанную с деятельностью, к осуществлению которой в соответствии с федеральными законами не допускаются лица, подвергнутые  административному наказанию за потребление наркотических средств или психотропных веществ без назначения врача либо новых потенциально опасных психоактивных веществ, до окончания срока, в течение которого лицо считается подвергнутым административному наказанию;</w:t>
      </w:r>
    </w:p>
    <w:p w14:paraId="31CBF397" w14:textId="77777777" w:rsidR="003705B6" w:rsidRPr="002B47A9" w:rsidRDefault="003705B6" w:rsidP="003705B6">
      <w:pPr>
        <w:widowControl w:val="0"/>
        <w:tabs>
          <w:tab w:val="left" w:pos="567"/>
        </w:tabs>
        <w:autoSpaceDE w:val="0"/>
        <w:autoSpaceDN w:val="0"/>
        <w:adjustRightInd w:val="0"/>
        <w:jc w:val="both"/>
        <w:rPr>
          <w:sz w:val="26"/>
          <w:szCs w:val="26"/>
        </w:rPr>
      </w:pPr>
      <w:r>
        <w:rPr>
          <w:sz w:val="26"/>
          <w:szCs w:val="26"/>
        </w:rPr>
        <w:t xml:space="preserve">- </w:t>
      </w:r>
      <w:r w:rsidRPr="002B47A9">
        <w:rPr>
          <w:sz w:val="26"/>
          <w:szCs w:val="26"/>
        </w:rPr>
        <w:t>медицинские документы в соответствии с действующим законодательством.</w:t>
      </w:r>
    </w:p>
    <w:p w14:paraId="784CADC3"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2.4. Лица, поступающие на работу по совместительству, вместо трудовой книжки предъявляют справку с места основной работы с указанием должности и графика работы.</w:t>
      </w:r>
    </w:p>
    <w:p w14:paraId="30B2FDBD" w14:textId="77777777" w:rsidR="003705B6"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Работники - совместители, представляют выписку из трудовой книжки, заверенную администрацией по месту основной работы.</w:t>
      </w:r>
    </w:p>
    <w:p w14:paraId="5DBD04B7" w14:textId="77777777" w:rsidR="003705B6" w:rsidRPr="006F375E" w:rsidRDefault="003705B6" w:rsidP="003705B6">
      <w:pPr>
        <w:shd w:val="clear" w:color="auto" w:fill="FFFFFF"/>
        <w:autoSpaceDE w:val="0"/>
        <w:autoSpaceDN w:val="0"/>
        <w:adjustRightInd w:val="0"/>
        <w:jc w:val="both"/>
        <w:rPr>
          <w:sz w:val="26"/>
          <w:szCs w:val="26"/>
        </w:rPr>
      </w:pPr>
      <w:r>
        <w:rPr>
          <w:sz w:val="26"/>
          <w:szCs w:val="26"/>
        </w:rPr>
        <w:t xml:space="preserve">     </w:t>
      </w:r>
      <w:r w:rsidRPr="006F375E">
        <w:rPr>
          <w:sz w:val="26"/>
          <w:szCs w:val="26"/>
        </w:rPr>
        <w:t>При приеме на работу по совместительству, требующую специальных знаний предъявить документ об образовании и (или) о квалификации либо его надлежаще заверенной копии</w:t>
      </w:r>
      <w:r w:rsidR="0024229A">
        <w:rPr>
          <w:sz w:val="26"/>
          <w:szCs w:val="26"/>
        </w:rPr>
        <w:t>.</w:t>
      </w:r>
      <w:r w:rsidRPr="006F375E">
        <w:rPr>
          <w:sz w:val="26"/>
          <w:szCs w:val="26"/>
        </w:rPr>
        <w:t xml:space="preserve"> </w:t>
      </w:r>
      <w:r>
        <w:rPr>
          <w:sz w:val="26"/>
          <w:szCs w:val="26"/>
        </w:rPr>
        <w:t xml:space="preserve"> </w:t>
      </w:r>
      <w:r w:rsidRPr="006F375E">
        <w:rPr>
          <w:sz w:val="26"/>
          <w:szCs w:val="26"/>
        </w:rPr>
        <w:t>(ст. 283 ТК РФ).</w:t>
      </w:r>
    </w:p>
    <w:p w14:paraId="376ABE24"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2.5. Прием на работу осуществляется в следующем порядке:</w:t>
      </w:r>
    </w:p>
    <w:p w14:paraId="150D46DE" w14:textId="77777777" w:rsidR="003705B6" w:rsidRPr="002B3C9A" w:rsidRDefault="003705B6" w:rsidP="003705B6">
      <w:pPr>
        <w:shd w:val="clear" w:color="auto" w:fill="FFFFFF"/>
        <w:autoSpaceDE w:val="0"/>
        <w:autoSpaceDN w:val="0"/>
        <w:adjustRightInd w:val="0"/>
        <w:jc w:val="both"/>
        <w:rPr>
          <w:sz w:val="26"/>
          <w:szCs w:val="26"/>
        </w:rPr>
      </w:pPr>
      <w:r>
        <w:rPr>
          <w:sz w:val="26"/>
          <w:szCs w:val="26"/>
        </w:rPr>
        <w:t xml:space="preserve">- </w:t>
      </w:r>
      <w:r w:rsidRPr="002B3C9A">
        <w:rPr>
          <w:sz w:val="26"/>
          <w:szCs w:val="26"/>
        </w:rPr>
        <w:t xml:space="preserve">оформляется заявление кандидата на имя </w:t>
      </w:r>
      <w:r w:rsidR="008117D9">
        <w:rPr>
          <w:sz w:val="26"/>
          <w:szCs w:val="26"/>
        </w:rPr>
        <w:t xml:space="preserve">директора </w:t>
      </w:r>
      <w:r w:rsidR="00B50A6B">
        <w:rPr>
          <w:sz w:val="26"/>
          <w:szCs w:val="26"/>
        </w:rPr>
        <w:t>МАОУ ДО ДООЛ «</w:t>
      </w:r>
      <w:r w:rsidR="00136740">
        <w:rPr>
          <w:sz w:val="26"/>
          <w:szCs w:val="26"/>
        </w:rPr>
        <w:t>Парус</w:t>
      </w:r>
      <w:r w:rsidR="00B50A6B">
        <w:rPr>
          <w:sz w:val="26"/>
          <w:szCs w:val="26"/>
        </w:rPr>
        <w:t>»</w:t>
      </w:r>
      <w:r w:rsidRPr="002B3C9A">
        <w:rPr>
          <w:sz w:val="26"/>
          <w:szCs w:val="26"/>
        </w:rPr>
        <w:t>;</w:t>
      </w:r>
    </w:p>
    <w:p w14:paraId="396479AE" w14:textId="77777777" w:rsidR="003705B6" w:rsidRPr="002B3C9A" w:rsidRDefault="003705B6" w:rsidP="003705B6">
      <w:pPr>
        <w:shd w:val="clear" w:color="auto" w:fill="FFFFFF"/>
        <w:autoSpaceDE w:val="0"/>
        <w:autoSpaceDN w:val="0"/>
        <w:adjustRightInd w:val="0"/>
        <w:jc w:val="both"/>
        <w:rPr>
          <w:sz w:val="26"/>
          <w:szCs w:val="26"/>
        </w:rPr>
      </w:pPr>
      <w:r>
        <w:rPr>
          <w:sz w:val="26"/>
          <w:szCs w:val="26"/>
        </w:rPr>
        <w:t xml:space="preserve">- </w:t>
      </w:r>
      <w:r w:rsidRPr="002B3C9A">
        <w:rPr>
          <w:sz w:val="26"/>
          <w:szCs w:val="26"/>
        </w:rPr>
        <w:t>составляется и подписывается трудовой договор (контракт);</w:t>
      </w:r>
    </w:p>
    <w:p w14:paraId="5E9CE98B" w14:textId="77777777" w:rsidR="003705B6" w:rsidRPr="002B3C9A" w:rsidRDefault="003705B6" w:rsidP="003705B6">
      <w:pPr>
        <w:shd w:val="clear" w:color="auto" w:fill="FFFFFF"/>
        <w:autoSpaceDE w:val="0"/>
        <w:autoSpaceDN w:val="0"/>
        <w:adjustRightInd w:val="0"/>
        <w:jc w:val="both"/>
        <w:rPr>
          <w:sz w:val="26"/>
          <w:szCs w:val="26"/>
        </w:rPr>
      </w:pPr>
      <w:r>
        <w:rPr>
          <w:sz w:val="26"/>
          <w:szCs w:val="26"/>
        </w:rPr>
        <w:t xml:space="preserve">- </w:t>
      </w:r>
      <w:r w:rsidRPr="002B3C9A">
        <w:rPr>
          <w:sz w:val="26"/>
          <w:szCs w:val="26"/>
        </w:rPr>
        <w:t xml:space="preserve">издается приказ о приеме на работу, который объявляется работнику под роспись в трехдневный срок со дня фактического начала работы; </w:t>
      </w:r>
    </w:p>
    <w:p w14:paraId="44B85176" w14:textId="77777777" w:rsidR="003705B6" w:rsidRPr="002B3C9A" w:rsidRDefault="003705B6" w:rsidP="003705B6">
      <w:pPr>
        <w:shd w:val="clear" w:color="auto" w:fill="FFFFFF"/>
        <w:autoSpaceDE w:val="0"/>
        <w:autoSpaceDN w:val="0"/>
        <w:adjustRightInd w:val="0"/>
        <w:jc w:val="both"/>
        <w:rPr>
          <w:sz w:val="26"/>
          <w:szCs w:val="26"/>
        </w:rPr>
      </w:pPr>
      <w:r>
        <w:rPr>
          <w:sz w:val="26"/>
          <w:szCs w:val="26"/>
        </w:rPr>
        <w:t xml:space="preserve">- </w:t>
      </w:r>
      <w:r w:rsidRPr="002B3C9A">
        <w:rPr>
          <w:sz w:val="26"/>
          <w:szCs w:val="26"/>
        </w:rPr>
        <w:t>оформляется личное дело на нового работника (листок по учету кадров; копии документов об образовании, квалификации, профподготовке; выписки из приказов о назначении, переводе, повышении, увольнении).</w:t>
      </w:r>
    </w:p>
    <w:p w14:paraId="6E19FF25"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 xml:space="preserve">2.6. При приеме работника на работу или при переводе его на другую работу </w:t>
      </w:r>
      <w:r w:rsidR="008117D9">
        <w:rPr>
          <w:sz w:val="26"/>
          <w:szCs w:val="26"/>
        </w:rPr>
        <w:t xml:space="preserve">директор </w:t>
      </w:r>
      <w:r w:rsidR="00B50A6B">
        <w:rPr>
          <w:sz w:val="26"/>
          <w:szCs w:val="26"/>
        </w:rPr>
        <w:t>МАОУ ДО ДООЛ «</w:t>
      </w:r>
      <w:r w:rsidR="00136740">
        <w:rPr>
          <w:sz w:val="26"/>
          <w:szCs w:val="26"/>
        </w:rPr>
        <w:t>Парус</w:t>
      </w:r>
      <w:r w:rsidR="00B50A6B">
        <w:rPr>
          <w:sz w:val="26"/>
          <w:szCs w:val="26"/>
        </w:rPr>
        <w:t>»</w:t>
      </w:r>
      <w:r w:rsidRPr="002B47A9">
        <w:rPr>
          <w:sz w:val="26"/>
          <w:szCs w:val="26"/>
        </w:rPr>
        <w:t xml:space="preserve"> обязан:</w:t>
      </w:r>
    </w:p>
    <w:p w14:paraId="765E2221"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 xml:space="preserve">разъяснять его права и обязанности; </w:t>
      </w:r>
    </w:p>
    <w:p w14:paraId="14503737"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познакомить с должностной инструкцией, содержанием и объемом его работы, с условиями оплаты его труда;</w:t>
      </w:r>
    </w:p>
    <w:p w14:paraId="6462E9C2"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 xml:space="preserve">познакомить с Уставом </w:t>
      </w:r>
      <w:r w:rsidR="00B50A6B">
        <w:rPr>
          <w:sz w:val="26"/>
          <w:szCs w:val="26"/>
        </w:rPr>
        <w:t>МАОУ ДО ДООЛ «</w:t>
      </w:r>
      <w:r w:rsidR="00136740">
        <w:rPr>
          <w:sz w:val="26"/>
          <w:szCs w:val="26"/>
        </w:rPr>
        <w:t>Парус</w:t>
      </w:r>
      <w:r w:rsidR="00B50A6B">
        <w:rPr>
          <w:sz w:val="26"/>
          <w:szCs w:val="26"/>
        </w:rPr>
        <w:t>»</w:t>
      </w:r>
      <w:r w:rsidRPr="002B47A9">
        <w:rPr>
          <w:sz w:val="26"/>
          <w:szCs w:val="26"/>
        </w:rPr>
        <w:t xml:space="preserve">, Коллективным договором, Правилами внутреннего трудового распорядка, санитарии, противопожарной безопасности, правилами охраны труда сотрудников, требованиями безопасности жизнедеятельности детей, антикоррупционной политикой </w:t>
      </w:r>
      <w:r w:rsidR="00B50A6B">
        <w:rPr>
          <w:sz w:val="26"/>
          <w:szCs w:val="26"/>
        </w:rPr>
        <w:t>МАОУ ДО ДООЛ «</w:t>
      </w:r>
      <w:r w:rsidR="00136740">
        <w:rPr>
          <w:sz w:val="26"/>
          <w:szCs w:val="26"/>
        </w:rPr>
        <w:t>Парус</w:t>
      </w:r>
      <w:r w:rsidR="00B50A6B">
        <w:rPr>
          <w:sz w:val="26"/>
          <w:szCs w:val="26"/>
        </w:rPr>
        <w:t>»</w:t>
      </w:r>
      <w:r>
        <w:rPr>
          <w:sz w:val="26"/>
          <w:szCs w:val="26"/>
        </w:rPr>
        <w:t>, штатным расписанием</w:t>
      </w:r>
      <w:r w:rsidRPr="002B47A9">
        <w:rPr>
          <w:sz w:val="26"/>
          <w:szCs w:val="26"/>
        </w:rPr>
        <w:t>.</w:t>
      </w:r>
    </w:p>
    <w:p w14:paraId="41AE9AD5" w14:textId="77777777" w:rsidR="003705B6" w:rsidRPr="00E46B70" w:rsidRDefault="003705B6" w:rsidP="003705B6">
      <w:pPr>
        <w:pStyle w:val="a9"/>
        <w:jc w:val="both"/>
        <w:rPr>
          <w:rFonts w:ascii="Times New Roman" w:hAnsi="Times New Roman"/>
          <w:sz w:val="26"/>
          <w:szCs w:val="26"/>
        </w:rPr>
      </w:pPr>
      <w:r w:rsidRPr="00E46B70">
        <w:rPr>
          <w:rFonts w:ascii="Times New Roman" w:hAnsi="Times New Roman"/>
          <w:sz w:val="26"/>
          <w:szCs w:val="26"/>
        </w:rPr>
        <w:t xml:space="preserve">     2.7. На всех работников, устроившихся на работу впервые и проработавших в </w:t>
      </w:r>
      <w:r w:rsidR="00B50A6B">
        <w:rPr>
          <w:rFonts w:ascii="Times New Roman" w:hAnsi="Times New Roman"/>
          <w:sz w:val="26"/>
          <w:szCs w:val="26"/>
        </w:rPr>
        <w:t>МАОУ ДО ДООЛ «</w:t>
      </w:r>
      <w:r w:rsidR="00136740">
        <w:rPr>
          <w:rFonts w:ascii="Times New Roman" w:hAnsi="Times New Roman"/>
          <w:sz w:val="26"/>
          <w:szCs w:val="26"/>
        </w:rPr>
        <w:t>Парус</w:t>
      </w:r>
      <w:r w:rsidR="00B50A6B">
        <w:rPr>
          <w:rFonts w:ascii="Times New Roman" w:hAnsi="Times New Roman"/>
          <w:sz w:val="26"/>
          <w:szCs w:val="26"/>
        </w:rPr>
        <w:t>»</w:t>
      </w:r>
      <w:r w:rsidRPr="00E46B70">
        <w:rPr>
          <w:rFonts w:ascii="Times New Roman" w:hAnsi="Times New Roman"/>
          <w:sz w:val="26"/>
          <w:szCs w:val="26"/>
        </w:rPr>
        <w:t xml:space="preserve"> свыше 5 дней, заводятся трудовые книжки, работникам, работавшим ранее, производится соответствующая запись о приёме на работу.</w:t>
      </w:r>
    </w:p>
    <w:p w14:paraId="6276B1AC"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 xml:space="preserve">Трудовые книжки хранятся у </w:t>
      </w:r>
      <w:r w:rsidR="00F50EB1">
        <w:rPr>
          <w:sz w:val="26"/>
          <w:szCs w:val="26"/>
        </w:rPr>
        <w:t xml:space="preserve">директора </w:t>
      </w:r>
      <w:r w:rsidR="00B50A6B">
        <w:rPr>
          <w:sz w:val="26"/>
          <w:szCs w:val="26"/>
        </w:rPr>
        <w:t>МАОУ ДО ДООЛ «</w:t>
      </w:r>
      <w:r w:rsidR="00136740">
        <w:rPr>
          <w:sz w:val="26"/>
          <w:szCs w:val="26"/>
        </w:rPr>
        <w:t>Парус</w:t>
      </w:r>
      <w:r w:rsidR="00B50A6B">
        <w:rPr>
          <w:sz w:val="26"/>
          <w:szCs w:val="26"/>
        </w:rPr>
        <w:t>»</w:t>
      </w:r>
      <w:r w:rsidRPr="002B47A9">
        <w:rPr>
          <w:sz w:val="26"/>
          <w:szCs w:val="26"/>
        </w:rPr>
        <w:t xml:space="preserve"> наравне с ценными документами, в условиях, гарантирующих недоступность к ним посторонних лиц.</w:t>
      </w:r>
    </w:p>
    <w:p w14:paraId="7E8AFA95"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 xml:space="preserve">2.8. При заключении трудового договора по соглашению сторон может быть обусловлено испытание сотрудника, в целях проверки его соответствия поручаемой работе. </w:t>
      </w:r>
    </w:p>
    <w:p w14:paraId="34BC23EF"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 xml:space="preserve">Условие об испытании должно быть зафиксировано в </w:t>
      </w:r>
      <w:r>
        <w:rPr>
          <w:sz w:val="26"/>
          <w:szCs w:val="26"/>
        </w:rPr>
        <w:t>т</w:t>
      </w:r>
      <w:r w:rsidRPr="002B47A9">
        <w:rPr>
          <w:sz w:val="26"/>
          <w:szCs w:val="26"/>
        </w:rPr>
        <w:t xml:space="preserve">рудовом договоре. </w:t>
      </w:r>
    </w:p>
    <w:p w14:paraId="30BB60C4"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В период испытания на работника распространяются все нормативные акты, как и на работающих сотрудников</w:t>
      </w:r>
      <w:r w:rsidR="00E55F38">
        <w:rPr>
          <w:sz w:val="26"/>
          <w:szCs w:val="26"/>
        </w:rPr>
        <w:t>,</w:t>
      </w:r>
      <w:r w:rsidRPr="002B47A9">
        <w:rPr>
          <w:sz w:val="26"/>
          <w:szCs w:val="26"/>
        </w:rPr>
        <w:t xml:space="preserve"> принятых без испытания.</w:t>
      </w:r>
    </w:p>
    <w:p w14:paraId="1F7C09FC"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 xml:space="preserve">2.9. При неудовлетворительном результате испытания работодатель имеет право расторгнуть </w:t>
      </w:r>
      <w:r>
        <w:rPr>
          <w:sz w:val="26"/>
          <w:szCs w:val="26"/>
        </w:rPr>
        <w:t>т</w:t>
      </w:r>
      <w:r w:rsidRPr="002B47A9">
        <w:rPr>
          <w:sz w:val="26"/>
          <w:szCs w:val="26"/>
        </w:rPr>
        <w:t xml:space="preserve">рудовой договор до истечения срока испытания, предупредив работника не менее чем за 3 дня в письменной форме, с указанием причин (ст.71 </w:t>
      </w:r>
      <w:r>
        <w:rPr>
          <w:sz w:val="26"/>
          <w:szCs w:val="26"/>
        </w:rPr>
        <w:t>ТК РФ</w:t>
      </w:r>
      <w:r w:rsidRPr="002B47A9">
        <w:rPr>
          <w:sz w:val="26"/>
          <w:szCs w:val="26"/>
        </w:rPr>
        <w:t>).</w:t>
      </w:r>
    </w:p>
    <w:p w14:paraId="7497C6A9"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 xml:space="preserve">2.10. Перевод работника на другую работу производится только с его письменного согласия, за исключением случаев, предусмотренных частями 2 и 3 ст.72.2 </w:t>
      </w:r>
      <w:r>
        <w:rPr>
          <w:sz w:val="26"/>
          <w:szCs w:val="26"/>
        </w:rPr>
        <w:t>ТК РФ.</w:t>
      </w:r>
    </w:p>
    <w:p w14:paraId="7DAD317C" w14:textId="77777777" w:rsidR="003705B6" w:rsidRPr="002B47A9" w:rsidRDefault="003705B6" w:rsidP="003705B6">
      <w:pPr>
        <w:jc w:val="both"/>
        <w:rPr>
          <w:sz w:val="26"/>
          <w:szCs w:val="26"/>
        </w:rPr>
      </w:pPr>
      <w:r>
        <w:rPr>
          <w:sz w:val="26"/>
          <w:szCs w:val="26"/>
        </w:rPr>
        <w:t xml:space="preserve">     </w:t>
      </w:r>
      <w:r w:rsidRPr="002B47A9">
        <w:rPr>
          <w:sz w:val="26"/>
          <w:szCs w:val="26"/>
        </w:rPr>
        <w:t xml:space="preserve">2.11. В </w:t>
      </w:r>
      <w:r>
        <w:rPr>
          <w:sz w:val="26"/>
          <w:szCs w:val="26"/>
        </w:rPr>
        <w:t xml:space="preserve">случае, когда по причинам, </w:t>
      </w:r>
      <w:r w:rsidRPr="002B47A9">
        <w:rPr>
          <w:sz w:val="26"/>
          <w:szCs w:val="26"/>
        </w:rPr>
        <w:t>связ</w:t>
      </w:r>
      <w:r>
        <w:rPr>
          <w:sz w:val="26"/>
          <w:szCs w:val="26"/>
        </w:rPr>
        <w:t>анным</w:t>
      </w:r>
      <w:r w:rsidRPr="002B47A9">
        <w:rPr>
          <w:sz w:val="26"/>
          <w:szCs w:val="26"/>
        </w:rPr>
        <w:t xml:space="preserve"> с изменени</w:t>
      </w:r>
      <w:r>
        <w:rPr>
          <w:sz w:val="26"/>
          <w:szCs w:val="26"/>
        </w:rPr>
        <w:t>ем организационных или технологических условий труда (изменения в технике и технологии производства, структурная реорганизация</w:t>
      </w:r>
      <w:r w:rsidRPr="002B47A9">
        <w:rPr>
          <w:sz w:val="26"/>
          <w:szCs w:val="26"/>
        </w:rPr>
        <w:t xml:space="preserve"> </w:t>
      </w:r>
      <w:r>
        <w:rPr>
          <w:sz w:val="26"/>
          <w:szCs w:val="26"/>
        </w:rPr>
        <w:t>производства, другие причины), определенные сторо</w:t>
      </w:r>
      <w:r w:rsidR="00E55F38">
        <w:rPr>
          <w:sz w:val="26"/>
          <w:szCs w:val="26"/>
        </w:rPr>
        <w:t>нами условия трудового договора</w:t>
      </w:r>
      <w:r>
        <w:rPr>
          <w:sz w:val="26"/>
          <w:szCs w:val="26"/>
        </w:rPr>
        <w:t xml:space="preserve"> не могут быть сохранены, допускается их изменение по инициативе работодателя, за исключением трудовой функции работника. О предстоящих изменениях, определенных сторонами условий трудового договора, а также о причинах, вызвавших необходимость таких изменений, работодатель уведомляет работника в письменной форме </w:t>
      </w:r>
      <w:r w:rsidRPr="002B47A9">
        <w:rPr>
          <w:sz w:val="26"/>
          <w:szCs w:val="26"/>
        </w:rPr>
        <w:t>не позднее</w:t>
      </w:r>
      <w:r>
        <w:rPr>
          <w:sz w:val="26"/>
          <w:szCs w:val="26"/>
        </w:rPr>
        <w:t>,</w:t>
      </w:r>
      <w:r w:rsidRPr="002B47A9">
        <w:rPr>
          <w:sz w:val="26"/>
          <w:szCs w:val="26"/>
        </w:rPr>
        <w:t xml:space="preserve"> чем за два месяца (ст.74 </w:t>
      </w:r>
      <w:r>
        <w:rPr>
          <w:sz w:val="26"/>
          <w:szCs w:val="26"/>
        </w:rPr>
        <w:t>ТК РФ</w:t>
      </w:r>
      <w:r w:rsidRPr="002B47A9">
        <w:rPr>
          <w:sz w:val="26"/>
          <w:szCs w:val="26"/>
        </w:rPr>
        <w:t>).</w:t>
      </w:r>
    </w:p>
    <w:p w14:paraId="7850580E"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 xml:space="preserve">Если прежние существенные условия труда не могут быть сохранены, а работник не согласен на продолжение работы в новых условиях, то </w:t>
      </w:r>
      <w:r>
        <w:rPr>
          <w:sz w:val="26"/>
          <w:szCs w:val="26"/>
        </w:rPr>
        <w:t>т</w:t>
      </w:r>
      <w:r w:rsidRPr="002B47A9">
        <w:rPr>
          <w:sz w:val="26"/>
          <w:szCs w:val="26"/>
        </w:rPr>
        <w:t>рудовой договор прекращается в соответствии с п.7 ст.77 Т</w:t>
      </w:r>
      <w:r>
        <w:rPr>
          <w:sz w:val="26"/>
          <w:szCs w:val="26"/>
        </w:rPr>
        <w:t>К РФ.</w:t>
      </w:r>
    </w:p>
    <w:p w14:paraId="3D4F1496"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2.12. </w:t>
      </w:r>
      <w:r w:rsidRPr="002B47A9">
        <w:rPr>
          <w:sz w:val="26"/>
          <w:szCs w:val="26"/>
        </w:rPr>
        <w:t>Работник имеет право расторгнуть трудовой договор, предупредив об этом работодателя в письменной форме не позднее, чем за две недели. До истечения срока предупреждения об увольнении работник имеет право в любое время отозвать свое заявление. Увольнение в этом случае не производится, если на его место не приглашен в письменной форме другой работник, которому в соответствии Т</w:t>
      </w:r>
      <w:r>
        <w:rPr>
          <w:sz w:val="26"/>
          <w:szCs w:val="26"/>
        </w:rPr>
        <w:t xml:space="preserve">К РФ </w:t>
      </w:r>
      <w:r w:rsidRPr="002B47A9">
        <w:rPr>
          <w:sz w:val="26"/>
          <w:szCs w:val="26"/>
        </w:rPr>
        <w:t xml:space="preserve">не может быть отказано в заключение трудового договора (ст.80 </w:t>
      </w:r>
      <w:r>
        <w:rPr>
          <w:sz w:val="26"/>
          <w:szCs w:val="26"/>
        </w:rPr>
        <w:t>ТК РФ</w:t>
      </w:r>
      <w:r w:rsidRPr="002B47A9">
        <w:rPr>
          <w:sz w:val="26"/>
          <w:szCs w:val="26"/>
        </w:rPr>
        <w:t>).</w:t>
      </w:r>
    </w:p>
    <w:p w14:paraId="1DD58FF1"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2.13. Увольнение в связи с сокращением штата или численности работников либо по несоответствию занимаемой должности допускается при условии, если невозможно перевести увольняемого работника, с е</w:t>
      </w:r>
      <w:r w:rsidR="00F50EB1">
        <w:rPr>
          <w:sz w:val="26"/>
          <w:szCs w:val="26"/>
        </w:rPr>
        <w:t>го согласия, на другую работу</w:t>
      </w:r>
      <w:r w:rsidRPr="002B47A9">
        <w:rPr>
          <w:sz w:val="26"/>
          <w:szCs w:val="26"/>
        </w:rPr>
        <w:t>.</w:t>
      </w:r>
    </w:p>
    <w:p w14:paraId="24FFD50A"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2.14. </w:t>
      </w:r>
      <w:r w:rsidRPr="002B47A9">
        <w:rPr>
          <w:sz w:val="26"/>
          <w:szCs w:val="26"/>
        </w:rPr>
        <w:t>Трудовой договор может быть расторгнут по инициативе работодателя в случаях, предусмотренных ст.81 Т</w:t>
      </w:r>
      <w:r>
        <w:rPr>
          <w:sz w:val="26"/>
          <w:szCs w:val="26"/>
        </w:rPr>
        <w:t>К РФ</w:t>
      </w:r>
      <w:r w:rsidRPr="002B47A9">
        <w:rPr>
          <w:sz w:val="26"/>
          <w:szCs w:val="26"/>
        </w:rPr>
        <w:t>:</w:t>
      </w:r>
    </w:p>
    <w:p w14:paraId="059C94DD"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 xml:space="preserve">ликвидация </w:t>
      </w:r>
      <w:r w:rsidR="00B50A6B">
        <w:rPr>
          <w:sz w:val="26"/>
          <w:szCs w:val="26"/>
        </w:rPr>
        <w:t>МАОУ ДО ДООЛ «</w:t>
      </w:r>
      <w:r w:rsidR="00136740">
        <w:rPr>
          <w:sz w:val="26"/>
          <w:szCs w:val="26"/>
        </w:rPr>
        <w:t>Парус</w:t>
      </w:r>
      <w:r w:rsidR="00B50A6B">
        <w:rPr>
          <w:sz w:val="26"/>
          <w:szCs w:val="26"/>
        </w:rPr>
        <w:t>»</w:t>
      </w:r>
      <w:r w:rsidRPr="002B47A9">
        <w:rPr>
          <w:sz w:val="26"/>
          <w:szCs w:val="26"/>
        </w:rPr>
        <w:t>, сокращение численности или штата работников;</w:t>
      </w:r>
    </w:p>
    <w:p w14:paraId="6307868C"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несоответствие работника занимаемой должности или выполняемой работе вследствие недостаточной квалификации, подтвержденной результатами аттестации (п. 3 ст. 81 Т</w:t>
      </w:r>
      <w:r>
        <w:rPr>
          <w:sz w:val="26"/>
          <w:szCs w:val="26"/>
        </w:rPr>
        <w:t>К РФ</w:t>
      </w:r>
      <w:r w:rsidRPr="002B47A9">
        <w:rPr>
          <w:sz w:val="26"/>
          <w:szCs w:val="26"/>
        </w:rPr>
        <w:t>);</w:t>
      </w:r>
    </w:p>
    <w:p w14:paraId="32C1A5C4"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неоднократное неисполнение рабо</w:t>
      </w:r>
      <w:r w:rsidR="00E55F38">
        <w:rPr>
          <w:sz w:val="26"/>
          <w:szCs w:val="26"/>
        </w:rPr>
        <w:t xml:space="preserve">тником без уважительных причин </w:t>
      </w:r>
      <w:r w:rsidRPr="002B47A9">
        <w:rPr>
          <w:sz w:val="26"/>
          <w:szCs w:val="26"/>
        </w:rPr>
        <w:t>трудовых обязанностей, если он имеет дисциплинарное взыскание (п. 5 ст. 81 Т</w:t>
      </w:r>
      <w:r>
        <w:rPr>
          <w:sz w:val="26"/>
          <w:szCs w:val="26"/>
        </w:rPr>
        <w:t>К РФ</w:t>
      </w:r>
      <w:r w:rsidRPr="002B47A9">
        <w:rPr>
          <w:sz w:val="26"/>
          <w:szCs w:val="26"/>
        </w:rPr>
        <w:t>);</w:t>
      </w:r>
    </w:p>
    <w:p w14:paraId="4A01222D"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однократное грубое нарушение работником трудовых обязанностей:</w:t>
      </w:r>
    </w:p>
    <w:p w14:paraId="2888E740" w14:textId="77777777" w:rsidR="003705B6" w:rsidRPr="00B72EB1" w:rsidRDefault="003705B6" w:rsidP="003705B6">
      <w:pPr>
        <w:pStyle w:val="a9"/>
        <w:jc w:val="both"/>
        <w:rPr>
          <w:rFonts w:ascii="Times New Roman" w:hAnsi="Times New Roman"/>
          <w:sz w:val="26"/>
          <w:szCs w:val="26"/>
        </w:rPr>
      </w:pPr>
      <w:r w:rsidRPr="00B72EB1">
        <w:rPr>
          <w:rFonts w:ascii="Times New Roman" w:hAnsi="Times New Roman"/>
          <w:sz w:val="26"/>
          <w:szCs w:val="26"/>
        </w:rPr>
        <w:t>а) прогул, т.е. отсутствие на рабочем месте без уважительных причин в течение всего рабочего дня (смены) не зависимо от его продолжительности, а также в случае отсутствия на рабочем месте без уважительных причин более 4 часов подряд в течение рабочего дня (смены) (п.6-а ст. 81 ТК РФ),</w:t>
      </w:r>
    </w:p>
    <w:p w14:paraId="271C3FFE" w14:textId="77777777" w:rsidR="003705B6" w:rsidRPr="002B47A9" w:rsidRDefault="003705B6" w:rsidP="003705B6">
      <w:pPr>
        <w:shd w:val="clear" w:color="auto" w:fill="FFFFFF"/>
        <w:autoSpaceDE w:val="0"/>
        <w:autoSpaceDN w:val="0"/>
        <w:adjustRightInd w:val="0"/>
        <w:jc w:val="both"/>
        <w:rPr>
          <w:sz w:val="26"/>
          <w:szCs w:val="26"/>
        </w:rPr>
      </w:pPr>
      <w:r w:rsidRPr="002B47A9">
        <w:rPr>
          <w:sz w:val="26"/>
          <w:szCs w:val="26"/>
        </w:rPr>
        <w:t>б) появление работника на работе в состоянии алкогольного, наркотического или иного токсического опьянения (п.6-б ст. 81 Т</w:t>
      </w:r>
      <w:r>
        <w:rPr>
          <w:sz w:val="26"/>
          <w:szCs w:val="26"/>
        </w:rPr>
        <w:t>К РФ</w:t>
      </w:r>
      <w:r w:rsidRPr="002B47A9">
        <w:rPr>
          <w:sz w:val="26"/>
          <w:szCs w:val="26"/>
        </w:rPr>
        <w:t>)</w:t>
      </w:r>
      <w:r>
        <w:rPr>
          <w:sz w:val="26"/>
          <w:szCs w:val="26"/>
        </w:rPr>
        <w:t>,</w:t>
      </w:r>
    </w:p>
    <w:p w14:paraId="01CFC087" w14:textId="77777777" w:rsidR="003705B6" w:rsidRDefault="003705B6" w:rsidP="003705B6">
      <w:pPr>
        <w:shd w:val="clear" w:color="auto" w:fill="FFFFFF"/>
        <w:autoSpaceDE w:val="0"/>
        <w:autoSpaceDN w:val="0"/>
        <w:adjustRightInd w:val="0"/>
        <w:jc w:val="both"/>
        <w:rPr>
          <w:sz w:val="26"/>
          <w:szCs w:val="26"/>
        </w:rPr>
      </w:pPr>
      <w:r w:rsidRPr="002B47A9">
        <w:rPr>
          <w:sz w:val="26"/>
          <w:szCs w:val="26"/>
        </w:rPr>
        <w:t>в) совершение по месту работы хищения (в т.ч. мелкого государственного или общественного имущества) (п.6-г ст. 81 Т</w:t>
      </w:r>
      <w:r>
        <w:rPr>
          <w:sz w:val="26"/>
          <w:szCs w:val="26"/>
        </w:rPr>
        <w:t>К РФ</w:t>
      </w:r>
      <w:r w:rsidRPr="002B47A9">
        <w:rPr>
          <w:sz w:val="26"/>
          <w:szCs w:val="26"/>
        </w:rPr>
        <w:t>)</w:t>
      </w:r>
      <w:r>
        <w:rPr>
          <w:sz w:val="26"/>
          <w:szCs w:val="26"/>
        </w:rPr>
        <w:t>,</w:t>
      </w:r>
    </w:p>
    <w:p w14:paraId="1A19B8F0" w14:textId="77777777" w:rsidR="003705B6" w:rsidRDefault="003705B6" w:rsidP="003705B6">
      <w:pPr>
        <w:shd w:val="clear" w:color="auto" w:fill="FFFFFF"/>
        <w:autoSpaceDE w:val="0"/>
        <w:autoSpaceDN w:val="0"/>
        <w:adjustRightInd w:val="0"/>
        <w:jc w:val="both"/>
        <w:rPr>
          <w:sz w:val="26"/>
          <w:szCs w:val="26"/>
        </w:rPr>
      </w:pPr>
      <w:r>
        <w:rPr>
          <w:sz w:val="26"/>
          <w:szCs w:val="26"/>
        </w:rPr>
        <w:t>г) разглашение охраняемой законом тайны (государственной, коммерческой, служебной и иной), ставшей известной работнику в связи с исполнением им трудовых обязанностей, в том числе разглашение персональных данных другого работника,</w:t>
      </w:r>
    </w:p>
    <w:p w14:paraId="67D88403"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д) установление комиссией по охране труда или уполномоченным по охране труда нарушения работником требований охраны труда, если это нарушение повлекло за собой тяжкие последствия (несчастный случай на производстве, авария) либо заведомо создавало реальную угрозу наступления таких последствий;</w:t>
      </w:r>
    </w:p>
    <w:p w14:paraId="784D5A1A" w14:textId="77777777" w:rsidR="003705B6" w:rsidRPr="000069EB" w:rsidRDefault="003705B6" w:rsidP="003705B6">
      <w:pPr>
        <w:shd w:val="clear" w:color="auto" w:fill="FFFFFF"/>
        <w:autoSpaceDE w:val="0"/>
        <w:autoSpaceDN w:val="0"/>
        <w:adjustRightInd w:val="0"/>
        <w:jc w:val="both"/>
        <w:rPr>
          <w:sz w:val="26"/>
          <w:szCs w:val="26"/>
        </w:rPr>
      </w:pPr>
      <w:r>
        <w:rPr>
          <w:sz w:val="26"/>
          <w:szCs w:val="26"/>
        </w:rPr>
        <w:t xml:space="preserve">- </w:t>
      </w:r>
      <w:r w:rsidRPr="000069EB">
        <w:rPr>
          <w:sz w:val="26"/>
          <w:szCs w:val="26"/>
        </w:rPr>
        <w:t>совершение виновных действий работником, непосредственно обслуживающим денежные или товарные ценности, если эти действия дают основания для утраты доверия к не</w:t>
      </w:r>
      <w:r>
        <w:rPr>
          <w:sz w:val="26"/>
          <w:szCs w:val="26"/>
        </w:rPr>
        <w:t>му со стороны администрации (п.</w:t>
      </w:r>
      <w:r w:rsidRPr="000069EB">
        <w:rPr>
          <w:sz w:val="26"/>
          <w:szCs w:val="26"/>
        </w:rPr>
        <w:t xml:space="preserve">7 ст. 81 </w:t>
      </w:r>
      <w:r w:rsidRPr="002B47A9">
        <w:rPr>
          <w:sz w:val="26"/>
          <w:szCs w:val="26"/>
        </w:rPr>
        <w:t>Т</w:t>
      </w:r>
      <w:r>
        <w:rPr>
          <w:sz w:val="26"/>
          <w:szCs w:val="26"/>
        </w:rPr>
        <w:t>К РФ</w:t>
      </w:r>
      <w:r w:rsidRPr="000069EB">
        <w:rPr>
          <w:sz w:val="26"/>
          <w:szCs w:val="26"/>
        </w:rPr>
        <w:t>);</w:t>
      </w:r>
    </w:p>
    <w:p w14:paraId="4A8690AE" w14:textId="77777777" w:rsidR="003705B6"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 xml:space="preserve">совершение работником, выполняющим воспитательные функции аморального поступка, несовместимого с </w:t>
      </w:r>
      <w:r>
        <w:rPr>
          <w:sz w:val="26"/>
          <w:szCs w:val="26"/>
        </w:rPr>
        <w:t>продолжением данной работы (п.</w:t>
      </w:r>
      <w:r w:rsidRPr="002B47A9">
        <w:rPr>
          <w:sz w:val="26"/>
          <w:szCs w:val="26"/>
        </w:rPr>
        <w:t>8 ст. 81 Т</w:t>
      </w:r>
      <w:r>
        <w:rPr>
          <w:sz w:val="26"/>
          <w:szCs w:val="26"/>
        </w:rPr>
        <w:t>К РФ</w:t>
      </w:r>
      <w:r w:rsidRPr="002B47A9">
        <w:rPr>
          <w:sz w:val="26"/>
          <w:szCs w:val="26"/>
        </w:rPr>
        <w:t>);</w:t>
      </w:r>
    </w:p>
    <w:p w14:paraId="27693928" w14:textId="77777777" w:rsidR="003705B6" w:rsidRPr="002B47A9" w:rsidRDefault="003705B6" w:rsidP="003705B6">
      <w:pPr>
        <w:shd w:val="clear" w:color="auto" w:fill="FFFFFF"/>
        <w:autoSpaceDE w:val="0"/>
        <w:autoSpaceDN w:val="0"/>
        <w:adjustRightInd w:val="0"/>
        <w:jc w:val="both"/>
        <w:rPr>
          <w:sz w:val="26"/>
          <w:szCs w:val="26"/>
        </w:rPr>
      </w:pPr>
      <w:r>
        <w:rPr>
          <w:sz w:val="26"/>
          <w:szCs w:val="26"/>
        </w:rPr>
        <w:t>- предоставление работником работодателю подложных документов при заключении трудового договора (п.11</w:t>
      </w:r>
      <w:r w:rsidRPr="002B47A9">
        <w:rPr>
          <w:sz w:val="26"/>
          <w:szCs w:val="26"/>
        </w:rPr>
        <w:t xml:space="preserve"> ст. 81 Т</w:t>
      </w:r>
      <w:r>
        <w:rPr>
          <w:sz w:val="26"/>
          <w:szCs w:val="26"/>
        </w:rPr>
        <w:t>К РФ</w:t>
      </w:r>
      <w:r w:rsidRPr="002B47A9">
        <w:rPr>
          <w:sz w:val="26"/>
          <w:szCs w:val="26"/>
        </w:rPr>
        <w:t>);</w:t>
      </w:r>
    </w:p>
    <w:p w14:paraId="0AC2741F" w14:textId="77777777" w:rsidR="003705B6" w:rsidRDefault="003705B6" w:rsidP="003705B6">
      <w:pPr>
        <w:shd w:val="clear" w:color="auto" w:fill="FFFFFF"/>
        <w:autoSpaceDE w:val="0"/>
        <w:autoSpaceDN w:val="0"/>
        <w:adjustRightInd w:val="0"/>
        <w:jc w:val="both"/>
        <w:rPr>
          <w:sz w:val="26"/>
          <w:szCs w:val="26"/>
        </w:rPr>
      </w:pPr>
      <w:r>
        <w:rPr>
          <w:sz w:val="26"/>
          <w:szCs w:val="26"/>
        </w:rPr>
        <w:t xml:space="preserve">- </w:t>
      </w:r>
      <w:r w:rsidRPr="002B47A9">
        <w:rPr>
          <w:sz w:val="26"/>
          <w:szCs w:val="26"/>
        </w:rPr>
        <w:t xml:space="preserve">в других случаях, установленных </w:t>
      </w:r>
      <w:r>
        <w:rPr>
          <w:sz w:val="26"/>
          <w:szCs w:val="26"/>
        </w:rPr>
        <w:t>ТК РФ</w:t>
      </w:r>
      <w:r w:rsidRPr="002B47A9">
        <w:rPr>
          <w:sz w:val="26"/>
          <w:szCs w:val="26"/>
        </w:rPr>
        <w:t xml:space="preserve"> и иными федеральными законами.</w:t>
      </w:r>
    </w:p>
    <w:p w14:paraId="60ED92C4" w14:textId="77777777" w:rsidR="003705B6" w:rsidRPr="006F375E" w:rsidRDefault="003705B6" w:rsidP="003705B6">
      <w:pPr>
        <w:shd w:val="clear" w:color="auto" w:fill="FFFFFF"/>
        <w:autoSpaceDE w:val="0"/>
        <w:autoSpaceDN w:val="0"/>
        <w:adjustRightInd w:val="0"/>
        <w:jc w:val="both"/>
        <w:rPr>
          <w:sz w:val="26"/>
          <w:szCs w:val="26"/>
        </w:rPr>
      </w:pPr>
      <w:r>
        <w:rPr>
          <w:sz w:val="26"/>
          <w:szCs w:val="26"/>
        </w:rPr>
        <w:t xml:space="preserve">     2.15. Д</w:t>
      </w:r>
      <w:r w:rsidRPr="006F375E">
        <w:rPr>
          <w:sz w:val="26"/>
          <w:szCs w:val="26"/>
        </w:rPr>
        <w:t xml:space="preserve">ля педагогических работников </w:t>
      </w:r>
      <w:r>
        <w:rPr>
          <w:sz w:val="26"/>
          <w:szCs w:val="26"/>
        </w:rPr>
        <w:t xml:space="preserve">дополнительными </w:t>
      </w:r>
      <w:r w:rsidRPr="006F375E">
        <w:rPr>
          <w:sz w:val="26"/>
          <w:szCs w:val="26"/>
        </w:rPr>
        <w:t>основаниями прекращения трудового договора являются:</w:t>
      </w:r>
    </w:p>
    <w:p w14:paraId="15244A50" w14:textId="77777777" w:rsidR="003705B6" w:rsidRPr="006F375E" w:rsidRDefault="003705B6" w:rsidP="003705B6">
      <w:pPr>
        <w:shd w:val="clear" w:color="auto" w:fill="FFFFFF"/>
        <w:tabs>
          <w:tab w:val="left" w:pos="567"/>
        </w:tabs>
        <w:autoSpaceDE w:val="0"/>
        <w:autoSpaceDN w:val="0"/>
        <w:adjustRightInd w:val="0"/>
        <w:jc w:val="both"/>
        <w:rPr>
          <w:sz w:val="26"/>
          <w:szCs w:val="26"/>
        </w:rPr>
      </w:pPr>
      <w:r w:rsidRPr="006F375E">
        <w:rPr>
          <w:sz w:val="26"/>
          <w:szCs w:val="26"/>
        </w:rPr>
        <w:t xml:space="preserve">а) повторное в течение одного года грубое нарушение Устава </w:t>
      </w:r>
      <w:r w:rsidR="00B50A6B">
        <w:rPr>
          <w:sz w:val="26"/>
          <w:szCs w:val="26"/>
        </w:rPr>
        <w:t>МАОУ ДО ДООЛ «</w:t>
      </w:r>
      <w:r w:rsidR="00136740">
        <w:rPr>
          <w:sz w:val="26"/>
          <w:szCs w:val="26"/>
        </w:rPr>
        <w:t>Парус</w:t>
      </w:r>
      <w:r w:rsidR="00B50A6B">
        <w:rPr>
          <w:sz w:val="26"/>
          <w:szCs w:val="26"/>
        </w:rPr>
        <w:t>»</w:t>
      </w:r>
      <w:r w:rsidRPr="006F375E">
        <w:rPr>
          <w:sz w:val="26"/>
          <w:szCs w:val="26"/>
        </w:rPr>
        <w:t xml:space="preserve"> (ст. 336</w:t>
      </w:r>
      <w:r>
        <w:rPr>
          <w:sz w:val="26"/>
          <w:szCs w:val="26"/>
        </w:rPr>
        <w:t xml:space="preserve"> ТК РФ</w:t>
      </w:r>
      <w:r w:rsidRPr="006F375E">
        <w:rPr>
          <w:sz w:val="26"/>
          <w:szCs w:val="26"/>
        </w:rPr>
        <w:t>);</w:t>
      </w:r>
    </w:p>
    <w:p w14:paraId="2C43A220" w14:textId="77777777" w:rsidR="003705B6" w:rsidRPr="006F375E" w:rsidRDefault="003705B6" w:rsidP="003705B6">
      <w:pPr>
        <w:shd w:val="clear" w:color="auto" w:fill="FFFFFF"/>
        <w:tabs>
          <w:tab w:val="left" w:pos="567"/>
        </w:tabs>
        <w:autoSpaceDE w:val="0"/>
        <w:autoSpaceDN w:val="0"/>
        <w:adjustRightInd w:val="0"/>
        <w:jc w:val="both"/>
        <w:rPr>
          <w:sz w:val="26"/>
          <w:szCs w:val="26"/>
        </w:rPr>
      </w:pPr>
      <w:r w:rsidRPr="006F375E">
        <w:rPr>
          <w:sz w:val="26"/>
          <w:szCs w:val="26"/>
        </w:rPr>
        <w:t>б) применение, в том числе однократное, методов воспитания, связанных с физическим и (или) психическим насилием над личностью обучающегося, воспитанника (ст. 336</w:t>
      </w:r>
      <w:r>
        <w:rPr>
          <w:sz w:val="26"/>
          <w:szCs w:val="26"/>
        </w:rPr>
        <w:t xml:space="preserve"> ТК РФ).</w:t>
      </w:r>
    </w:p>
    <w:p w14:paraId="39AF6EE8" w14:textId="77777777" w:rsidR="003705B6" w:rsidRPr="002B47A9" w:rsidRDefault="003705B6" w:rsidP="003705B6">
      <w:pPr>
        <w:shd w:val="clear" w:color="auto" w:fill="FFFFFF"/>
        <w:autoSpaceDE w:val="0"/>
        <w:autoSpaceDN w:val="0"/>
        <w:adjustRightInd w:val="0"/>
        <w:jc w:val="both"/>
        <w:rPr>
          <w:b/>
          <w:bCs/>
          <w:sz w:val="26"/>
          <w:szCs w:val="26"/>
        </w:rPr>
      </w:pPr>
      <w:r>
        <w:rPr>
          <w:sz w:val="26"/>
          <w:szCs w:val="26"/>
        </w:rPr>
        <w:t xml:space="preserve">     </w:t>
      </w:r>
      <w:r w:rsidRPr="002B47A9">
        <w:rPr>
          <w:sz w:val="26"/>
          <w:szCs w:val="26"/>
        </w:rPr>
        <w:t>2.1</w:t>
      </w:r>
      <w:r>
        <w:rPr>
          <w:sz w:val="26"/>
          <w:szCs w:val="26"/>
        </w:rPr>
        <w:t>6</w:t>
      </w:r>
      <w:r w:rsidRPr="002B47A9">
        <w:rPr>
          <w:sz w:val="26"/>
          <w:szCs w:val="26"/>
        </w:rPr>
        <w:t xml:space="preserve">. В день увольнения </w:t>
      </w:r>
      <w:r w:rsidR="00F50EB1">
        <w:rPr>
          <w:sz w:val="26"/>
          <w:szCs w:val="26"/>
        </w:rPr>
        <w:t xml:space="preserve">директор </w:t>
      </w:r>
      <w:r w:rsidR="00B50A6B">
        <w:rPr>
          <w:sz w:val="26"/>
          <w:szCs w:val="26"/>
        </w:rPr>
        <w:t>МАОУ ДО ДООЛ «</w:t>
      </w:r>
      <w:r w:rsidR="00136740">
        <w:rPr>
          <w:sz w:val="26"/>
          <w:szCs w:val="26"/>
        </w:rPr>
        <w:t>Парус</w:t>
      </w:r>
      <w:r w:rsidR="00B50A6B">
        <w:rPr>
          <w:sz w:val="26"/>
          <w:szCs w:val="26"/>
        </w:rPr>
        <w:t>»</w:t>
      </w:r>
      <w:r w:rsidRPr="002B47A9">
        <w:rPr>
          <w:sz w:val="26"/>
          <w:szCs w:val="26"/>
        </w:rPr>
        <w:t xml:space="preserve"> обязан выдать работнику его трудовую книжку с внесенной в нее записью об увольнении и произвести с ним окончательный расчет. </w:t>
      </w:r>
    </w:p>
    <w:p w14:paraId="1A3E867C" w14:textId="77777777" w:rsidR="003705B6" w:rsidRPr="00CC54CF" w:rsidRDefault="003705B6" w:rsidP="003705B6">
      <w:pPr>
        <w:shd w:val="clear" w:color="auto" w:fill="FFFFFF"/>
        <w:autoSpaceDE w:val="0"/>
        <w:autoSpaceDN w:val="0"/>
        <w:adjustRightInd w:val="0"/>
        <w:ind w:firstLine="540"/>
        <w:jc w:val="both"/>
        <w:rPr>
          <w:b/>
          <w:bCs/>
        </w:rPr>
      </w:pPr>
    </w:p>
    <w:p w14:paraId="6BBA1278" w14:textId="77777777" w:rsidR="003705B6" w:rsidRDefault="003705B6" w:rsidP="003705B6">
      <w:pPr>
        <w:shd w:val="clear" w:color="auto" w:fill="FFFFFF"/>
        <w:autoSpaceDE w:val="0"/>
        <w:autoSpaceDN w:val="0"/>
        <w:adjustRightInd w:val="0"/>
        <w:ind w:firstLine="540"/>
        <w:jc w:val="center"/>
        <w:rPr>
          <w:b/>
          <w:bCs/>
          <w:sz w:val="26"/>
          <w:szCs w:val="26"/>
        </w:rPr>
      </w:pPr>
      <w:r w:rsidRPr="00BC13D3">
        <w:rPr>
          <w:b/>
          <w:bCs/>
          <w:sz w:val="26"/>
          <w:szCs w:val="26"/>
        </w:rPr>
        <w:t xml:space="preserve">Ш. Обязанности администрации </w:t>
      </w:r>
      <w:r w:rsidR="00B50A6B">
        <w:rPr>
          <w:b/>
          <w:sz w:val="26"/>
          <w:szCs w:val="26"/>
        </w:rPr>
        <w:t>МАОУ ДО ДООЛ «</w:t>
      </w:r>
      <w:r w:rsidR="00136740">
        <w:rPr>
          <w:b/>
          <w:sz w:val="26"/>
          <w:szCs w:val="26"/>
        </w:rPr>
        <w:t>Парус</w:t>
      </w:r>
      <w:r w:rsidR="00B50A6B">
        <w:rPr>
          <w:b/>
          <w:sz w:val="26"/>
          <w:szCs w:val="26"/>
        </w:rPr>
        <w:t>»</w:t>
      </w:r>
    </w:p>
    <w:p w14:paraId="5C63741D" w14:textId="77777777" w:rsidR="003705B6" w:rsidRPr="00BC13D3" w:rsidRDefault="003705B6" w:rsidP="003705B6">
      <w:pPr>
        <w:shd w:val="clear" w:color="auto" w:fill="FFFFFF"/>
        <w:autoSpaceDE w:val="0"/>
        <w:autoSpaceDN w:val="0"/>
        <w:adjustRightInd w:val="0"/>
        <w:ind w:firstLine="540"/>
        <w:jc w:val="center"/>
        <w:rPr>
          <w:b/>
          <w:bCs/>
          <w:sz w:val="26"/>
          <w:szCs w:val="26"/>
        </w:rPr>
      </w:pPr>
    </w:p>
    <w:p w14:paraId="6E6A5360" w14:textId="77777777" w:rsidR="003705B6" w:rsidRPr="00BC13D3" w:rsidRDefault="003705B6" w:rsidP="003705B6">
      <w:pPr>
        <w:shd w:val="clear" w:color="auto" w:fill="FFFFFF"/>
        <w:autoSpaceDE w:val="0"/>
        <w:autoSpaceDN w:val="0"/>
        <w:adjustRightInd w:val="0"/>
        <w:jc w:val="both"/>
        <w:rPr>
          <w:sz w:val="26"/>
          <w:szCs w:val="26"/>
        </w:rPr>
      </w:pPr>
      <w:r w:rsidRPr="00BC13D3">
        <w:rPr>
          <w:sz w:val="26"/>
          <w:szCs w:val="26"/>
        </w:rPr>
        <w:t xml:space="preserve">Администрация </w:t>
      </w:r>
      <w:r w:rsidR="00B50A6B">
        <w:rPr>
          <w:sz w:val="26"/>
          <w:szCs w:val="26"/>
        </w:rPr>
        <w:t>МАОУ ДО ДООЛ «</w:t>
      </w:r>
      <w:r w:rsidR="00136740">
        <w:rPr>
          <w:sz w:val="26"/>
          <w:szCs w:val="26"/>
        </w:rPr>
        <w:t>Парус</w:t>
      </w:r>
      <w:r w:rsidR="00B50A6B">
        <w:rPr>
          <w:sz w:val="26"/>
          <w:szCs w:val="26"/>
        </w:rPr>
        <w:t>»</w:t>
      </w:r>
      <w:r w:rsidRPr="00BC13D3">
        <w:rPr>
          <w:sz w:val="26"/>
          <w:szCs w:val="26"/>
        </w:rPr>
        <w:t xml:space="preserve"> обязана:</w:t>
      </w:r>
    </w:p>
    <w:p w14:paraId="000D77B9" w14:textId="77777777" w:rsidR="003705B6" w:rsidRPr="00BC13D3" w:rsidRDefault="003705B6" w:rsidP="003705B6">
      <w:pPr>
        <w:shd w:val="clear" w:color="auto" w:fill="FFFFFF"/>
        <w:autoSpaceDE w:val="0"/>
        <w:autoSpaceDN w:val="0"/>
        <w:adjustRightInd w:val="0"/>
        <w:jc w:val="both"/>
        <w:rPr>
          <w:sz w:val="26"/>
          <w:szCs w:val="26"/>
        </w:rPr>
      </w:pPr>
      <w:r>
        <w:rPr>
          <w:sz w:val="26"/>
          <w:szCs w:val="26"/>
        </w:rPr>
        <w:t xml:space="preserve">     </w:t>
      </w:r>
      <w:r w:rsidRPr="00BC13D3">
        <w:rPr>
          <w:sz w:val="26"/>
          <w:szCs w:val="26"/>
        </w:rPr>
        <w:t xml:space="preserve">3.1. Обеспечивать выполнение требований Устава </w:t>
      </w:r>
      <w:r w:rsidR="00B50A6B">
        <w:rPr>
          <w:sz w:val="26"/>
          <w:szCs w:val="26"/>
        </w:rPr>
        <w:t>МАОУ ДО ДООЛ «</w:t>
      </w:r>
      <w:r w:rsidR="00136740">
        <w:rPr>
          <w:sz w:val="26"/>
          <w:szCs w:val="26"/>
        </w:rPr>
        <w:t>Парус</w:t>
      </w:r>
      <w:r w:rsidR="00B50A6B">
        <w:rPr>
          <w:sz w:val="26"/>
          <w:szCs w:val="26"/>
        </w:rPr>
        <w:t>»</w:t>
      </w:r>
      <w:r w:rsidRPr="00BC13D3">
        <w:rPr>
          <w:sz w:val="26"/>
          <w:szCs w:val="26"/>
        </w:rPr>
        <w:t xml:space="preserve"> и Правил внутреннего трудового распорядка.</w:t>
      </w:r>
    </w:p>
    <w:p w14:paraId="1FB6B2C6" w14:textId="77777777" w:rsidR="003705B6" w:rsidRPr="00BC13D3"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w:t>
      </w:r>
      <w:r w:rsidRPr="00BC13D3">
        <w:rPr>
          <w:color w:val="000000"/>
          <w:sz w:val="26"/>
          <w:szCs w:val="26"/>
        </w:rPr>
        <w:t>Укреплять трудовую дисциплину за счет устранения потерь рабочего времени, применять меры воздействия к нарушителям тр</w:t>
      </w:r>
      <w:r>
        <w:rPr>
          <w:color w:val="000000"/>
          <w:sz w:val="26"/>
          <w:szCs w:val="26"/>
        </w:rPr>
        <w:t>удовой дисциплины, учитывая мне</w:t>
      </w:r>
      <w:r w:rsidRPr="00BC13D3">
        <w:rPr>
          <w:color w:val="000000"/>
          <w:sz w:val="26"/>
          <w:szCs w:val="26"/>
        </w:rPr>
        <w:t xml:space="preserve">ния трудового коллектива; организовывать работу, обеспечивающую контроль за образовательной деятельностью </w:t>
      </w:r>
      <w:r>
        <w:rPr>
          <w:color w:val="000000"/>
          <w:sz w:val="26"/>
          <w:szCs w:val="26"/>
        </w:rPr>
        <w:t>и направлен</w:t>
      </w:r>
      <w:r w:rsidRPr="00BC13D3">
        <w:rPr>
          <w:color w:val="000000"/>
          <w:sz w:val="26"/>
          <w:szCs w:val="26"/>
        </w:rPr>
        <w:t>ную на реализацию образовательных программ.</w:t>
      </w:r>
    </w:p>
    <w:p w14:paraId="3EF5231C" w14:textId="77777777" w:rsidR="003705B6" w:rsidRPr="00BC13D3" w:rsidRDefault="003705B6" w:rsidP="003705B6">
      <w:pPr>
        <w:shd w:val="clear" w:color="auto" w:fill="FFFFFF"/>
        <w:autoSpaceDE w:val="0"/>
        <w:autoSpaceDN w:val="0"/>
        <w:adjustRightInd w:val="0"/>
        <w:jc w:val="both"/>
        <w:rPr>
          <w:sz w:val="26"/>
          <w:szCs w:val="26"/>
        </w:rPr>
      </w:pPr>
      <w:r>
        <w:rPr>
          <w:sz w:val="26"/>
          <w:szCs w:val="26"/>
        </w:rPr>
        <w:t xml:space="preserve">     </w:t>
      </w:r>
      <w:r w:rsidRPr="00BC13D3">
        <w:rPr>
          <w:sz w:val="26"/>
          <w:szCs w:val="26"/>
        </w:rPr>
        <w:t>3.2. Организовать</w:t>
      </w:r>
      <w:r w:rsidR="00F50EB1">
        <w:rPr>
          <w:sz w:val="26"/>
          <w:szCs w:val="26"/>
        </w:rPr>
        <w:t xml:space="preserve"> труд педагогических работников</w:t>
      </w:r>
      <w:r w:rsidRPr="00BC13D3">
        <w:rPr>
          <w:sz w:val="26"/>
          <w:szCs w:val="26"/>
        </w:rPr>
        <w:t xml:space="preserve"> и обслуживающего персонала в соответствии с их специальностью, квалификацией, опытом работы.</w:t>
      </w:r>
    </w:p>
    <w:p w14:paraId="5D50ADBB" w14:textId="77777777" w:rsidR="003705B6" w:rsidRPr="00BC13D3" w:rsidRDefault="003705B6" w:rsidP="003705B6">
      <w:pPr>
        <w:shd w:val="clear" w:color="auto" w:fill="FFFFFF"/>
        <w:autoSpaceDE w:val="0"/>
        <w:autoSpaceDN w:val="0"/>
        <w:adjustRightInd w:val="0"/>
        <w:jc w:val="both"/>
        <w:rPr>
          <w:sz w:val="26"/>
          <w:szCs w:val="26"/>
        </w:rPr>
      </w:pPr>
      <w:r>
        <w:rPr>
          <w:sz w:val="26"/>
          <w:szCs w:val="26"/>
        </w:rPr>
        <w:t xml:space="preserve">     </w:t>
      </w:r>
      <w:r w:rsidRPr="00BC13D3">
        <w:rPr>
          <w:sz w:val="26"/>
          <w:szCs w:val="26"/>
        </w:rPr>
        <w:t>3.3. Закреплять за каждым работником соответствующее его обязанностям рабочее место и оборудование. Создавать необходимые условия для работы персонала: содержать здание и помещения в чистоте, обеспечивать в них нормальную температуру, освещение.</w:t>
      </w:r>
    </w:p>
    <w:p w14:paraId="7B25C07D" w14:textId="77777777" w:rsidR="003705B6" w:rsidRPr="00BC13D3" w:rsidRDefault="003705B6" w:rsidP="003705B6">
      <w:pPr>
        <w:shd w:val="clear" w:color="auto" w:fill="FFFFFF"/>
        <w:autoSpaceDE w:val="0"/>
        <w:autoSpaceDN w:val="0"/>
        <w:adjustRightInd w:val="0"/>
        <w:jc w:val="both"/>
        <w:rPr>
          <w:sz w:val="26"/>
          <w:szCs w:val="26"/>
        </w:rPr>
      </w:pPr>
      <w:r>
        <w:rPr>
          <w:sz w:val="26"/>
          <w:szCs w:val="26"/>
        </w:rPr>
        <w:t xml:space="preserve">     </w:t>
      </w:r>
      <w:r w:rsidRPr="00BC13D3">
        <w:rPr>
          <w:sz w:val="26"/>
          <w:szCs w:val="26"/>
        </w:rPr>
        <w:t xml:space="preserve">3.4. Соблюдать правила охраны труда, строго придерживаться установленного рабочего времени и времени отдыха, осуществлять необходимые мероприятия по охране труда, </w:t>
      </w:r>
      <w:r>
        <w:rPr>
          <w:sz w:val="26"/>
          <w:szCs w:val="26"/>
        </w:rPr>
        <w:t xml:space="preserve">гражданской обороне, антитеррористической защищенности, </w:t>
      </w:r>
      <w:r w:rsidRPr="00BC13D3">
        <w:rPr>
          <w:sz w:val="26"/>
          <w:szCs w:val="26"/>
        </w:rPr>
        <w:t>пожарной безопасности и производственной санитарии.</w:t>
      </w:r>
    </w:p>
    <w:p w14:paraId="72566847" w14:textId="77777777" w:rsidR="003705B6" w:rsidRPr="00BC13D3"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w:t>
      </w:r>
      <w:r w:rsidRPr="00BC13D3">
        <w:rPr>
          <w:color w:val="000000"/>
          <w:sz w:val="26"/>
          <w:szCs w:val="26"/>
        </w:rPr>
        <w:t>Информировать сотрудников о внутренних перемещениях в связи с производственной необходимостью и в силу других обстоятельств.</w:t>
      </w:r>
    </w:p>
    <w:p w14:paraId="77EB6925" w14:textId="77777777" w:rsidR="003705B6" w:rsidRPr="00BC13D3"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w:t>
      </w:r>
      <w:r w:rsidRPr="00BC13D3">
        <w:rPr>
          <w:color w:val="000000"/>
          <w:sz w:val="26"/>
          <w:szCs w:val="26"/>
        </w:rPr>
        <w:t>3.5. Создать условия, об</w:t>
      </w:r>
      <w:r>
        <w:rPr>
          <w:color w:val="000000"/>
          <w:sz w:val="26"/>
          <w:szCs w:val="26"/>
        </w:rPr>
        <w:t>еспечивающие охрану жизни и здо</w:t>
      </w:r>
      <w:r w:rsidRPr="00BC13D3">
        <w:rPr>
          <w:color w:val="000000"/>
          <w:sz w:val="26"/>
          <w:szCs w:val="26"/>
        </w:rPr>
        <w:t>ровья детей, прин</w:t>
      </w:r>
      <w:r>
        <w:rPr>
          <w:color w:val="000000"/>
          <w:sz w:val="26"/>
          <w:szCs w:val="26"/>
        </w:rPr>
        <w:t>имать необходимые меры по профи</w:t>
      </w:r>
      <w:r w:rsidRPr="00BC13D3">
        <w:rPr>
          <w:color w:val="000000"/>
          <w:sz w:val="26"/>
          <w:szCs w:val="26"/>
        </w:rPr>
        <w:t>лактике травматизма, профессиональных и других за</w:t>
      </w:r>
      <w:r w:rsidRPr="00BC13D3">
        <w:rPr>
          <w:color w:val="000000"/>
          <w:sz w:val="26"/>
          <w:szCs w:val="26"/>
        </w:rPr>
        <w:softHyphen/>
        <w:t xml:space="preserve">болеваний работников </w:t>
      </w:r>
      <w:r w:rsidR="00B50A6B">
        <w:rPr>
          <w:sz w:val="26"/>
          <w:szCs w:val="26"/>
        </w:rPr>
        <w:t>МАОУ ДО ДООЛ «</w:t>
      </w:r>
      <w:r w:rsidR="00136740">
        <w:rPr>
          <w:sz w:val="26"/>
          <w:szCs w:val="26"/>
        </w:rPr>
        <w:t>Парус</w:t>
      </w:r>
      <w:r w:rsidR="00B50A6B">
        <w:rPr>
          <w:sz w:val="26"/>
          <w:szCs w:val="26"/>
        </w:rPr>
        <w:t>»</w:t>
      </w:r>
      <w:r w:rsidRPr="00BC13D3">
        <w:rPr>
          <w:color w:val="000000"/>
          <w:sz w:val="26"/>
          <w:szCs w:val="26"/>
        </w:rPr>
        <w:t xml:space="preserve"> и воспитанников. </w:t>
      </w:r>
    </w:p>
    <w:p w14:paraId="1D2DAC4D" w14:textId="77777777" w:rsidR="003705B6" w:rsidRPr="00BC13D3"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Админи</w:t>
      </w:r>
      <w:r w:rsidRPr="00BC13D3">
        <w:rPr>
          <w:color w:val="000000"/>
          <w:sz w:val="26"/>
          <w:szCs w:val="26"/>
        </w:rPr>
        <w:t xml:space="preserve">страция несет ответственность за сохранность жизни и здоровья детей во время их пребывания в </w:t>
      </w:r>
      <w:r w:rsidR="00B50A6B">
        <w:rPr>
          <w:sz w:val="26"/>
          <w:szCs w:val="26"/>
        </w:rPr>
        <w:t>МАОУ ДО ДООЛ «</w:t>
      </w:r>
      <w:r w:rsidR="00136740">
        <w:rPr>
          <w:sz w:val="26"/>
          <w:szCs w:val="26"/>
        </w:rPr>
        <w:t>Парус</w:t>
      </w:r>
      <w:r w:rsidR="00B50A6B">
        <w:rPr>
          <w:sz w:val="26"/>
          <w:szCs w:val="26"/>
        </w:rPr>
        <w:t>»</w:t>
      </w:r>
      <w:r w:rsidRPr="00BC13D3">
        <w:rPr>
          <w:color w:val="000000"/>
          <w:sz w:val="26"/>
          <w:szCs w:val="26"/>
        </w:rPr>
        <w:t>, на экскур</w:t>
      </w:r>
      <w:r>
        <w:rPr>
          <w:color w:val="000000"/>
          <w:sz w:val="26"/>
          <w:szCs w:val="26"/>
        </w:rPr>
        <w:t>сиях, на прогулке, во время про</w:t>
      </w:r>
      <w:r w:rsidRPr="00BC13D3">
        <w:rPr>
          <w:color w:val="000000"/>
          <w:sz w:val="26"/>
          <w:szCs w:val="26"/>
        </w:rPr>
        <w:t>ведения конкурсов, соревнований.</w:t>
      </w:r>
    </w:p>
    <w:p w14:paraId="7C37C330" w14:textId="77777777" w:rsidR="003705B6" w:rsidRPr="00BC13D3"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w:t>
      </w:r>
      <w:r w:rsidRPr="00BC13D3">
        <w:rPr>
          <w:color w:val="000000"/>
          <w:sz w:val="26"/>
          <w:szCs w:val="26"/>
        </w:rPr>
        <w:t xml:space="preserve">3.6. Совершенствовать </w:t>
      </w:r>
      <w:r>
        <w:rPr>
          <w:color w:val="000000"/>
          <w:sz w:val="26"/>
          <w:szCs w:val="26"/>
        </w:rPr>
        <w:t>образовательную деятельность</w:t>
      </w:r>
      <w:r w:rsidRPr="00BC13D3">
        <w:rPr>
          <w:color w:val="000000"/>
          <w:sz w:val="26"/>
          <w:szCs w:val="26"/>
        </w:rPr>
        <w:t>, создавая условия для повышения профессиональной компетентности и творческого потенциала педагогов.</w:t>
      </w:r>
    </w:p>
    <w:p w14:paraId="0247F1A4" w14:textId="77777777" w:rsidR="003705B6" w:rsidRPr="00BC13D3"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w:t>
      </w:r>
      <w:r w:rsidRPr="00BC13D3">
        <w:rPr>
          <w:color w:val="000000"/>
          <w:sz w:val="26"/>
          <w:szCs w:val="26"/>
        </w:rPr>
        <w:t>3.7. Организовывать процесс аттестации педагогических работников, создавать необходимые условия для совмещения работы с учебой.</w:t>
      </w:r>
    </w:p>
    <w:p w14:paraId="1D0DD4F5" w14:textId="77777777" w:rsidR="003705B6" w:rsidRPr="00BC13D3"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3.8. </w:t>
      </w:r>
      <w:r w:rsidRPr="00BC13D3">
        <w:rPr>
          <w:color w:val="000000"/>
          <w:sz w:val="26"/>
          <w:szCs w:val="26"/>
        </w:rPr>
        <w:t xml:space="preserve">Принимать меры к своевременному обеспечению </w:t>
      </w:r>
      <w:r w:rsidR="00B50A6B">
        <w:rPr>
          <w:sz w:val="26"/>
          <w:szCs w:val="26"/>
        </w:rPr>
        <w:t>МАОУ ДО ДООЛ «</w:t>
      </w:r>
      <w:r w:rsidR="00136740">
        <w:rPr>
          <w:sz w:val="26"/>
          <w:szCs w:val="26"/>
        </w:rPr>
        <w:t>Парус</w:t>
      </w:r>
      <w:r w:rsidR="00B50A6B">
        <w:rPr>
          <w:sz w:val="26"/>
          <w:szCs w:val="26"/>
        </w:rPr>
        <w:t>»</w:t>
      </w:r>
      <w:r w:rsidRPr="00BC13D3">
        <w:rPr>
          <w:color w:val="000000"/>
          <w:sz w:val="26"/>
          <w:szCs w:val="26"/>
        </w:rPr>
        <w:t xml:space="preserve"> учебно-наглядными, методическими пособиями, оборудованием и инвентарем для организации эффективной работы.</w:t>
      </w:r>
    </w:p>
    <w:p w14:paraId="36AF6D36" w14:textId="77777777" w:rsidR="003705B6" w:rsidRPr="00BC13D3"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3.9. </w:t>
      </w:r>
      <w:r w:rsidRPr="00BC13D3">
        <w:rPr>
          <w:color w:val="000000"/>
          <w:sz w:val="26"/>
          <w:szCs w:val="26"/>
        </w:rPr>
        <w:t xml:space="preserve">Своевременно рассматривать предложения сотрудников, направленные на повышение эффективности и качества работы </w:t>
      </w:r>
      <w:r w:rsidR="00B50A6B">
        <w:rPr>
          <w:sz w:val="26"/>
          <w:szCs w:val="26"/>
        </w:rPr>
        <w:t>МАОУ ДО ДООЛ «</w:t>
      </w:r>
      <w:r w:rsidR="00136740">
        <w:rPr>
          <w:sz w:val="26"/>
          <w:szCs w:val="26"/>
        </w:rPr>
        <w:t>Парус</w:t>
      </w:r>
      <w:r w:rsidR="00B50A6B">
        <w:rPr>
          <w:sz w:val="26"/>
          <w:szCs w:val="26"/>
        </w:rPr>
        <w:t>»</w:t>
      </w:r>
      <w:r w:rsidRPr="00BC13D3">
        <w:rPr>
          <w:color w:val="000000"/>
          <w:sz w:val="26"/>
          <w:szCs w:val="26"/>
        </w:rPr>
        <w:t>, поддерживать и поощрять лучших работников.</w:t>
      </w:r>
    </w:p>
    <w:p w14:paraId="02FD6F90" w14:textId="77777777" w:rsidR="003705B6" w:rsidRPr="00BC13D3"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w:t>
      </w:r>
      <w:r w:rsidRPr="00BC13D3">
        <w:rPr>
          <w:color w:val="000000"/>
          <w:sz w:val="26"/>
          <w:szCs w:val="26"/>
        </w:rPr>
        <w:t xml:space="preserve">3.10. Совершенствовать организацию труда, обеспечивать выполнение действующих условий оплаты труда, своевременно выдавать заработную плату и пособия; предоставлять льготы </w:t>
      </w:r>
      <w:r>
        <w:rPr>
          <w:color w:val="000000"/>
          <w:sz w:val="26"/>
          <w:szCs w:val="26"/>
        </w:rPr>
        <w:t>и компенсации работникам с вред</w:t>
      </w:r>
      <w:r w:rsidRPr="00BC13D3">
        <w:rPr>
          <w:color w:val="000000"/>
          <w:sz w:val="26"/>
          <w:szCs w:val="26"/>
        </w:rPr>
        <w:t>ными условиями труда.</w:t>
      </w:r>
    </w:p>
    <w:p w14:paraId="4FAD8A9A" w14:textId="77777777" w:rsidR="003705B6" w:rsidRPr="00BC13D3"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w:t>
      </w:r>
      <w:r w:rsidRPr="00BC13D3">
        <w:rPr>
          <w:color w:val="000000"/>
          <w:sz w:val="26"/>
          <w:szCs w:val="26"/>
        </w:rPr>
        <w:t>3.11. Своевременно предоставлять работникам отпуск, в соответствии с</w:t>
      </w:r>
      <w:r>
        <w:rPr>
          <w:color w:val="000000"/>
          <w:sz w:val="26"/>
          <w:szCs w:val="26"/>
        </w:rPr>
        <w:t xml:space="preserve"> установленным графиком. Компен</w:t>
      </w:r>
      <w:r w:rsidRPr="00BC13D3">
        <w:rPr>
          <w:color w:val="000000"/>
          <w:sz w:val="26"/>
          <w:szCs w:val="26"/>
        </w:rPr>
        <w:t>сировать выходы на работу в установленный для данного сотрудника выходной или праздничный день предоставлением другого дня отдыха или двойной оплаты труда, предоставлять отгулы за дежурства в нерабочее время.</w:t>
      </w:r>
    </w:p>
    <w:p w14:paraId="4FAB24FE" w14:textId="2AB0259B" w:rsidR="003705B6" w:rsidRPr="00BC13D3"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w:t>
      </w:r>
      <w:r w:rsidRPr="00BC13D3">
        <w:rPr>
          <w:color w:val="000000"/>
          <w:sz w:val="26"/>
          <w:szCs w:val="26"/>
        </w:rPr>
        <w:t>3.12.</w:t>
      </w:r>
      <w:r w:rsidR="00275E29">
        <w:rPr>
          <w:color w:val="000000"/>
          <w:sz w:val="26"/>
          <w:szCs w:val="26"/>
        </w:rPr>
        <w:t xml:space="preserve"> </w:t>
      </w:r>
      <w:r w:rsidRPr="00BC13D3">
        <w:rPr>
          <w:color w:val="000000"/>
          <w:sz w:val="26"/>
          <w:szCs w:val="26"/>
        </w:rPr>
        <w:t>Обеспечивать работ</w:t>
      </w:r>
      <w:r>
        <w:rPr>
          <w:color w:val="000000"/>
          <w:sz w:val="26"/>
          <w:szCs w:val="26"/>
        </w:rPr>
        <w:t>никам предоставление установлен</w:t>
      </w:r>
      <w:r w:rsidRPr="00BC13D3">
        <w:rPr>
          <w:color w:val="000000"/>
          <w:sz w:val="26"/>
          <w:szCs w:val="26"/>
        </w:rPr>
        <w:t>ных законодательством льгот и преимуществ.</w:t>
      </w:r>
    </w:p>
    <w:p w14:paraId="73B6F618" w14:textId="77777777" w:rsidR="003705B6" w:rsidRPr="00BC13D3" w:rsidRDefault="003705B6" w:rsidP="003705B6">
      <w:pPr>
        <w:shd w:val="clear" w:color="auto" w:fill="FFFFFF"/>
        <w:autoSpaceDE w:val="0"/>
        <w:autoSpaceDN w:val="0"/>
        <w:adjustRightInd w:val="0"/>
        <w:jc w:val="both"/>
        <w:rPr>
          <w:sz w:val="26"/>
          <w:szCs w:val="26"/>
        </w:rPr>
      </w:pPr>
      <w:r>
        <w:rPr>
          <w:color w:val="000000"/>
          <w:sz w:val="26"/>
          <w:szCs w:val="26"/>
        </w:rPr>
        <w:t xml:space="preserve">     3.13. </w:t>
      </w:r>
      <w:r w:rsidRPr="00BC13D3">
        <w:rPr>
          <w:color w:val="000000"/>
          <w:sz w:val="26"/>
          <w:szCs w:val="26"/>
        </w:rPr>
        <w:t xml:space="preserve">Систематически вести необходимую документацию в рамках своей компетенции. Периодически запрашивать для контроля рабочую документацию педагогов. </w:t>
      </w:r>
    </w:p>
    <w:p w14:paraId="4D0BDE0B" w14:textId="77777777" w:rsidR="003705B6" w:rsidRPr="00BC13D3" w:rsidRDefault="003705B6" w:rsidP="003705B6">
      <w:pPr>
        <w:shd w:val="clear" w:color="auto" w:fill="FFFFFF"/>
        <w:autoSpaceDE w:val="0"/>
        <w:autoSpaceDN w:val="0"/>
        <w:adjustRightInd w:val="0"/>
        <w:jc w:val="both"/>
        <w:rPr>
          <w:sz w:val="26"/>
          <w:szCs w:val="26"/>
        </w:rPr>
      </w:pPr>
      <w:r>
        <w:rPr>
          <w:color w:val="000000"/>
          <w:sz w:val="26"/>
          <w:szCs w:val="26"/>
        </w:rPr>
        <w:t xml:space="preserve">     3.14. </w:t>
      </w:r>
      <w:r w:rsidRPr="00BC13D3">
        <w:rPr>
          <w:color w:val="000000"/>
          <w:sz w:val="26"/>
          <w:szCs w:val="26"/>
        </w:rPr>
        <w:t>Осуществлять координацию контактов с социумом по направлениям деятельности.</w:t>
      </w:r>
    </w:p>
    <w:p w14:paraId="5B52386A" w14:textId="77777777" w:rsidR="003705B6" w:rsidRPr="00BC13D3" w:rsidRDefault="003705B6" w:rsidP="003705B6">
      <w:pPr>
        <w:jc w:val="both"/>
        <w:rPr>
          <w:sz w:val="26"/>
          <w:szCs w:val="26"/>
        </w:rPr>
      </w:pPr>
      <w:r>
        <w:rPr>
          <w:color w:val="000000"/>
          <w:sz w:val="26"/>
          <w:szCs w:val="26"/>
        </w:rPr>
        <w:t xml:space="preserve">     </w:t>
      </w:r>
      <w:r w:rsidRPr="00BC13D3">
        <w:rPr>
          <w:color w:val="000000"/>
          <w:sz w:val="26"/>
          <w:szCs w:val="26"/>
        </w:rPr>
        <w:t xml:space="preserve">3.15. Обеспечить </w:t>
      </w:r>
      <w:r w:rsidRPr="00BC13D3">
        <w:rPr>
          <w:sz w:val="26"/>
          <w:szCs w:val="26"/>
        </w:rPr>
        <w:t xml:space="preserve">доступ педагогических работников </w:t>
      </w:r>
      <w:r w:rsidR="00B50A6B">
        <w:rPr>
          <w:sz w:val="26"/>
          <w:szCs w:val="26"/>
        </w:rPr>
        <w:t>МАОУ ДО ДООЛ «</w:t>
      </w:r>
      <w:r w:rsidR="00136740">
        <w:rPr>
          <w:sz w:val="26"/>
          <w:szCs w:val="26"/>
        </w:rPr>
        <w:t>Парус</w:t>
      </w:r>
      <w:r w:rsidR="00B50A6B">
        <w:rPr>
          <w:sz w:val="26"/>
          <w:szCs w:val="26"/>
        </w:rPr>
        <w:t>»</w:t>
      </w:r>
      <w:r w:rsidRPr="00BC13D3">
        <w:rPr>
          <w:sz w:val="26"/>
          <w:szCs w:val="26"/>
        </w:rPr>
        <w:t xml:space="preserve"> к информационно-телекоммуникационным сетям и базам данных, учебным и методическим материалам, материально-техническим средствам обеспечения образовательной деятельности.</w:t>
      </w:r>
    </w:p>
    <w:p w14:paraId="7C4B3456" w14:textId="77777777" w:rsidR="003705B6" w:rsidRPr="00BC13D3"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BC13D3">
        <w:rPr>
          <w:color w:val="000000"/>
          <w:sz w:val="26"/>
          <w:szCs w:val="26"/>
        </w:rPr>
        <w:t>3.16. Требовать от коллектива соблюдения требований профессиональной этики, условий К</w:t>
      </w:r>
      <w:r>
        <w:rPr>
          <w:color w:val="000000"/>
          <w:sz w:val="26"/>
          <w:szCs w:val="26"/>
        </w:rPr>
        <w:t>оллек</w:t>
      </w:r>
      <w:r w:rsidRPr="00BC13D3">
        <w:rPr>
          <w:color w:val="000000"/>
          <w:sz w:val="26"/>
          <w:szCs w:val="26"/>
        </w:rPr>
        <w:t xml:space="preserve">тивного договора, </w:t>
      </w:r>
      <w:r>
        <w:rPr>
          <w:color w:val="000000"/>
          <w:sz w:val="26"/>
          <w:szCs w:val="26"/>
        </w:rPr>
        <w:t>выполнения принятых педагогичес</w:t>
      </w:r>
      <w:r w:rsidRPr="00BC13D3">
        <w:rPr>
          <w:color w:val="000000"/>
          <w:sz w:val="26"/>
          <w:szCs w:val="26"/>
        </w:rPr>
        <w:t>ким коллективом планов и программ.</w:t>
      </w:r>
    </w:p>
    <w:p w14:paraId="6C23D4C8" w14:textId="77777777" w:rsidR="003705B6" w:rsidRPr="00BC13D3"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BC13D3">
        <w:rPr>
          <w:color w:val="000000"/>
          <w:sz w:val="26"/>
          <w:szCs w:val="26"/>
        </w:rPr>
        <w:t xml:space="preserve">3.17. </w:t>
      </w:r>
      <w:r w:rsidR="00F50EB1">
        <w:rPr>
          <w:color w:val="000000"/>
          <w:sz w:val="26"/>
          <w:szCs w:val="26"/>
        </w:rPr>
        <w:t xml:space="preserve">Директор </w:t>
      </w:r>
      <w:r w:rsidR="00B50A6B">
        <w:rPr>
          <w:sz w:val="26"/>
          <w:szCs w:val="26"/>
        </w:rPr>
        <w:t>МАОУ ДО ДООЛ «</w:t>
      </w:r>
      <w:r w:rsidR="00136740">
        <w:rPr>
          <w:sz w:val="26"/>
          <w:szCs w:val="26"/>
        </w:rPr>
        <w:t>Парус</w:t>
      </w:r>
      <w:r w:rsidR="00B50A6B">
        <w:rPr>
          <w:sz w:val="26"/>
          <w:szCs w:val="26"/>
        </w:rPr>
        <w:t>»</w:t>
      </w:r>
      <w:r w:rsidRPr="00BC13D3">
        <w:rPr>
          <w:color w:val="000000"/>
          <w:sz w:val="26"/>
          <w:szCs w:val="26"/>
        </w:rPr>
        <w:t>:</w:t>
      </w:r>
    </w:p>
    <w:p w14:paraId="35A6DB24" w14:textId="77777777" w:rsidR="003705B6" w:rsidRPr="00BC13D3"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w:t>
      </w:r>
      <w:r w:rsidRPr="00BC13D3">
        <w:rPr>
          <w:color w:val="000000"/>
          <w:sz w:val="26"/>
          <w:szCs w:val="26"/>
        </w:rPr>
        <w:t xml:space="preserve">3.17.1. Непосредственно управляет </w:t>
      </w:r>
      <w:r w:rsidR="00B50A6B">
        <w:rPr>
          <w:sz w:val="26"/>
          <w:szCs w:val="26"/>
        </w:rPr>
        <w:t>МАОУ ДО ДООЛ «</w:t>
      </w:r>
      <w:r w:rsidR="00136740">
        <w:rPr>
          <w:sz w:val="26"/>
          <w:szCs w:val="26"/>
        </w:rPr>
        <w:t>Парус</w:t>
      </w:r>
      <w:r w:rsidR="00B50A6B">
        <w:rPr>
          <w:sz w:val="26"/>
          <w:szCs w:val="26"/>
        </w:rPr>
        <w:t>»</w:t>
      </w:r>
      <w:r>
        <w:rPr>
          <w:color w:val="000000"/>
          <w:sz w:val="26"/>
          <w:szCs w:val="26"/>
        </w:rPr>
        <w:t xml:space="preserve"> в соответ</w:t>
      </w:r>
      <w:r w:rsidR="00F50EB1">
        <w:rPr>
          <w:color w:val="000000"/>
          <w:sz w:val="26"/>
          <w:szCs w:val="26"/>
        </w:rPr>
        <w:t>ствии с Уставом</w:t>
      </w:r>
      <w:r w:rsidRPr="00BC13D3">
        <w:rPr>
          <w:color w:val="000000"/>
          <w:sz w:val="26"/>
          <w:szCs w:val="26"/>
        </w:rPr>
        <w:t>.</w:t>
      </w:r>
    </w:p>
    <w:p w14:paraId="5D31CFDD" w14:textId="77777777" w:rsidR="003705B6" w:rsidRPr="00BC13D3"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BC13D3">
        <w:rPr>
          <w:color w:val="000000"/>
          <w:sz w:val="26"/>
          <w:szCs w:val="26"/>
        </w:rPr>
        <w:t xml:space="preserve">Совместно с Советом </w:t>
      </w:r>
      <w:r w:rsidR="00B50A6B">
        <w:rPr>
          <w:sz w:val="26"/>
          <w:szCs w:val="26"/>
        </w:rPr>
        <w:t>МАОУ ДО ДООЛ «</w:t>
      </w:r>
      <w:r w:rsidR="00136740">
        <w:rPr>
          <w:sz w:val="26"/>
          <w:szCs w:val="26"/>
        </w:rPr>
        <w:t>Парус</w:t>
      </w:r>
      <w:r w:rsidR="00B50A6B">
        <w:rPr>
          <w:sz w:val="26"/>
          <w:szCs w:val="26"/>
        </w:rPr>
        <w:t>»</w:t>
      </w:r>
      <w:r w:rsidRPr="00BC13D3">
        <w:rPr>
          <w:color w:val="000000"/>
          <w:sz w:val="26"/>
          <w:szCs w:val="26"/>
        </w:rPr>
        <w:t xml:space="preserve"> организует разработку</w:t>
      </w:r>
      <w:r>
        <w:rPr>
          <w:color w:val="000000"/>
          <w:sz w:val="26"/>
          <w:szCs w:val="26"/>
        </w:rPr>
        <w:t>, согласование и утверж</w:t>
      </w:r>
      <w:r w:rsidRPr="00BC13D3">
        <w:rPr>
          <w:color w:val="000000"/>
          <w:sz w:val="26"/>
          <w:szCs w:val="26"/>
        </w:rPr>
        <w:t xml:space="preserve">дение </w:t>
      </w:r>
      <w:r>
        <w:rPr>
          <w:color w:val="000000"/>
          <w:sz w:val="26"/>
          <w:szCs w:val="26"/>
        </w:rPr>
        <w:t>программ, темати</w:t>
      </w:r>
      <w:r w:rsidRPr="00BC13D3">
        <w:rPr>
          <w:color w:val="000000"/>
          <w:sz w:val="26"/>
          <w:szCs w:val="26"/>
        </w:rPr>
        <w:t xml:space="preserve">ческих планов, </w:t>
      </w:r>
      <w:r>
        <w:rPr>
          <w:color w:val="000000"/>
          <w:sz w:val="26"/>
          <w:szCs w:val="26"/>
        </w:rPr>
        <w:t>методических рекомендаций и дру</w:t>
      </w:r>
      <w:r w:rsidRPr="00BC13D3">
        <w:rPr>
          <w:color w:val="000000"/>
          <w:sz w:val="26"/>
          <w:szCs w:val="26"/>
        </w:rPr>
        <w:t>гих локальных актов.</w:t>
      </w:r>
    </w:p>
    <w:p w14:paraId="5B003EAE" w14:textId="77777777" w:rsidR="003705B6" w:rsidRPr="00BC13D3"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BC13D3">
        <w:rPr>
          <w:color w:val="000000"/>
          <w:sz w:val="26"/>
          <w:szCs w:val="26"/>
        </w:rPr>
        <w:t xml:space="preserve">Формирует контингент воспитанников </w:t>
      </w:r>
      <w:r w:rsidR="00B50A6B">
        <w:rPr>
          <w:sz w:val="26"/>
          <w:szCs w:val="26"/>
        </w:rPr>
        <w:t>МАОУ ДО ДООЛ «</w:t>
      </w:r>
      <w:r w:rsidR="00136740">
        <w:rPr>
          <w:sz w:val="26"/>
          <w:szCs w:val="26"/>
        </w:rPr>
        <w:t>Парус</w:t>
      </w:r>
      <w:r w:rsidR="00B50A6B">
        <w:rPr>
          <w:sz w:val="26"/>
          <w:szCs w:val="26"/>
        </w:rPr>
        <w:t>»</w:t>
      </w:r>
      <w:r w:rsidRPr="00BC13D3">
        <w:rPr>
          <w:color w:val="000000"/>
          <w:sz w:val="26"/>
          <w:szCs w:val="26"/>
        </w:rPr>
        <w:t>, обеспечивает их социальную защиту.</w:t>
      </w:r>
    </w:p>
    <w:p w14:paraId="33717A8B" w14:textId="77777777" w:rsidR="003705B6" w:rsidRPr="00BC13D3"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BC13D3">
        <w:rPr>
          <w:color w:val="000000"/>
          <w:sz w:val="26"/>
          <w:szCs w:val="26"/>
        </w:rPr>
        <w:t xml:space="preserve">3.17.2. </w:t>
      </w:r>
      <w:r w:rsidR="00F50EB1">
        <w:rPr>
          <w:color w:val="000000"/>
          <w:sz w:val="26"/>
          <w:szCs w:val="26"/>
        </w:rPr>
        <w:t>Директор</w:t>
      </w:r>
      <w:r w:rsidRPr="00BC13D3">
        <w:rPr>
          <w:color w:val="000000"/>
          <w:sz w:val="26"/>
          <w:szCs w:val="26"/>
        </w:rPr>
        <w:t xml:space="preserve"> обеспечивает необходимые условия для функцион</w:t>
      </w:r>
      <w:r>
        <w:rPr>
          <w:color w:val="000000"/>
          <w:sz w:val="26"/>
          <w:szCs w:val="26"/>
        </w:rPr>
        <w:t>ирования медицинской, психологи</w:t>
      </w:r>
      <w:r w:rsidRPr="00BC13D3">
        <w:rPr>
          <w:color w:val="000000"/>
          <w:sz w:val="26"/>
          <w:szCs w:val="26"/>
        </w:rPr>
        <w:t>ческой и методической служб, пищеблока, а также контроль за их работой в ц</w:t>
      </w:r>
      <w:r>
        <w:rPr>
          <w:color w:val="000000"/>
          <w:sz w:val="26"/>
          <w:szCs w:val="26"/>
        </w:rPr>
        <w:t>елях ук</w:t>
      </w:r>
      <w:r w:rsidRPr="00BC13D3">
        <w:rPr>
          <w:color w:val="000000"/>
          <w:sz w:val="26"/>
          <w:szCs w:val="26"/>
        </w:rPr>
        <w:t xml:space="preserve">репления и охраны </w:t>
      </w:r>
      <w:r>
        <w:rPr>
          <w:color w:val="000000"/>
          <w:sz w:val="26"/>
          <w:szCs w:val="26"/>
        </w:rPr>
        <w:t>здоровья воспитанников и сотруд</w:t>
      </w:r>
      <w:r w:rsidRPr="00BC13D3">
        <w:rPr>
          <w:color w:val="000000"/>
          <w:sz w:val="26"/>
          <w:szCs w:val="26"/>
        </w:rPr>
        <w:t>ников.</w:t>
      </w:r>
    </w:p>
    <w:p w14:paraId="2376FE77" w14:textId="77777777" w:rsidR="003705B6" w:rsidRPr="00BC13D3" w:rsidRDefault="003705B6" w:rsidP="003705B6">
      <w:pPr>
        <w:jc w:val="both"/>
        <w:rPr>
          <w:sz w:val="26"/>
          <w:szCs w:val="26"/>
        </w:rPr>
      </w:pPr>
      <w:r>
        <w:rPr>
          <w:sz w:val="26"/>
          <w:szCs w:val="26"/>
        </w:rPr>
        <w:t xml:space="preserve">    </w:t>
      </w:r>
      <w:r w:rsidRPr="00BC13D3">
        <w:rPr>
          <w:sz w:val="26"/>
          <w:szCs w:val="26"/>
        </w:rPr>
        <w:t xml:space="preserve"> 3.17.3. Обеспечивает рациональное использование бюджетных и внебюджетных ассигнований, а также средств, поступающих из других источников финансирования. Распоряжается имеющимся имуществом и средствами в соответствии с утвержденным муниципальным заданием и планом финансово-хозяйственной деятельности на очередной финансовый год и плановый период. </w:t>
      </w:r>
    </w:p>
    <w:p w14:paraId="270CD826" w14:textId="77777777" w:rsidR="003705B6" w:rsidRPr="00BC13D3" w:rsidRDefault="003705B6" w:rsidP="003705B6">
      <w:pPr>
        <w:shd w:val="clear" w:color="auto" w:fill="FFFFFF"/>
        <w:autoSpaceDE w:val="0"/>
        <w:autoSpaceDN w:val="0"/>
        <w:adjustRightInd w:val="0"/>
        <w:jc w:val="both"/>
        <w:rPr>
          <w:color w:val="000000"/>
          <w:sz w:val="26"/>
          <w:szCs w:val="26"/>
        </w:rPr>
      </w:pPr>
      <w:r w:rsidRPr="00BC13D3">
        <w:rPr>
          <w:sz w:val="26"/>
          <w:szCs w:val="26"/>
        </w:rPr>
        <w:t xml:space="preserve">     </w:t>
      </w:r>
      <w:r w:rsidRPr="00BC13D3">
        <w:rPr>
          <w:color w:val="000000"/>
          <w:sz w:val="26"/>
          <w:szCs w:val="26"/>
        </w:rPr>
        <w:t xml:space="preserve">3.17.4. Организует обработку персональных данных работников </w:t>
      </w:r>
      <w:r w:rsidR="00B50A6B">
        <w:rPr>
          <w:sz w:val="26"/>
          <w:szCs w:val="26"/>
        </w:rPr>
        <w:t>МАОУ ДО ДООЛ «</w:t>
      </w:r>
      <w:r w:rsidR="00136740">
        <w:rPr>
          <w:sz w:val="26"/>
          <w:szCs w:val="26"/>
        </w:rPr>
        <w:t>Парус</w:t>
      </w:r>
      <w:r w:rsidR="00B50A6B">
        <w:rPr>
          <w:sz w:val="26"/>
          <w:szCs w:val="26"/>
        </w:rPr>
        <w:t>»</w:t>
      </w:r>
      <w:r w:rsidRPr="00BC13D3">
        <w:rPr>
          <w:color w:val="000000"/>
          <w:sz w:val="26"/>
          <w:szCs w:val="26"/>
        </w:rPr>
        <w:t xml:space="preserve"> в соответствии с законодательством Российской Федерации.</w:t>
      </w:r>
    </w:p>
    <w:p w14:paraId="32CCF722" w14:textId="77777777" w:rsidR="003705B6" w:rsidRPr="00BC13D3"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BC13D3">
        <w:rPr>
          <w:color w:val="000000"/>
          <w:sz w:val="26"/>
          <w:szCs w:val="26"/>
        </w:rPr>
        <w:t xml:space="preserve">3.17.5. Обеспечивает учет, сохранность и пополнение материально - технической базы </w:t>
      </w:r>
      <w:r w:rsidR="00B50A6B">
        <w:rPr>
          <w:sz w:val="26"/>
          <w:szCs w:val="26"/>
        </w:rPr>
        <w:t>МАОУ ДО ДООЛ «</w:t>
      </w:r>
      <w:r w:rsidR="00136740">
        <w:rPr>
          <w:sz w:val="26"/>
          <w:szCs w:val="26"/>
        </w:rPr>
        <w:t>Парус</w:t>
      </w:r>
      <w:r w:rsidR="00B50A6B">
        <w:rPr>
          <w:sz w:val="26"/>
          <w:szCs w:val="26"/>
        </w:rPr>
        <w:t>»</w:t>
      </w:r>
      <w:r w:rsidRPr="00BC13D3">
        <w:rPr>
          <w:color w:val="000000"/>
          <w:sz w:val="26"/>
          <w:szCs w:val="26"/>
        </w:rPr>
        <w:t xml:space="preserve">, соблюдение </w:t>
      </w:r>
      <w:r>
        <w:rPr>
          <w:color w:val="000000"/>
          <w:sz w:val="26"/>
          <w:szCs w:val="26"/>
        </w:rPr>
        <w:t xml:space="preserve">требований </w:t>
      </w:r>
      <w:r w:rsidRPr="00BC13D3">
        <w:rPr>
          <w:color w:val="000000"/>
          <w:sz w:val="26"/>
          <w:szCs w:val="26"/>
        </w:rPr>
        <w:t xml:space="preserve">СанПиНа, </w:t>
      </w:r>
      <w:r>
        <w:rPr>
          <w:color w:val="000000"/>
          <w:sz w:val="26"/>
          <w:szCs w:val="26"/>
        </w:rPr>
        <w:t xml:space="preserve">гражданской обороны, антитеррористической защищенности, </w:t>
      </w:r>
      <w:r w:rsidRPr="00BC13D3">
        <w:rPr>
          <w:color w:val="000000"/>
          <w:sz w:val="26"/>
          <w:szCs w:val="26"/>
        </w:rPr>
        <w:t xml:space="preserve">пожарной безопасности </w:t>
      </w:r>
      <w:r>
        <w:rPr>
          <w:color w:val="000000"/>
          <w:sz w:val="26"/>
          <w:szCs w:val="26"/>
        </w:rPr>
        <w:t>и ох</w:t>
      </w:r>
      <w:r w:rsidRPr="00BC13D3">
        <w:rPr>
          <w:color w:val="000000"/>
          <w:sz w:val="26"/>
          <w:szCs w:val="26"/>
        </w:rPr>
        <w:t>раны труда.</w:t>
      </w:r>
    </w:p>
    <w:p w14:paraId="7C319835" w14:textId="77777777" w:rsidR="003705B6" w:rsidRPr="00BC13D3"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BC13D3">
        <w:rPr>
          <w:color w:val="000000"/>
          <w:sz w:val="26"/>
          <w:szCs w:val="26"/>
        </w:rPr>
        <w:t>3.17.6. Осуществляет подбор и расстановку кадров; устанавливает в соответствии с действующим законодательством должностные обязанности сотрудников, создает условия для повышения профессионального мастерства, обеспечивает выполнение К</w:t>
      </w:r>
      <w:r>
        <w:rPr>
          <w:color w:val="000000"/>
          <w:sz w:val="26"/>
          <w:szCs w:val="26"/>
        </w:rPr>
        <w:t>оллективного дого</w:t>
      </w:r>
      <w:r w:rsidRPr="00BC13D3">
        <w:rPr>
          <w:color w:val="000000"/>
          <w:sz w:val="26"/>
          <w:szCs w:val="26"/>
        </w:rPr>
        <w:t>вора между администрацией и трудовым коллективом.</w:t>
      </w:r>
    </w:p>
    <w:p w14:paraId="15A926B0" w14:textId="77777777" w:rsidR="003705B6" w:rsidRPr="00BC13D3" w:rsidRDefault="003705B6" w:rsidP="003705B6">
      <w:pPr>
        <w:shd w:val="clear" w:color="auto" w:fill="FFFFFF"/>
        <w:autoSpaceDE w:val="0"/>
        <w:autoSpaceDN w:val="0"/>
        <w:adjustRightInd w:val="0"/>
        <w:jc w:val="both"/>
        <w:rPr>
          <w:sz w:val="26"/>
          <w:szCs w:val="26"/>
        </w:rPr>
      </w:pPr>
      <w:r>
        <w:rPr>
          <w:color w:val="000000"/>
          <w:sz w:val="26"/>
          <w:szCs w:val="26"/>
        </w:rPr>
        <w:t xml:space="preserve">     3.17.7. </w:t>
      </w:r>
      <w:r w:rsidRPr="00BC13D3">
        <w:rPr>
          <w:color w:val="000000"/>
          <w:sz w:val="26"/>
          <w:szCs w:val="26"/>
        </w:rPr>
        <w:t xml:space="preserve">Координирует работу всех направлений </w:t>
      </w:r>
      <w:r w:rsidR="00B50A6B">
        <w:rPr>
          <w:sz w:val="26"/>
          <w:szCs w:val="26"/>
        </w:rPr>
        <w:t>МАОУ ДО ДООЛ «</w:t>
      </w:r>
      <w:r w:rsidR="00136740">
        <w:rPr>
          <w:sz w:val="26"/>
          <w:szCs w:val="26"/>
        </w:rPr>
        <w:t>Парус</w:t>
      </w:r>
      <w:r w:rsidR="00B50A6B">
        <w:rPr>
          <w:sz w:val="26"/>
          <w:szCs w:val="26"/>
        </w:rPr>
        <w:t>»</w:t>
      </w:r>
      <w:r w:rsidRPr="00BC13D3">
        <w:rPr>
          <w:color w:val="000000"/>
          <w:sz w:val="26"/>
          <w:szCs w:val="26"/>
        </w:rPr>
        <w:t>. Обеспечивает выполнение приказов, распоряжений, инструктивных писем вышестоящих организаций по вопросам пожарной безопасности, охраны тр</w:t>
      </w:r>
      <w:r>
        <w:rPr>
          <w:color w:val="000000"/>
          <w:sz w:val="26"/>
          <w:szCs w:val="26"/>
        </w:rPr>
        <w:t>уда и безопасности жизнедеятель</w:t>
      </w:r>
      <w:r w:rsidRPr="00BC13D3">
        <w:rPr>
          <w:color w:val="000000"/>
          <w:sz w:val="26"/>
          <w:szCs w:val="26"/>
        </w:rPr>
        <w:t xml:space="preserve">ности, предписаний органов государственного надзора, технической инспекции труда (ст. 209-231 </w:t>
      </w:r>
      <w:r>
        <w:rPr>
          <w:color w:val="000000"/>
          <w:sz w:val="26"/>
          <w:szCs w:val="26"/>
        </w:rPr>
        <w:t>ТК РФ</w:t>
      </w:r>
      <w:r w:rsidRPr="00BC13D3">
        <w:rPr>
          <w:color w:val="000000"/>
          <w:sz w:val="26"/>
          <w:szCs w:val="26"/>
        </w:rPr>
        <w:t>).</w:t>
      </w:r>
    </w:p>
    <w:p w14:paraId="153DE41D" w14:textId="77777777" w:rsidR="003705B6" w:rsidRPr="00BC13D3" w:rsidRDefault="003705B6" w:rsidP="003705B6">
      <w:pPr>
        <w:shd w:val="clear" w:color="auto" w:fill="FFFFFF"/>
        <w:autoSpaceDE w:val="0"/>
        <w:autoSpaceDN w:val="0"/>
        <w:adjustRightInd w:val="0"/>
        <w:jc w:val="both"/>
        <w:rPr>
          <w:sz w:val="26"/>
          <w:szCs w:val="26"/>
        </w:rPr>
      </w:pPr>
      <w:r>
        <w:rPr>
          <w:color w:val="000000"/>
          <w:sz w:val="26"/>
          <w:szCs w:val="26"/>
        </w:rPr>
        <w:t xml:space="preserve">     3.17.8. </w:t>
      </w:r>
      <w:r w:rsidRPr="00BC13D3">
        <w:rPr>
          <w:color w:val="000000"/>
          <w:sz w:val="26"/>
          <w:szCs w:val="26"/>
        </w:rPr>
        <w:t>Планирует и осущест</w:t>
      </w:r>
      <w:r>
        <w:rPr>
          <w:color w:val="000000"/>
          <w:sz w:val="26"/>
          <w:szCs w:val="26"/>
        </w:rPr>
        <w:t>вляет мероприятия по охране тру</w:t>
      </w:r>
      <w:r w:rsidRPr="00BC13D3">
        <w:rPr>
          <w:color w:val="000000"/>
          <w:sz w:val="26"/>
          <w:szCs w:val="26"/>
        </w:rPr>
        <w:t>да в соответствии с К</w:t>
      </w:r>
      <w:r>
        <w:rPr>
          <w:color w:val="000000"/>
          <w:sz w:val="26"/>
          <w:szCs w:val="26"/>
        </w:rPr>
        <w:t>оллективным договором, обеспечи</w:t>
      </w:r>
      <w:r w:rsidRPr="00BC13D3">
        <w:rPr>
          <w:color w:val="000000"/>
          <w:sz w:val="26"/>
          <w:szCs w:val="26"/>
        </w:rPr>
        <w:t xml:space="preserve">вает безопасную эксплуатацию совместно с заместителем заведующей по административно-хозяйственной работе </w:t>
      </w:r>
      <w:proofErr w:type="spellStart"/>
      <w:r w:rsidRPr="00BC13D3">
        <w:rPr>
          <w:color w:val="000000"/>
          <w:sz w:val="26"/>
          <w:szCs w:val="26"/>
        </w:rPr>
        <w:t>инженерно</w:t>
      </w:r>
      <w:proofErr w:type="spellEnd"/>
      <w:r w:rsidRPr="00BC13D3">
        <w:rPr>
          <w:color w:val="000000"/>
          <w:sz w:val="26"/>
          <w:szCs w:val="26"/>
        </w:rPr>
        <w:t xml:space="preserve"> - те</w:t>
      </w:r>
      <w:r>
        <w:rPr>
          <w:color w:val="000000"/>
          <w:sz w:val="26"/>
          <w:szCs w:val="26"/>
        </w:rPr>
        <w:t>хнических коммуникаций, оборудо</w:t>
      </w:r>
      <w:r w:rsidRPr="00BC13D3">
        <w:rPr>
          <w:color w:val="000000"/>
          <w:sz w:val="26"/>
          <w:szCs w:val="26"/>
        </w:rPr>
        <w:t>вания и принимает меры по приведению их в соответ</w:t>
      </w:r>
      <w:r w:rsidRPr="00BC13D3">
        <w:rPr>
          <w:color w:val="000000"/>
          <w:sz w:val="26"/>
          <w:szCs w:val="26"/>
        </w:rPr>
        <w:softHyphen/>
        <w:t>ствии с ГОСТом, правилами и нормами охраны труда.</w:t>
      </w:r>
    </w:p>
    <w:p w14:paraId="0264EC87" w14:textId="77777777" w:rsidR="003705B6" w:rsidRPr="00BC13D3"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BC13D3">
        <w:rPr>
          <w:color w:val="000000"/>
          <w:sz w:val="26"/>
          <w:szCs w:val="26"/>
        </w:rPr>
        <w:t xml:space="preserve">3.17.9. Своевременно организует осмотры и ремонт </w:t>
      </w:r>
      <w:r w:rsidR="008B6D57">
        <w:rPr>
          <w:color w:val="000000"/>
          <w:sz w:val="26"/>
          <w:szCs w:val="26"/>
        </w:rPr>
        <w:t>строений</w:t>
      </w:r>
      <w:r w:rsidRPr="00BC13D3">
        <w:rPr>
          <w:color w:val="000000"/>
          <w:sz w:val="26"/>
          <w:szCs w:val="26"/>
        </w:rPr>
        <w:t xml:space="preserve"> </w:t>
      </w:r>
      <w:r w:rsidR="00B50A6B">
        <w:rPr>
          <w:sz w:val="26"/>
          <w:szCs w:val="26"/>
        </w:rPr>
        <w:t>МАОУ ДО ДООЛ «</w:t>
      </w:r>
      <w:r w:rsidR="00136740">
        <w:rPr>
          <w:sz w:val="26"/>
          <w:szCs w:val="26"/>
        </w:rPr>
        <w:t>Парус</w:t>
      </w:r>
      <w:r w:rsidR="00B50A6B">
        <w:rPr>
          <w:sz w:val="26"/>
          <w:szCs w:val="26"/>
        </w:rPr>
        <w:t>»</w:t>
      </w:r>
      <w:r w:rsidRPr="00BC13D3">
        <w:rPr>
          <w:color w:val="000000"/>
          <w:sz w:val="26"/>
          <w:szCs w:val="26"/>
        </w:rPr>
        <w:t xml:space="preserve">, организует расследование и учет несчастных случаев на производстве и во время образовательной деятельности </w:t>
      </w:r>
      <w:r>
        <w:rPr>
          <w:color w:val="000000"/>
          <w:sz w:val="26"/>
          <w:szCs w:val="26"/>
        </w:rPr>
        <w:t xml:space="preserve">(совместно с комиссией по охране </w:t>
      </w:r>
      <w:r w:rsidRPr="00BC13D3">
        <w:rPr>
          <w:color w:val="000000"/>
          <w:sz w:val="26"/>
          <w:szCs w:val="26"/>
        </w:rPr>
        <w:t>труда).</w:t>
      </w:r>
    </w:p>
    <w:p w14:paraId="74D2AF29" w14:textId="77777777" w:rsidR="003705B6" w:rsidRPr="00BC13D3" w:rsidRDefault="003705B6" w:rsidP="003705B6">
      <w:pPr>
        <w:shd w:val="clear" w:color="auto" w:fill="FFFFFF"/>
        <w:autoSpaceDE w:val="0"/>
        <w:autoSpaceDN w:val="0"/>
        <w:adjustRightInd w:val="0"/>
        <w:jc w:val="both"/>
        <w:rPr>
          <w:sz w:val="26"/>
          <w:szCs w:val="26"/>
        </w:rPr>
      </w:pPr>
      <w:r>
        <w:rPr>
          <w:color w:val="000000"/>
          <w:sz w:val="26"/>
          <w:szCs w:val="26"/>
        </w:rPr>
        <w:t xml:space="preserve">     3.17.10. </w:t>
      </w:r>
      <w:r w:rsidRPr="00BC13D3">
        <w:rPr>
          <w:color w:val="000000"/>
          <w:sz w:val="26"/>
          <w:szCs w:val="26"/>
        </w:rPr>
        <w:t xml:space="preserve">Контролирует своевременное обучение сотрудников по вопросам охраны труда, </w:t>
      </w:r>
      <w:r>
        <w:rPr>
          <w:color w:val="000000"/>
          <w:sz w:val="26"/>
          <w:szCs w:val="26"/>
        </w:rPr>
        <w:t xml:space="preserve">электробезопасности, </w:t>
      </w:r>
      <w:r w:rsidRPr="00BC13D3">
        <w:rPr>
          <w:color w:val="000000"/>
          <w:sz w:val="26"/>
          <w:szCs w:val="26"/>
        </w:rPr>
        <w:t>пожарной безопасности</w:t>
      </w:r>
      <w:r>
        <w:rPr>
          <w:color w:val="000000"/>
          <w:sz w:val="26"/>
          <w:szCs w:val="26"/>
        </w:rPr>
        <w:t>, гражданской обороне</w:t>
      </w:r>
      <w:r w:rsidRPr="00BC13D3">
        <w:rPr>
          <w:color w:val="000000"/>
          <w:sz w:val="26"/>
          <w:szCs w:val="26"/>
        </w:rPr>
        <w:t xml:space="preserve">. Проводит вводный </w:t>
      </w:r>
      <w:r>
        <w:rPr>
          <w:color w:val="000000"/>
          <w:sz w:val="26"/>
          <w:szCs w:val="26"/>
        </w:rPr>
        <w:t>инструктаж со всеми вновь прини</w:t>
      </w:r>
      <w:r w:rsidRPr="00BC13D3">
        <w:rPr>
          <w:color w:val="000000"/>
          <w:sz w:val="26"/>
          <w:szCs w:val="26"/>
        </w:rPr>
        <w:t>маемыми лицами, при необходимости инструктаж на рабочем месте.</w:t>
      </w:r>
    </w:p>
    <w:p w14:paraId="5196B9F9" w14:textId="77777777" w:rsidR="003705B6"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3.17.11. </w:t>
      </w:r>
      <w:r w:rsidRPr="00BC13D3">
        <w:rPr>
          <w:color w:val="000000"/>
          <w:sz w:val="26"/>
          <w:szCs w:val="26"/>
        </w:rPr>
        <w:t xml:space="preserve">Утверждает Программы вводного и первичного противопожарного инструктажа, по охране труда, инструкции по охране труда, </w:t>
      </w:r>
      <w:r>
        <w:rPr>
          <w:color w:val="000000"/>
          <w:sz w:val="26"/>
          <w:szCs w:val="26"/>
        </w:rPr>
        <w:t>безо</w:t>
      </w:r>
      <w:r w:rsidRPr="00BC13D3">
        <w:rPr>
          <w:color w:val="000000"/>
          <w:sz w:val="26"/>
          <w:szCs w:val="26"/>
        </w:rPr>
        <w:t>пасности жизне</w:t>
      </w:r>
      <w:r>
        <w:rPr>
          <w:color w:val="000000"/>
          <w:sz w:val="26"/>
          <w:szCs w:val="26"/>
        </w:rPr>
        <w:t>деятельности. Несет ответствен</w:t>
      </w:r>
      <w:r w:rsidRPr="00BC13D3">
        <w:rPr>
          <w:color w:val="000000"/>
          <w:sz w:val="26"/>
          <w:szCs w:val="26"/>
        </w:rPr>
        <w:t>ность за надлежащее обеспечение здоровых и безо</w:t>
      </w:r>
      <w:r w:rsidRPr="00BC13D3">
        <w:rPr>
          <w:color w:val="000000"/>
          <w:sz w:val="26"/>
          <w:szCs w:val="26"/>
        </w:rPr>
        <w:softHyphen/>
        <w:t>пасных условий труда и проведение образовательной деятельности.</w:t>
      </w:r>
    </w:p>
    <w:p w14:paraId="1E695C9A" w14:textId="77777777" w:rsidR="003705B6" w:rsidRPr="00BC13D3" w:rsidRDefault="003705B6" w:rsidP="003705B6">
      <w:pPr>
        <w:shd w:val="clear" w:color="auto" w:fill="FFFFFF"/>
        <w:autoSpaceDE w:val="0"/>
        <w:autoSpaceDN w:val="0"/>
        <w:adjustRightInd w:val="0"/>
        <w:jc w:val="both"/>
        <w:rPr>
          <w:color w:val="000000"/>
          <w:sz w:val="26"/>
          <w:szCs w:val="26"/>
        </w:rPr>
      </w:pPr>
    </w:p>
    <w:p w14:paraId="4B123CF0" w14:textId="77777777" w:rsidR="003705B6" w:rsidRPr="00321E1B" w:rsidRDefault="003705B6" w:rsidP="003705B6">
      <w:pPr>
        <w:pStyle w:val="ab"/>
        <w:numPr>
          <w:ilvl w:val="0"/>
          <w:numId w:val="32"/>
        </w:numPr>
        <w:shd w:val="clear" w:color="auto" w:fill="FFFFFF"/>
        <w:autoSpaceDE w:val="0"/>
        <w:autoSpaceDN w:val="0"/>
        <w:adjustRightInd w:val="0"/>
        <w:jc w:val="center"/>
        <w:rPr>
          <w:b/>
          <w:bCs/>
          <w:color w:val="000000"/>
          <w:sz w:val="26"/>
          <w:szCs w:val="26"/>
        </w:rPr>
      </w:pPr>
      <w:r w:rsidRPr="00321E1B">
        <w:rPr>
          <w:b/>
          <w:bCs/>
          <w:color w:val="000000"/>
          <w:sz w:val="26"/>
          <w:szCs w:val="26"/>
        </w:rPr>
        <w:t>Основные обязанности работников</w:t>
      </w:r>
    </w:p>
    <w:p w14:paraId="15B8977C" w14:textId="77777777" w:rsidR="003705B6" w:rsidRPr="00321E1B" w:rsidRDefault="003705B6" w:rsidP="003705B6">
      <w:pPr>
        <w:pStyle w:val="ab"/>
        <w:shd w:val="clear" w:color="auto" w:fill="FFFFFF"/>
        <w:autoSpaceDE w:val="0"/>
        <w:autoSpaceDN w:val="0"/>
        <w:adjustRightInd w:val="0"/>
        <w:ind w:left="1260"/>
        <w:rPr>
          <w:sz w:val="26"/>
          <w:szCs w:val="26"/>
        </w:rPr>
      </w:pPr>
    </w:p>
    <w:p w14:paraId="659830C8" w14:textId="77777777" w:rsidR="003705B6" w:rsidRPr="00321E1B" w:rsidRDefault="003705B6" w:rsidP="003705B6">
      <w:pPr>
        <w:shd w:val="clear" w:color="auto" w:fill="FFFFFF"/>
        <w:autoSpaceDE w:val="0"/>
        <w:autoSpaceDN w:val="0"/>
        <w:adjustRightInd w:val="0"/>
        <w:ind w:left="360" w:hanging="360"/>
        <w:jc w:val="both"/>
        <w:rPr>
          <w:sz w:val="26"/>
          <w:szCs w:val="26"/>
        </w:rPr>
      </w:pPr>
      <w:r>
        <w:rPr>
          <w:color w:val="000000"/>
          <w:sz w:val="26"/>
          <w:szCs w:val="26"/>
        </w:rPr>
        <w:t xml:space="preserve">     4.1. </w:t>
      </w:r>
      <w:r w:rsidRPr="00321E1B">
        <w:rPr>
          <w:color w:val="000000"/>
          <w:sz w:val="26"/>
          <w:szCs w:val="26"/>
        </w:rPr>
        <w:t xml:space="preserve">Работники </w:t>
      </w:r>
      <w:r w:rsidR="00B50A6B">
        <w:rPr>
          <w:sz w:val="26"/>
          <w:szCs w:val="26"/>
        </w:rPr>
        <w:t>МАОУ ДО ДООЛ «</w:t>
      </w:r>
      <w:r w:rsidR="00136740">
        <w:rPr>
          <w:sz w:val="26"/>
          <w:szCs w:val="26"/>
        </w:rPr>
        <w:t>Парус</w:t>
      </w:r>
      <w:r w:rsidR="00B50A6B">
        <w:rPr>
          <w:sz w:val="26"/>
          <w:szCs w:val="26"/>
        </w:rPr>
        <w:t>»</w:t>
      </w:r>
      <w:r w:rsidRPr="00321E1B">
        <w:rPr>
          <w:color w:val="000000"/>
          <w:sz w:val="26"/>
          <w:szCs w:val="26"/>
        </w:rPr>
        <w:t xml:space="preserve"> обязаны:</w:t>
      </w:r>
    </w:p>
    <w:p w14:paraId="1A946677" w14:textId="77777777" w:rsidR="003705B6" w:rsidRPr="00321E1B" w:rsidRDefault="003705B6" w:rsidP="003705B6">
      <w:pPr>
        <w:shd w:val="clear" w:color="auto" w:fill="FFFFFF"/>
        <w:autoSpaceDE w:val="0"/>
        <w:autoSpaceDN w:val="0"/>
        <w:adjustRightInd w:val="0"/>
        <w:jc w:val="both"/>
        <w:rPr>
          <w:sz w:val="26"/>
          <w:szCs w:val="26"/>
        </w:rPr>
      </w:pPr>
      <w:r>
        <w:rPr>
          <w:color w:val="000000"/>
          <w:sz w:val="26"/>
          <w:szCs w:val="26"/>
        </w:rPr>
        <w:t xml:space="preserve">     4.1.1. </w:t>
      </w:r>
      <w:r w:rsidRPr="00321E1B">
        <w:rPr>
          <w:color w:val="000000"/>
          <w:sz w:val="26"/>
          <w:szCs w:val="26"/>
        </w:rPr>
        <w:t xml:space="preserve">Выполнять требования Устава </w:t>
      </w:r>
      <w:r w:rsidR="00B50A6B">
        <w:rPr>
          <w:sz w:val="26"/>
          <w:szCs w:val="26"/>
        </w:rPr>
        <w:t>МАОУ ДО ДООЛ «</w:t>
      </w:r>
      <w:r w:rsidR="00136740">
        <w:rPr>
          <w:sz w:val="26"/>
          <w:szCs w:val="26"/>
        </w:rPr>
        <w:t>Парус</w:t>
      </w:r>
      <w:r w:rsidR="00B50A6B">
        <w:rPr>
          <w:sz w:val="26"/>
          <w:szCs w:val="26"/>
        </w:rPr>
        <w:t>»</w:t>
      </w:r>
      <w:r>
        <w:rPr>
          <w:color w:val="000000"/>
          <w:sz w:val="26"/>
          <w:szCs w:val="26"/>
        </w:rPr>
        <w:t>, Правила внутрен</w:t>
      </w:r>
      <w:r w:rsidRPr="00321E1B">
        <w:rPr>
          <w:color w:val="000000"/>
          <w:sz w:val="26"/>
          <w:szCs w:val="26"/>
        </w:rPr>
        <w:t xml:space="preserve">него трудового распорядка, должностные инструкции и локальные акты </w:t>
      </w:r>
      <w:r w:rsidR="00B50A6B">
        <w:rPr>
          <w:sz w:val="26"/>
          <w:szCs w:val="26"/>
        </w:rPr>
        <w:t>МАОУ ДО ДООЛ «</w:t>
      </w:r>
      <w:r w:rsidR="00136740">
        <w:rPr>
          <w:sz w:val="26"/>
          <w:szCs w:val="26"/>
        </w:rPr>
        <w:t>Парус</w:t>
      </w:r>
      <w:r w:rsidR="00B50A6B">
        <w:rPr>
          <w:sz w:val="26"/>
          <w:szCs w:val="26"/>
        </w:rPr>
        <w:t>»</w:t>
      </w:r>
      <w:r w:rsidRPr="00321E1B">
        <w:rPr>
          <w:color w:val="000000"/>
          <w:sz w:val="26"/>
          <w:szCs w:val="26"/>
        </w:rPr>
        <w:t>.</w:t>
      </w:r>
    </w:p>
    <w:p w14:paraId="4A2B95BB" w14:textId="77777777" w:rsidR="003705B6" w:rsidRPr="00321E1B" w:rsidRDefault="003705B6" w:rsidP="003705B6">
      <w:pPr>
        <w:shd w:val="clear" w:color="auto" w:fill="FFFFFF"/>
        <w:autoSpaceDE w:val="0"/>
        <w:autoSpaceDN w:val="0"/>
        <w:adjustRightInd w:val="0"/>
        <w:jc w:val="both"/>
        <w:rPr>
          <w:sz w:val="26"/>
          <w:szCs w:val="26"/>
        </w:rPr>
      </w:pPr>
      <w:r w:rsidRPr="00321E1B">
        <w:rPr>
          <w:color w:val="000000"/>
          <w:sz w:val="26"/>
          <w:szCs w:val="26"/>
        </w:rPr>
        <w:t xml:space="preserve">     </w:t>
      </w:r>
      <w:r>
        <w:rPr>
          <w:color w:val="000000"/>
          <w:sz w:val="26"/>
          <w:szCs w:val="26"/>
        </w:rPr>
        <w:t xml:space="preserve">4.1.2. </w:t>
      </w:r>
      <w:r w:rsidRPr="00321E1B">
        <w:rPr>
          <w:color w:val="000000"/>
          <w:sz w:val="26"/>
          <w:szCs w:val="26"/>
        </w:rPr>
        <w:t>Работать добросовестно, соблюдать трудовую дисцип</w:t>
      </w:r>
      <w:r w:rsidRPr="00321E1B">
        <w:rPr>
          <w:color w:val="000000"/>
          <w:sz w:val="26"/>
          <w:szCs w:val="26"/>
        </w:rPr>
        <w:softHyphen/>
        <w:t>лину (своевременно и точно выполнять распоряжения администрации; не отвлекать других работников от выполнения их трудовых обязанностей; своевременно приходить на работу;</w:t>
      </w:r>
      <w:r>
        <w:rPr>
          <w:color w:val="000000"/>
          <w:sz w:val="26"/>
          <w:szCs w:val="26"/>
        </w:rPr>
        <w:t xml:space="preserve"> соблюдать установленную продол</w:t>
      </w:r>
      <w:r w:rsidRPr="00321E1B">
        <w:rPr>
          <w:color w:val="000000"/>
          <w:sz w:val="26"/>
          <w:szCs w:val="26"/>
        </w:rPr>
        <w:t>жительность рабочего времени (график работы) и др.).</w:t>
      </w:r>
    </w:p>
    <w:p w14:paraId="051C111C" w14:textId="77777777" w:rsidR="003705B6" w:rsidRPr="00321E1B" w:rsidRDefault="003705B6" w:rsidP="003705B6">
      <w:pPr>
        <w:shd w:val="clear" w:color="auto" w:fill="FFFFFF"/>
        <w:autoSpaceDE w:val="0"/>
        <w:autoSpaceDN w:val="0"/>
        <w:adjustRightInd w:val="0"/>
        <w:jc w:val="both"/>
        <w:rPr>
          <w:sz w:val="26"/>
          <w:szCs w:val="26"/>
        </w:rPr>
      </w:pPr>
      <w:r>
        <w:rPr>
          <w:color w:val="000000"/>
          <w:sz w:val="26"/>
          <w:szCs w:val="26"/>
        </w:rPr>
        <w:t xml:space="preserve">     4.1.3. </w:t>
      </w:r>
      <w:r w:rsidRPr="00321E1B">
        <w:rPr>
          <w:color w:val="000000"/>
          <w:sz w:val="26"/>
          <w:szCs w:val="26"/>
        </w:rPr>
        <w:t xml:space="preserve">Согласовывать с </w:t>
      </w:r>
      <w:r>
        <w:rPr>
          <w:color w:val="000000"/>
          <w:sz w:val="26"/>
          <w:szCs w:val="26"/>
        </w:rPr>
        <w:t>администрацией планируемые изме</w:t>
      </w:r>
      <w:r w:rsidRPr="00321E1B">
        <w:rPr>
          <w:color w:val="000000"/>
          <w:sz w:val="26"/>
          <w:szCs w:val="26"/>
        </w:rPr>
        <w:t>нения графика и режима работы, не покидать рабочее место вплоть до прихода сотрудника-сменщика.</w:t>
      </w:r>
    </w:p>
    <w:p w14:paraId="20C92169" w14:textId="77777777" w:rsidR="003705B6" w:rsidRPr="00321E1B" w:rsidRDefault="003705B6" w:rsidP="003705B6">
      <w:pPr>
        <w:shd w:val="clear" w:color="auto" w:fill="FFFFFF"/>
        <w:autoSpaceDE w:val="0"/>
        <w:autoSpaceDN w:val="0"/>
        <w:adjustRightInd w:val="0"/>
        <w:jc w:val="both"/>
        <w:rPr>
          <w:sz w:val="26"/>
          <w:szCs w:val="26"/>
        </w:rPr>
      </w:pPr>
      <w:r>
        <w:rPr>
          <w:color w:val="000000"/>
          <w:sz w:val="26"/>
          <w:szCs w:val="26"/>
        </w:rPr>
        <w:t xml:space="preserve">     4.1.4. </w:t>
      </w:r>
      <w:r w:rsidRPr="00321E1B">
        <w:rPr>
          <w:color w:val="000000"/>
          <w:sz w:val="26"/>
          <w:szCs w:val="26"/>
        </w:rPr>
        <w:t xml:space="preserve">Неукоснительно соблюдать правила охраны труда, </w:t>
      </w:r>
      <w:r>
        <w:rPr>
          <w:color w:val="000000"/>
          <w:sz w:val="26"/>
          <w:szCs w:val="26"/>
        </w:rPr>
        <w:t>обо всех случаях травматизма не</w:t>
      </w:r>
      <w:r w:rsidRPr="00321E1B">
        <w:rPr>
          <w:color w:val="000000"/>
          <w:sz w:val="26"/>
          <w:szCs w:val="26"/>
        </w:rPr>
        <w:t xml:space="preserve">замедлительно сообщать администрации. Соблюдать правила </w:t>
      </w:r>
      <w:r>
        <w:rPr>
          <w:color w:val="000000"/>
          <w:sz w:val="26"/>
          <w:szCs w:val="26"/>
        </w:rPr>
        <w:t>пожарной безопасности, производ</w:t>
      </w:r>
      <w:r w:rsidRPr="00321E1B">
        <w:rPr>
          <w:color w:val="000000"/>
          <w:sz w:val="26"/>
          <w:szCs w:val="26"/>
        </w:rPr>
        <w:t xml:space="preserve">ственной санитарии и гигиены, </w:t>
      </w:r>
      <w:r>
        <w:rPr>
          <w:color w:val="000000"/>
          <w:sz w:val="26"/>
          <w:szCs w:val="26"/>
        </w:rPr>
        <w:t xml:space="preserve">антитеррористической защищенности, </w:t>
      </w:r>
      <w:r w:rsidRPr="00321E1B">
        <w:rPr>
          <w:color w:val="000000"/>
          <w:sz w:val="26"/>
          <w:szCs w:val="26"/>
        </w:rPr>
        <w:t>уметь действовать в нестандартных эк</w:t>
      </w:r>
      <w:r>
        <w:rPr>
          <w:color w:val="000000"/>
          <w:sz w:val="26"/>
          <w:szCs w:val="26"/>
        </w:rPr>
        <w:t>стремальных ситуациях (террорис</w:t>
      </w:r>
      <w:r w:rsidRPr="00321E1B">
        <w:rPr>
          <w:color w:val="000000"/>
          <w:sz w:val="26"/>
          <w:szCs w:val="26"/>
        </w:rPr>
        <w:t>тический акт, экологические катастрофы и т. п.).</w:t>
      </w:r>
    </w:p>
    <w:p w14:paraId="5F13827F" w14:textId="77777777" w:rsidR="003705B6" w:rsidRPr="00321E1B" w:rsidRDefault="003705B6" w:rsidP="003705B6">
      <w:pPr>
        <w:shd w:val="clear" w:color="auto" w:fill="FFFFFF"/>
        <w:autoSpaceDE w:val="0"/>
        <w:autoSpaceDN w:val="0"/>
        <w:adjustRightInd w:val="0"/>
        <w:jc w:val="both"/>
        <w:rPr>
          <w:sz w:val="26"/>
          <w:szCs w:val="26"/>
        </w:rPr>
      </w:pPr>
      <w:r>
        <w:rPr>
          <w:color w:val="000000"/>
          <w:sz w:val="26"/>
          <w:szCs w:val="26"/>
        </w:rPr>
        <w:t xml:space="preserve">     4.1.5. </w:t>
      </w:r>
      <w:r w:rsidRPr="00321E1B">
        <w:rPr>
          <w:color w:val="000000"/>
          <w:sz w:val="26"/>
          <w:szCs w:val="26"/>
        </w:rPr>
        <w:t>Не реже 1 раза в 3 года повышать свою квалификацию. Проходить в установленные сроки медицинский о</w:t>
      </w:r>
      <w:r>
        <w:rPr>
          <w:color w:val="000000"/>
          <w:sz w:val="26"/>
          <w:szCs w:val="26"/>
        </w:rPr>
        <w:t>с</w:t>
      </w:r>
      <w:r w:rsidRPr="00321E1B">
        <w:rPr>
          <w:color w:val="000000"/>
          <w:sz w:val="26"/>
          <w:szCs w:val="26"/>
        </w:rPr>
        <w:t>мотр, соблюдать санитарные нормы и правила.</w:t>
      </w:r>
    </w:p>
    <w:p w14:paraId="0A823BAD" w14:textId="77777777" w:rsidR="003705B6" w:rsidRPr="00321E1B" w:rsidRDefault="003705B6" w:rsidP="003705B6">
      <w:pPr>
        <w:shd w:val="clear" w:color="auto" w:fill="FFFFFF"/>
        <w:autoSpaceDE w:val="0"/>
        <w:autoSpaceDN w:val="0"/>
        <w:adjustRightInd w:val="0"/>
        <w:jc w:val="both"/>
        <w:rPr>
          <w:sz w:val="26"/>
          <w:szCs w:val="26"/>
        </w:rPr>
      </w:pPr>
      <w:r w:rsidRPr="00321E1B">
        <w:rPr>
          <w:color w:val="000000"/>
          <w:sz w:val="26"/>
          <w:szCs w:val="26"/>
        </w:rPr>
        <w:t xml:space="preserve">     </w:t>
      </w:r>
      <w:r>
        <w:rPr>
          <w:color w:val="000000"/>
          <w:sz w:val="26"/>
          <w:szCs w:val="26"/>
        </w:rPr>
        <w:t xml:space="preserve">4.1.6. </w:t>
      </w:r>
      <w:r w:rsidRPr="00321E1B">
        <w:rPr>
          <w:color w:val="000000"/>
          <w:sz w:val="26"/>
          <w:szCs w:val="26"/>
        </w:rPr>
        <w:t xml:space="preserve">Беречь имущество </w:t>
      </w:r>
      <w:r w:rsidR="00B50A6B">
        <w:rPr>
          <w:sz w:val="26"/>
          <w:szCs w:val="26"/>
        </w:rPr>
        <w:t>МАОУ ДО ДООЛ «</w:t>
      </w:r>
      <w:r w:rsidR="00136740">
        <w:rPr>
          <w:sz w:val="26"/>
          <w:szCs w:val="26"/>
        </w:rPr>
        <w:t>Парус</w:t>
      </w:r>
      <w:r w:rsidR="00B50A6B">
        <w:rPr>
          <w:sz w:val="26"/>
          <w:szCs w:val="26"/>
        </w:rPr>
        <w:t>»</w:t>
      </w:r>
      <w:r w:rsidRPr="00321E1B">
        <w:rPr>
          <w:color w:val="000000"/>
          <w:sz w:val="26"/>
          <w:szCs w:val="26"/>
        </w:rPr>
        <w:t>, соблюдать чистоту и порядок в помещениях</w:t>
      </w:r>
      <w:r>
        <w:rPr>
          <w:color w:val="000000"/>
          <w:sz w:val="26"/>
          <w:szCs w:val="26"/>
        </w:rPr>
        <w:t>, экономно расходовать материа</w:t>
      </w:r>
      <w:r w:rsidRPr="00321E1B">
        <w:rPr>
          <w:color w:val="000000"/>
          <w:sz w:val="26"/>
          <w:szCs w:val="26"/>
        </w:rPr>
        <w:t xml:space="preserve">лы и энергоресурсы; воспитывать у детей бережное отношение к имуществу </w:t>
      </w:r>
      <w:r w:rsidR="00B50A6B">
        <w:rPr>
          <w:sz w:val="26"/>
          <w:szCs w:val="26"/>
        </w:rPr>
        <w:t>МАОУ ДО ДООЛ «</w:t>
      </w:r>
      <w:r w:rsidR="00136740">
        <w:rPr>
          <w:sz w:val="26"/>
          <w:szCs w:val="26"/>
        </w:rPr>
        <w:t>Парус</w:t>
      </w:r>
      <w:r w:rsidR="00B50A6B">
        <w:rPr>
          <w:sz w:val="26"/>
          <w:szCs w:val="26"/>
        </w:rPr>
        <w:t>»</w:t>
      </w:r>
      <w:r w:rsidRPr="00321E1B">
        <w:rPr>
          <w:color w:val="000000"/>
          <w:sz w:val="26"/>
          <w:szCs w:val="26"/>
        </w:rPr>
        <w:t>.</w:t>
      </w:r>
    </w:p>
    <w:p w14:paraId="413800CA" w14:textId="77777777" w:rsidR="003705B6" w:rsidRPr="00321E1B" w:rsidRDefault="003705B6" w:rsidP="003705B6">
      <w:pPr>
        <w:shd w:val="clear" w:color="auto" w:fill="FFFFFF"/>
        <w:autoSpaceDE w:val="0"/>
        <w:autoSpaceDN w:val="0"/>
        <w:adjustRightInd w:val="0"/>
        <w:jc w:val="both"/>
        <w:rPr>
          <w:sz w:val="26"/>
          <w:szCs w:val="26"/>
        </w:rPr>
      </w:pPr>
      <w:r w:rsidRPr="00321E1B">
        <w:rPr>
          <w:color w:val="000000"/>
          <w:sz w:val="26"/>
          <w:szCs w:val="26"/>
        </w:rPr>
        <w:t xml:space="preserve">     4.1.7. Проявлять заботу о воспитанниках </w:t>
      </w:r>
      <w:r w:rsidR="00B50A6B">
        <w:rPr>
          <w:sz w:val="26"/>
          <w:szCs w:val="26"/>
        </w:rPr>
        <w:t>МАОУ ДО ДООЛ «</w:t>
      </w:r>
      <w:r w:rsidR="00136740">
        <w:rPr>
          <w:sz w:val="26"/>
          <w:szCs w:val="26"/>
        </w:rPr>
        <w:t>Парус</w:t>
      </w:r>
      <w:r w:rsidR="00B50A6B">
        <w:rPr>
          <w:sz w:val="26"/>
          <w:szCs w:val="26"/>
        </w:rPr>
        <w:t>»</w:t>
      </w:r>
      <w:r>
        <w:rPr>
          <w:color w:val="000000"/>
          <w:sz w:val="26"/>
          <w:szCs w:val="26"/>
        </w:rPr>
        <w:t>, быть внима</w:t>
      </w:r>
      <w:r w:rsidRPr="00321E1B">
        <w:rPr>
          <w:color w:val="000000"/>
          <w:sz w:val="26"/>
          <w:szCs w:val="26"/>
        </w:rPr>
        <w:t>тельными, осуществлять индивидуально-личностный подход к каждому ребенку.</w:t>
      </w:r>
    </w:p>
    <w:p w14:paraId="1C830DEA" w14:textId="77777777" w:rsidR="003705B6" w:rsidRPr="00321E1B" w:rsidRDefault="003705B6" w:rsidP="003705B6">
      <w:pPr>
        <w:shd w:val="clear" w:color="auto" w:fill="FFFFFF"/>
        <w:autoSpaceDE w:val="0"/>
        <w:autoSpaceDN w:val="0"/>
        <w:adjustRightInd w:val="0"/>
        <w:ind w:hanging="360"/>
        <w:jc w:val="both"/>
        <w:rPr>
          <w:color w:val="000000"/>
          <w:sz w:val="26"/>
          <w:szCs w:val="26"/>
        </w:rPr>
      </w:pPr>
      <w:r>
        <w:rPr>
          <w:color w:val="000000"/>
          <w:sz w:val="26"/>
          <w:szCs w:val="26"/>
        </w:rPr>
        <w:t xml:space="preserve">    </w:t>
      </w:r>
      <w:r w:rsidRPr="00321E1B">
        <w:rPr>
          <w:color w:val="000000"/>
          <w:sz w:val="26"/>
          <w:szCs w:val="26"/>
        </w:rPr>
        <w:t xml:space="preserve">     4.1.8. Соблюдать этические нормы поведения в коллективе, быть внимательными, </w:t>
      </w:r>
      <w:r>
        <w:rPr>
          <w:color w:val="000000"/>
          <w:sz w:val="26"/>
          <w:szCs w:val="26"/>
        </w:rPr>
        <w:t>доброжелательными с родите</w:t>
      </w:r>
      <w:r w:rsidRPr="00321E1B">
        <w:rPr>
          <w:color w:val="000000"/>
          <w:sz w:val="26"/>
          <w:szCs w:val="26"/>
        </w:rPr>
        <w:t xml:space="preserve">лями воспитанников </w:t>
      </w:r>
      <w:r w:rsidR="00B50A6B">
        <w:rPr>
          <w:sz w:val="26"/>
          <w:szCs w:val="26"/>
        </w:rPr>
        <w:t>МАОУ ДО ДООЛ «</w:t>
      </w:r>
      <w:r w:rsidR="00136740">
        <w:rPr>
          <w:sz w:val="26"/>
          <w:szCs w:val="26"/>
        </w:rPr>
        <w:t>Парус</w:t>
      </w:r>
      <w:r w:rsidR="00B50A6B">
        <w:rPr>
          <w:sz w:val="26"/>
          <w:szCs w:val="26"/>
        </w:rPr>
        <w:t>»</w:t>
      </w:r>
      <w:r w:rsidRPr="00321E1B">
        <w:rPr>
          <w:color w:val="000000"/>
          <w:sz w:val="26"/>
          <w:szCs w:val="26"/>
        </w:rPr>
        <w:t>.</w:t>
      </w:r>
    </w:p>
    <w:p w14:paraId="6AB99D40" w14:textId="77777777" w:rsidR="003705B6" w:rsidRPr="00321E1B" w:rsidRDefault="003705B6" w:rsidP="003705B6">
      <w:pPr>
        <w:shd w:val="clear" w:color="auto" w:fill="FFFFFF"/>
        <w:autoSpaceDE w:val="0"/>
        <w:autoSpaceDN w:val="0"/>
        <w:adjustRightInd w:val="0"/>
        <w:jc w:val="both"/>
        <w:rPr>
          <w:sz w:val="26"/>
          <w:szCs w:val="26"/>
        </w:rPr>
      </w:pPr>
      <w:r w:rsidRPr="00321E1B">
        <w:rPr>
          <w:color w:val="000000"/>
          <w:sz w:val="26"/>
          <w:szCs w:val="26"/>
        </w:rPr>
        <w:t xml:space="preserve">     </w:t>
      </w:r>
      <w:r>
        <w:rPr>
          <w:color w:val="000000"/>
          <w:sz w:val="26"/>
          <w:szCs w:val="26"/>
        </w:rPr>
        <w:t xml:space="preserve">4.1.9. </w:t>
      </w:r>
      <w:r w:rsidRPr="00321E1B">
        <w:rPr>
          <w:color w:val="000000"/>
          <w:sz w:val="26"/>
          <w:szCs w:val="26"/>
        </w:rPr>
        <w:t>Своевременно запо</w:t>
      </w:r>
      <w:r>
        <w:rPr>
          <w:color w:val="000000"/>
          <w:sz w:val="26"/>
          <w:szCs w:val="26"/>
        </w:rPr>
        <w:t>лнять и аккуратно вести установ</w:t>
      </w:r>
      <w:r w:rsidRPr="00321E1B">
        <w:rPr>
          <w:color w:val="000000"/>
          <w:sz w:val="26"/>
          <w:szCs w:val="26"/>
        </w:rPr>
        <w:t xml:space="preserve">ленную </w:t>
      </w:r>
      <w:r>
        <w:rPr>
          <w:color w:val="000000"/>
          <w:sz w:val="26"/>
          <w:szCs w:val="26"/>
        </w:rPr>
        <w:t xml:space="preserve">рабочую </w:t>
      </w:r>
      <w:r w:rsidRPr="00321E1B">
        <w:rPr>
          <w:color w:val="000000"/>
          <w:sz w:val="26"/>
          <w:szCs w:val="26"/>
        </w:rPr>
        <w:t>документацию.</w:t>
      </w:r>
    </w:p>
    <w:p w14:paraId="6DD298E2" w14:textId="77777777" w:rsidR="003705B6" w:rsidRPr="00321E1B"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321E1B">
        <w:rPr>
          <w:color w:val="000000"/>
          <w:sz w:val="26"/>
          <w:szCs w:val="26"/>
        </w:rPr>
        <w:t>4.1.10. Содержать рабочее м</w:t>
      </w:r>
      <w:r>
        <w:rPr>
          <w:color w:val="000000"/>
          <w:sz w:val="26"/>
          <w:szCs w:val="26"/>
        </w:rPr>
        <w:t>есто, оборудование, мебель в ис</w:t>
      </w:r>
      <w:r w:rsidRPr="00321E1B">
        <w:rPr>
          <w:color w:val="000000"/>
          <w:sz w:val="26"/>
          <w:szCs w:val="26"/>
        </w:rPr>
        <w:t>правном и аккуратном состоянии.</w:t>
      </w:r>
    </w:p>
    <w:p w14:paraId="434000E0" w14:textId="77777777" w:rsidR="003705B6" w:rsidRPr="00321E1B"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321E1B">
        <w:rPr>
          <w:color w:val="000000"/>
          <w:sz w:val="26"/>
          <w:szCs w:val="26"/>
        </w:rPr>
        <w:t>4.1.11. Соблюдать устано</w:t>
      </w:r>
      <w:r>
        <w:rPr>
          <w:color w:val="000000"/>
          <w:sz w:val="26"/>
          <w:szCs w:val="26"/>
        </w:rPr>
        <w:t>вленный порядок хранения матери</w:t>
      </w:r>
      <w:r w:rsidRPr="00321E1B">
        <w:rPr>
          <w:color w:val="000000"/>
          <w:sz w:val="26"/>
          <w:szCs w:val="26"/>
        </w:rPr>
        <w:t>альных ценностей и документов.</w:t>
      </w:r>
    </w:p>
    <w:p w14:paraId="096E6513" w14:textId="77777777" w:rsidR="003705B6" w:rsidRPr="00321E1B" w:rsidRDefault="003705B6" w:rsidP="003705B6">
      <w:pPr>
        <w:shd w:val="clear" w:color="auto" w:fill="FFFFFF"/>
        <w:autoSpaceDE w:val="0"/>
        <w:autoSpaceDN w:val="0"/>
        <w:adjustRightInd w:val="0"/>
        <w:ind w:left="360" w:hanging="360"/>
        <w:jc w:val="both"/>
        <w:rPr>
          <w:sz w:val="26"/>
          <w:szCs w:val="26"/>
        </w:rPr>
      </w:pPr>
      <w:r w:rsidRPr="00321E1B">
        <w:rPr>
          <w:color w:val="000000"/>
          <w:sz w:val="26"/>
          <w:szCs w:val="26"/>
        </w:rPr>
        <w:t xml:space="preserve">     </w:t>
      </w:r>
      <w:r>
        <w:rPr>
          <w:color w:val="000000"/>
          <w:sz w:val="26"/>
          <w:szCs w:val="26"/>
        </w:rPr>
        <w:t xml:space="preserve">4.2. </w:t>
      </w:r>
      <w:r w:rsidRPr="00321E1B">
        <w:rPr>
          <w:color w:val="000000"/>
          <w:sz w:val="26"/>
          <w:szCs w:val="26"/>
        </w:rPr>
        <w:t xml:space="preserve">Педагоги </w:t>
      </w:r>
      <w:r w:rsidR="00B50A6B">
        <w:rPr>
          <w:sz w:val="26"/>
          <w:szCs w:val="26"/>
        </w:rPr>
        <w:t>МАОУ ДО ДООЛ «</w:t>
      </w:r>
      <w:r w:rsidR="00136740">
        <w:rPr>
          <w:sz w:val="26"/>
          <w:szCs w:val="26"/>
        </w:rPr>
        <w:t>Парус</w:t>
      </w:r>
      <w:r w:rsidR="00B50A6B">
        <w:rPr>
          <w:sz w:val="26"/>
          <w:szCs w:val="26"/>
        </w:rPr>
        <w:t>»</w:t>
      </w:r>
      <w:r w:rsidRPr="00321E1B">
        <w:rPr>
          <w:color w:val="000000"/>
          <w:sz w:val="26"/>
          <w:szCs w:val="26"/>
        </w:rPr>
        <w:t xml:space="preserve"> обязаны:</w:t>
      </w:r>
    </w:p>
    <w:p w14:paraId="6B283941" w14:textId="77777777" w:rsidR="003705B6" w:rsidRPr="00321E1B" w:rsidRDefault="003705B6" w:rsidP="003705B6">
      <w:pPr>
        <w:shd w:val="clear" w:color="auto" w:fill="FFFFFF"/>
        <w:autoSpaceDE w:val="0"/>
        <w:autoSpaceDN w:val="0"/>
        <w:adjustRightInd w:val="0"/>
        <w:jc w:val="both"/>
        <w:rPr>
          <w:sz w:val="26"/>
          <w:szCs w:val="26"/>
        </w:rPr>
      </w:pPr>
      <w:r w:rsidRPr="00321E1B">
        <w:rPr>
          <w:color w:val="000000"/>
          <w:sz w:val="26"/>
          <w:szCs w:val="26"/>
        </w:rPr>
        <w:t xml:space="preserve">     4.2.1. Строго соблюдать трудовую дисциплину и санитарные правила.</w:t>
      </w:r>
    </w:p>
    <w:p w14:paraId="01296B07" w14:textId="77777777" w:rsidR="003705B6" w:rsidRPr="00321E1B" w:rsidRDefault="003705B6" w:rsidP="003705B6">
      <w:pPr>
        <w:shd w:val="clear" w:color="auto" w:fill="FFFFFF"/>
        <w:autoSpaceDE w:val="0"/>
        <w:autoSpaceDN w:val="0"/>
        <w:adjustRightInd w:val="0"/>
        <w:jc w:val="both"/>
        <w:rPr>
          <w:sz w:val="26"/>
          <w:szCs w:val="26"/>
        </w:rPr>
      </w:pPr>
      <w:r w:rsidRPr="00321E1B">
        <w:rPr>
          <w:color w:val="000000"/>
          <w:sz w:val="26"/>
          <w:szCs w:val="26"/>
        </w:rPr>
        <w:t xml:space="preserve">     </w:t>
      </w:r>
      <w:r>
        <w:rPr>
          <w:color w:val="000000"/>
          <w:sz w:val="26"/>
          <w:szCs w:val="26"/>
        </w:rPr>
        <w:t xml:space="preserve">4.2.2. </w:t>
      </w:r>
      <w:r w:rsidRPr="00321E1B">
        <w:rPr>
          <w:color w:val="000000"/>
          <w:sz w:val="26"/>
          <w:szCs w:val="26"/>
        </w:rPr>
        <w:t>Нести ответственнос</w:t>
      </w:r>
      <w:r>
        <w:rPr>
          <w:color w:val="000000"/>
          <w:sz w:val="26"/>
          <w:szCs w:val="26"/>
        </w:rPr>
        <w:t>ть за жизнь, физическое и психи</w:t>
      </w:r>
      <w:r w:rsidRPr="00321E1B">
        <w:rPr>
          <w:color w:val="000000"/>
          <w:sz w:val="26"/>
          <w:szCs w:val="26"/>
        </w:rPr>
        <w:t>ческое здоровье ребенка, обеспечивать охрану жизни и здоровья детей, отвечать за воспитание и обучение детей.</w:t>
      </w:r>
    </w:p>
    <w:p w14:paraId="2CFB9B20" w14:textId="77777777" w:rsidR="003705B6" w:rsidRPr="00321E1B"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321E1B">
        <w:rPr>
          <w:color w:val="000000"/>
          <w:sz w:val="26"/>
          <w:szCs w:val="26"/>
        </w:rPr>
        <w:t xml:space="preserve">   </w:t>
      </w:r>
      <w:r>
        <w:rPr>
          <w:color w:val="000000"/>
          <w:sz w:val="26"/>
          <w:szCs w:val="26"/>
        </w:rPr>
        <w:t xml:space="preserve">4.2.3. </w:t>
      </w:r>
      <w:r w:rsidRPr="00321E1B">
        <w:rPr>
          <w:color w:val="000000"/>
          <w:sz w:val="26"/>
          <w:szCs w:val="26"/>
        </w:rPr>
        <w:t>Выполнять требова</w:t>
      </w:r>
      <w:r>
        <w:rPr>
          <w:color w:val="000000"/>
          <w:sz w:val="26"/>
          <w:szCs w:val="26"/>
        </w:rPr>
        <w:t>ния медицинского персонала, свя</w:t>
      </w:r>
      <w:r w:rsidRPr="00321E1B">
        <w:rPr>
          <w:color w:val="000000"/>
          <w:sz w:val="26"/>
          <w:szCs w:val="26"/>
        </w:rPr>
        <w:t xml:space="preserve">занные с охраной и </w:t>
      </w:r>
      <w:r>
        <w:rPr>
          <w:color w:val="000000"/>
          <w:sz w:val="26"/>
          <w:szCs w:val="26"/>
        </w:rPr>
        <w:t xml:space="preserve">укреплением здоровья детей, </w:t>
      </w:r>
      <w:r w:rsidRPr="00321E1B">
        <w:rPr>
          <w:color w:val="000000"/>
          <w:sz w:val="26"/>
          <w:szCs w:val="26"/>
        </w:rPr>
        <w:t>четко следить за выполнением инс</w:t>
      </w:r>
      <w:r>
        <w:rPr>
          <w:color w:val="000000"/>
          <w:sz w:val="26"/>
          <w:szCs w:val="26"/>
        </w:rPr>
        <w:t>трукций по охране жизни и здоро</w:t>
      </w:r>
      <w:r w:rsidRPr="00321E1B">
        <w:rPr>
          <w:color w:val="000000"/>
          <w:sz w:val="26"/>
          <w:szCs w:val="26"/>
        </w:rPr>
        <w:t xml:space="preserve">вья детей в помещениях </w:t>
      </w:r>
      <w:r w:rsidR="00B50A6B">
        <w:rPr>
          <w:sz w:val="26"/>
          <w:szCs w:val="26"/>
        </w:rPr>
        <w:t>МАОУ ДО ДООЛ «</w:t>
      </w:r>
      <w:r w:rsidR="00136740">
        <w:rPr>
          <w:sz w:val="26"/>
          <w:szCs w:val="26"/>
        </w:rPr>
        <w:t>Парус</w:t>
      </w:r>
      <w:r w:rsidR="00B50A6B">
        <w:rPr>
          <w:sz w:val="26"/>
          <w:szCs w:val="26"/>
        </w:rPr>
        <w:t>»</w:t>
      </w:r>
      <w:r>
        <w:rPr>
          <w:color w:val="000000"/>
          <w:sz w:val="26"/>
          <w:szCs w:val="26"/>
        </w:rPr>
        <w:t xml:space="preserve"> и на прогулоч</w:t>
      </w:r>
      <w:r w:rsidRPr="00321E1B">
        <w:rPr>
          <w:color w:val="000000"/>
          <w:sz w:val="26"/>
          <w:szCs w:val="26"/>
        </w:rPr>
        <w:t>ных участках.</w:t>
      </w:r>
    </w:p>
    <w:p w14:paraId="4B7ADB37" w14:textId="77777777" w:rsidR="003705B6" w:rsidRPr="002D390E" w:rsidRDefault="003705B6" w:rsidP="008B6D57">
      <w:pPr>
        <w:pStyle w:val="a9"/>
        <w:jc w:val="both"/>
        <w:rPr>
          <w:rFonts w:ascii="Times New Roman" w:hAnsi="Times New Roman"/>
          <w:sz w:val="26"/>
          <w:szCs w:val="26"/>
        </w:rPr>
      </w:pPr>
      <w:r w:rsidRPr="002D390E">
        <w:rPr>
          <w:rFonts w:ascii="Times New Roman" w:hAnsi="Times New Roman"/>
          <w:sz w:val="26"/>
          <w:szCs w:val="26"/>
        </w:rPr>
        <w:t xml:space="preserve">     4.2.4. Вести работу с детьми по основам безопасности жизнедеятельности и воспитанию здорового образа жизни.</w:t>
      </w:r>
    </w:p>
    <w:p w14:paraId="4338A1FD" w14:textId="77777777" w:rsidR="003705B6" w:rsidRPr="00321E1B" w:rsidRDefault="003705B6" w:rsidP="003705B6">
      <w:pPr>
        <w:shd w:val="clear" w:color="auto" w:fill="FFFFFF"/>
        <w:autoSpaceDE w:val="0"/>
        <w:autoSpaceDN w:val="0"/>
        <w:adjustRightInd w:val="0"/>
        <w:ind w:firstLine="180"/>
        <w:jc w:val="both"/>
        <w:rPr>
          <w:sz w:val="26"/>
          <w:szCs w:val="26"/>
        </w:rPr>
      </w:pPr>
      <w:r>
        <w:rPr>
          <w:color w:val="000000"/>
          <w:sz w:val="26"/>
          <w:szCs w:val="26"/>
        </w:rPr>
        <w:t xml:space="preserve">  </w:t>
      </w:r>
      <w:r w:rsidRPr="00321E1B">
        <w:rPr>
          <w:color w:val="000000"/>
          <w:sz w:val="26"/>
          <w:szCs w:val="26"/>
        </w:rPr>
        <w:t>4.2.5. Осуществлять свою д</w:t>
      </w:r>
      <w:r>
        <w:rPr>
          <w:color w:val="000000"/>
          <w:sz w:val="26"/>
          <w:szCs w:val="26"/>
        </w:rPr>
        <w:t xml:space="preserve">еятельность в соответствии с </w:t>
      </w:r>
      <w:r w:rsidR="008B6D57">
        <w:rPr>
          <w:color w:val="000000"/>
          <w:sz w:val="26"/>
          <w:szCs w:val="26"/>
        </w:rPr>
        <w:t>утвержденной программой</w:t>
      </w:r>
      <w:r w:rsidRPr="00321E1B">
        <w:rPr>
          <w:color w:val="000000"/>
          <w:sz w:val="26"/>
          <w:szCs w:val="26"/>
        </w:rPr>
        <w:t>.</w:t>
      </w:r>
    </w:p>
    <w:p w14:paraId="6EAB3056" w14:textId="77777777" w:rsidR="003705B6" w:rsidRPr="00321E1B" w:rsidRDefault="003705B6" w:rsidP="003705B6">
      <w:pPr>
        <w:shd w:val="clear" w:color="auto" w:fill="FFFFFF"/>
        <w:autoSpaceDE w:val="0"/>
        <w:autoSpaceDN w:val="0"/>
        <w:adjustRightInd w:val="0"/>
        <w:ind w:firstLine="180"/>
        <w:jc w:val="both"/>
        <w:rPr>
          <w:bCs/>
          <w:color w:val="000000"/>
          <w:sz w:val="26"/>
          <w:szCs w:val="26"/>
        </w:rPr>
      </w:pPr>
      <w:r>
        <w:rPr>
          <w:color w:val="000000"/>
          <w:sz w:val="26"/>
          <w:szCs w:val="26"/>
        </w:rPr>
        <w:t xml:space="preserve">  4.2.6. </w:t>
      </w:r>
      <w:r w:rsidRPr="00321E1B">
        <w:rPr>
          <w:color w:val="000000"/>
          <w:sz w:val="26"/>
          <w:szCs w:val="26"/>
        </w:rPr>
        <w:t>О</w:t>
      </w:r>
      <w:r>
        <w:rPr>
          <w:color w:val="000000"/>
          <w:sz w:val="26"/>
          <w:szCs w:val="26"/>
        </w:rPr>
        <w:t>существлять сотрудничество с се</w:t>
      </w:r>
      <w:r w:rsidRPr="00321E1B">
        <w:rPr>
          <w:color w:val="000000"/>
          <w:sz w:val="26"/>
          <w:szCs w:val="26"/>
        </w:rPr>
        <w:t xml:space="preserve">мьей ребенка по вопросам </w:t>
      </w:r>
      <w:r w:rsidR="008B6D57">
        <w:rPr>
          <w:color w:val="000000"/>
          <w:sz w:val="26"/>
          <w:szCs w:val="26"/>
        </w:rPr>
        <w:t xml:space="preserve">отдыха и оздоровления в период пребывания его в </w:t>
      </w:r>
      <w:r w:rsidR="00B50A6B">
        <w:rPr>
          <w:sz w:val="26"/>
          <w:szCs w:val="26"/>
        </w:rPr>
        <w:t>МАОУ ДО ДООЛ «</w:t>
      </w:r>
      <w:r w:rsidR="00136740">
        <w:rPr>
          <w:sz w:val="26"/>
          <w:szCs w:val="26"/>
        </w:rPr>
        <w:t>Парус</w:t>
      </w:r>
      <w:r w:rsidR="00B50A6B">
        <w:rPr>
          <w:sz w:val="26"/>
          <w:szCs w:val="26"/>
        </w:rPr>
        <w:t>»</w:t>
      </w:r>
      <w:r w:rsidRPr="00321E1B">
        <w:rPr>
          <w:color w:val="000000"/>
          <w:sz w:val="26"/>
          <w:szCs w:val="26"/>
        </w:rPr>
        <w:t>.</w:t>
      </w:r>
      <w:r w:rsidRPr="00321E1B">
        <w:rPr>
          <w:bCs/>
          <w:color w:val="000000"/>
          <w:sz w:val="26"/>
          <w:szCs w:val="26"/>
        </w:rPr>
        <w:t xml:space="preserve"> </w:t>
      </w:r>
    </w:p>
    <w:p w14:paraId="386A53BF" w14:textId="77777777" w:rsidR="003705B6" w:rsidRPr="00321E1B" w:rsidRDefault="003705B6" w:rsidP="008B6D57">
      <w:pPr>
        <w:shd w:val="clear" w:color="auto" w:fill="FFFFFF"/>
        <w:autoSpaceDE w:val="0"/>
        <w:autoSpaceDN w:val="0"/>
        <w:adjustRightInd w:val="0"/>
        <w:ind w:firstLine="284"/>
        <w:jc w:val="both"/>
        <w:rPr>
          <w:sz w:val="26"/>
          <w:szCs w:val="26"/>
        </w:rPr>
      </w:pPr>
      <w:r w:rsidRPr="00321E1B">
        <w:rPr>
          <w:color w:val="000000"/>
          <w:sz w:val="26"/>
          <w:szCs w:val="26"/>
        </w:rPr>
        <w:t xml:space="preserve">  4.2.7. Создавать условия для успешной адаптации детей к условиям </w:t>
      </w:r>
      <w:r w:rsidR="00B50A6B">
        <w:rPr>
          <w:sz w:val="26"/>
          <w:szCs w:val="26"/>
        </w:rPr>
        <w:t>МАОУ ДО ДООЛ «</w:t>
      </w:r>
      <w:r w:rsidR="00136740">
        <w:rPr>
          <w:sz w:val="26"/>
          <w:szCs w:val="26"/>
        </w:rPr>
        <w:t>Парус</w:t>
      </w:r>
      <w:r w:rsidR="00B50A6B">
        <w:rPr>
          <w:sz w:val="26"/>
          <w:szCs w:val="26"/>
        </w:rPr>
        <w:t>»</w:t>
      </w:r>
      <w:r w:rsidRPr="00321E1B">
        <w:rPr>
          <w:color w:val="000000"/>
          <w:sz w:val="26"/>
          <w:szCs w:val="26"/>
        </w:rPr>
        <w:t>.</w:t>
      </w:r>
    </w:p>
    <w:p w14:paraId="621B8DA4" w14:textId="77777777" w:rsidR="003705B6" w:rsidRPr="00321E1B" w:rsidRDefault="003705B6" w:rsidP="008B6D57">
      <w:pPr>
        <w:shd w:val="clear" w:color="auto" w:fill="FFFFFF"/>
        <w:autoSpaceDE w:val="0"/>
        <w:autoSpaceDN w:val="0"/>
        <w:adjustRightInd w:val="0"/>
        <w:ind w:firstLine="284"/>
        <w:jc w:val="both"/>
        <w:rPr>
          <w:sz w:val="26"/>
          <w:szCs w:val="26"/>
        </w:rPr>
      </w:pPr>
      <w:r>
        <w:rPr>
          <w:color w:val="000000"/>
          <w:sz w:val="26"/>
          <w:szCs w:val="26"/>
        </w:rPr>
        <w:t xml:space="preserve">  </w:t>
      </w:r>
      <w:r w:rsidRPr="00321E1B">
        <w:rPr>
          <w:color w:val="000000"/>
          <w:sz w:val="26"/>
          <w:szCs w:val="26"/>
        </w:rPr>
        <w:t xml:space="preserve">4.2.8. Следить за </w:t>
      </w:r>
      <w:r w:rsidR="008B6D57">
        <w:rPr>
          <w:color w:val="000000"/>
          <w:sz w:val="26"/>
          <w:szCs w:val="26"/>
        </w:rPr>
        <w:t>самочувствием</w:t>
      </w:r>
      <w:r>
        <w:rPr>
          <w:color w:val="000000"/>
          <w:sz w:val="26"/>
          <w:szCs w:val="26"/>
        </w:rPr>
        <w:t xml:space="preserve"> детей свое</w:t>
      </w:r>
      <w:r w:rsidR="008B6D57">
        <w:rPr>
          <w:color w:val="000000"/>
          <w:sz w:val="26"/>
          <w:szCs w:val="26"/>
        </w:rPr>
        <w:t>го</w:t>
      </w:r>
      <w:r>
        <w:rPr>
          <w:color w:val="000000"/>
          <w:sz w:val="26"/>
          <w:szCs w:val="26"/>
        </w:rPr>
        <w:t xml:space="preserve"> </w:t>
      </w:r>
      <w:r w:rsidR="008B6D57">
        <w:rPr>
          <w:color w:val="000000"/>
          <w:sz w:val="26"/>
          <w:szCs w:val="26"/>
        </w:rPr>
        <w:t>отряда</w:t>
      </w:r>
      <w:r>
        <w:rPr>
          <w:color w:val="000000"/>
          <w:sz w:val="26"/>
          <w:szCs w:val="26"/>
        </w:rPr>
        <w:t>, сво</w:t>
      </w:r>
      <w:r w:rsidRPr="00321E1B">
        <w:rPr>
          <w:color w:val="000000"/>
          <w:sz w:val="26"/>
          <w:szCs w:val="26"/>
        </w:rPr>
        <w:t xml:space="preserve">евременно информировать медицинских </w:t>
      </w:r>
      <w:r w:rsidR="008B6D57">
        <w:rPr>
          <w:color w:val="000000"/>
          <w:sz w:val="26"/>
          <w:szCs w:val="26"/>
        </w:rPr>
        <w:t>работников о</w:t>
      </w:r>
      <w:r w:rsidR="006C4E2F">
        <w:rPr>
          <w:color w:val="000000"/>
          <w:sz w:val="26"/>
          <w:szCs w:val="26"/>
        </w:rPr>
        <w:t>б ухудшении самочувствия</w:t>
      </w:r>
      <w:r w:rsidRPr="00321E1B">
        <w:rPr>
          <w:color w:val="000000"/>
          <w:sz w:val="26"/>
          <w:szCs w:val="26"/>
        </w:rPr>
        <w:t xml:space="preserve"> дет</w:t>
      </w:r>
      <w:r w:rsidR="006C4E2F">
        <w:rPr>
          <w:color w:val="000000"/>
          <w:sz w:val="26"/>
          <w:szCs w:val="26"/>
        </w:rPr>
        <w:t>ей</w:t>
      </w:r>
      <w:r w:rsidRPr="00321E1B">
        <w:rPr>
          <w:color w:val="000000"/>
          <w:sz w:val="26"/>
          <w:szCs w:val="26"/>
        </w:rPr>
        <w:t>.</w:t>
      </w:r>
    </w:p>
    <w:p w14:paraId="5615C2D0" w14:textId="77777777" w:rsidR="003705B6" w:rsidRPr="00321E1B" w:rsidRDefault="003705B6" w:rsidP="008B6D57">
      <w:pPr>
        <w:widowControl w:val="0"/>
        <w:shd w:val="clear" w:color="auto" w:fill="FFFFFF"/>
        <w:tabs>
          <w:tab w:val="left" w:pos="0"/>
          <w:tab w:val="left" w:pos="374"/>
        </w:tabs>
        <w:autoSpaceDE w:val="0"/>
        <w:autoSpaceDN w:val="0"/>
        <w:adjustRightInd w:val="0"/>
        <w:ind w:firstLine="284"/>
        <w:jc w:val="both"/>
        <w:rPr>
          <w:sz w:val="26"/>
          <w:szCs w:val="26"/>
        </w:rPr>
      </w:pPr>
      <w:r>
        <w:rPr>
          <w:color w:val="000000"/>
          <w:sz w:val="26"/>
          <w:szCs w:val="26"/>
        </w:rPr>
        <w:t xml:space="preserve">  </w:t>
      </w:r>
      <w:r w:rsidRPr="00321E1B">
        <w:rPr>
          <w:color w:val="000000"/>
          <w:sz w:val="26"/>
          <w:szCs w:val="26"/>
        </w:rPr>
        <w:t>4.</w:t>
      </w:r>
      <w:r w:rsidR="00AB65E0">
        <w:rPr>
          <w:color w:val="000000"/>
          <w:sz w:val="26"/>
          <w:szCs w:val="26"/>
        </w:rPr>
        <w:t xml:space="preserve">2.9. Осуществлять подготовку к </w:t>
      </w:r>
      <w:r w:rsidR="006C4E2F">
        <w:rPr>
          <w:color w:val="000000"/>
          <w:sz w:val="26"/>
          <w:szCs w:val="26"/>
        </w:rPr>
        <w:t>оздоровительно-</w:t>
      </w:r>
      <w:r w:rsidRPr="00321E1B">
        <w:rPr>
          <w:color w:val="000000"/>
          <w:sz w:val="26"/>
          <w:szCs w:val="26"/>
        </w:rPr>
        <w:t>образовательной деятельности в соответствии с тематическим планированием; подбор наглядного и дидактического материала.</w:t>
      </w:r>
    </w:p>
    <w:p w14:paraId="1BDF9788" w14:textId="77777777" w:rsidR="003705B6" w:rsidRDefault="003705B6" w:rsidP="008B6D57">
      <w:pPr>
        <w:shd w:val="clear" w:color="auto" w:fill="FFFFFF"/>
        <w:tabs>
          <w:tab w:val="left" w:pos="0"/>
        </w:tabs>
        <w:spacing w:before="10"/>
        <w:ind w:firstLine="284"/>
        <w:jc w:val="both"/>
        <w:rPr>
          <w:color w:val="000000"/>
          <w:sz w:val="26"/>
          <w:szCs w:val="26"/>
        </w:rPr>
      </w:pPr>
      <w:r>
        <w:rPr>
          <w:color w:val="000000"/>
          <w:sz w:val="26"/>
          <w:szCs w:val="26"/>
        </w:rPr>
        <w:t xml:space="preserve">   </w:t>
      </w:r>
      <w:r w:rsidRPr="00321E1B">
        <w:rPr>
          <w:color w:val="000000"/>
          <w:sz w:val="26"/>
          <w:szCs w:val="26"/>
        </w:rPr>
        <w:t xml:space="preserve">4.2.10. Принимать участие в подготовке и проведении </w:t>
      </w:r>
      <w:proofErr w:type="spellStart"/>
      <w:r w:rsidR="006C4E2F">
        <w:rPr>
          <w:color w:val="000000"/>
          <w:sz w:val="26"/>
          <w:szCs w:val="26"/>
        </w:rPr>
        <w:t>общелагерных</w:t>
      </w:r>
      <w:proofErr w:type="spellEnd"/>
      <w:r w:rsidR="006C4E2F">
        <w:rPr>
          <w:color w:val="000000"/>
          <w:sz w:val="26"/>
          <w:szCs w:val="26"/>
        </w:rPr>
        <w:t xml:space="preserve"> мероприятий</w:t>
      </w:r>
      <w:r w:rsidRPr="00321E1B">
        <w:rPr>
          <w:color w:val="000000"/>
          <w:sz w:val="26"/>
          <w:szCs w:val="26"/>
        </w:rPr>
        <w:t>, развлече</w:t>
      </w:r>
      <w:r w:rsidRPr="00321E1B">
        <w:rPr>
          <w:color w:val="000000"/>
          <w:sz w:val="26"/>
          <w:szCs w:val="26"/>
        </w:rPr>
        <w:softHyphen/>
        <w:t>ний, спортивных мероприятий (</w:t>
      </w:r>
      <w:r w:rsidR="006C4E2F">
        <w:rPr>
          <w:color w:val="000000"/>
          <w:sz w:val="26"/>
          <w:szCs w:val="26"/>
        </w:rPr>
        <w:t>по мере необходимости</w:t>
      </w:r>
      <w:r w:rsidRPr="00321E1B">
        <w:rPr>
          <w:color w:val="000000"/>
          <w:sz w:val="26"/>
          <w:szCs w:val="26"/>
        </w:rPr>
        <w:t xml:space="preserve">). </w:t>
      </w:r>
    </w:p>
    <w:p w14:paraId="6BC4FA72" w14:textId="77777777" w:rsidR="003705B6" w:rsidRPr="00321E1B" w:rsidRDefault="003705B6" w:rsidP="003705B6">
      <w:pPr>
        <w:shd w:val="clear" w:color="auto" w:fill="FFFFFF"/>
        <w:tabs>
          <w:tab w:val="left" w:pos="0"/>
        </w:tabs>
        <w:spacing w:before="10"/>
        <w:ind w:firstLine="180"/>
        <w:jc w:val="both"/>
        <w:rPr>
          <w:sz w:val="26"/>
          <w:szCs w:val="26"/>
        </w:rPr>
      </w:pPr>
    </w:p>
    <w:p w14:paraId="7EC8D089" w14:textId="77777777" w:rsidR="003705B6" w:rsidRPr="001B669D" w:rsidRDefault="003705B6" w:rsidP="00275E29">
      <w:pPr>
        <w:pStyle w:val="ab"/>
        <w:numPr>
          <w:ilvl w:val="0"/>
          <w:numId w:val="32"/>
        </w:numPr>
        <w:shd w:val="clear" w:color="auto" w:fill="FFFFFF"/>
        <w:autoSpaceDE w:val="0"/>
        <w:autoSpaceDN w:val="0"/>
        <w:adjustRightInd w:val="0"/>
        <w:rPr>
          <w:b/>
          <w:color w:val="000000"/>
          <w:sz w:val="26"/>
          <w:szCs w:val="26"/>
        </w:rPr>
      </w:pPr>
      <w:r w:rsidRPr="001B669D">
        <w:rPr>
          <w:b/>
          <w:color w:val="000000"/>
          <w:sz w:val="26"/>
          <w:szCs w:val="26"/>
        </w:rPr>
        <w:t xml:space="preserve">Основные права работников </w:t>
      </w:r>
      <w:r w:rsidR="00B50A6B">
        <w:rPr>
          <w:b/>
          <w:sz w:val="26"/>
          <w:szCs w:val="26"/>
        </w:rPr>
        <w:t>МАОУ ДО ДООЛ «</w:t>
      </w:r>
      <w:r w:rsidR="00136740">
        <w:rPr>
          <w:b/>
          <w:sz w:val="26"/>
          <w:szCs w:val="26"/>
        </w:rPr>
        <w:t>Парус</w:t>
      </w:r>
      <w:r w:rsidR="00B50A6B">
        <w:rPr>
          <w:b/>
          <w:sz w:val="26"/>
          <w:szCs w:val="26"/>
        </w:rPr>
        <w:t>»</w:t>
      </w:r>
    </w:p>
    <w:p w14:paraId="78F511F9" w14:textId="77777777" w:rsidR="003705B6" w:rsidRPr="001B669D" w:rsidRDefault="003705B6" w:rsidP="003705B6">
      <w:pPr>
        <w:shd w:val="clear" w:color="auto" w:fill="FFFFFF"/>
        <w:autoSpaceDE w:val="0"/>
        <w:autoSpaceDN w:val="0"/>
        <w:adjustRightInd w:val="0"/>
        <w:ind w:left="540"/>
        <w:rPr>
          <w:b/>
          <w:sz w:val="26"/>
          <w:szCs w:val="26"/>
        </w:rPr>
      </w:pPr>
    </w:p>
    <w:p w14:paraId="6CBF878C" w14:textId="77777777" w:rsidR="003705B6" w:rsidRPr="001B669D" w:rsidRDefault="003705B6" w:rsidP="003705B6">
      <w:pPr>
        <w:shd w:val="clear" w:color="auto" w:fill="FFFFFF"/>
        <w:autoSpaceDE w:val="0"/>
        <w:autoSpaceDN w:val="0"/>
        <w:adjustRightInd w:val="0"/>
        <w:jc w:val="both"/>
        <w:rPr>
          <w:sz w:val="26"/>
          <w:szCs w:val="26"/>
        </w:rPr>
      </w:pPr>
      <w:r>
        <w:rPr>
          <w:color w:val="000000"/>
          <w:sz w:val="26"/>
          <w:szCs w:val="26"/>
        </w:rPr>
        <w:t xml:space="preserve">     5.1. </w:t>
      </w:r>
      <w:r w:rsidRPr="001B669D">
        <w:rPr>
          <w:color w:val="000000"/>
          <w:sz w:val="26"/>
          <w:szCs w:val="26"/>
        </w:rPr>
        <w:t xml:space="preserve">Работники </w:t>
      </w:r>
      <w:r w:rsidR="00B50A6B">
        <w:rPr>
          <w:sz w:val="26"/>
          <w:szCs w:val="26"/>
        </w:rPr>
        <w:t>МАОУ ДО ДООЛ «</w:t>
      </w:r>
      <w:r w:rsidR="00136740">
        <w:rPr>
          <w:sz w:val="26"/>
          <w:szCs w:val="26"/>
        </w:rPr>
        <w:t>Парус</w:t>
      </w:r>
      <w:r w:rsidR="00B50A6B">
        <w:rPr>
          <w:sz w:val="26"/>
          <w:szCs w:val="26"/>
        </w:rPr>
        <w:t>»</w:t>
      </w:r>
      <w:r w:rsidRPr="001B669D">
        <w:rPr>
          <w:color w:val="000000"/>
          <w:sz w:val="26"/>
          <w:szCs w:val="26"/>
        </w:rPr>
        <w:t xml:space="preserve"> имеют право:</w:t>
      </w:r>
    </w:p>
    <w:p w14:paraId="0ABFFD13" w14:textId="77777777" w:rsidR="003705B6" w:rsidRPr="001B669D" w:rsidRDefault="003705B6" w:rsidP="003705B6">
      <w:pPr>
        <w:shd w:val="clear" w:color="auto" w:fill="FFFFFF"/>
        <w:autoSpaceDE w:val="0"/>
        <w:autoSpaceDN w:val="0"/>
        <w:adjustRightInd w:val="0"/>
        <w:jc w:val="both"/>
        <w:rPr>
          <w:sz w:val="26"/>
          <w:szCs w:val="26"/>
        </w:rPr>
      </w:pPr>
      <w:r>
        <w:rPr>
          <w:color w:val="000000"/>
          <w:sz w:val="26"/>
          <w:szCs w:val="26"/>
        </w:rPr>
        <w:t xml:space="preserve">     5.1.1. </w:t>
      </w:r>
      <w:r w:rsidRPr="001B669D">
        <w:rPr>
          <w:color w:val="000000"/>
          <w:sz w:val="26"/>
          <w:szCs w:val="26"/>
        </w:rPr>
        <w:t>Проявлять творческую инициативу.</w:t>
      </w:r>
    </w:p>
    <w:p w14:paraId="025C7515" w14:textId="77777777" w:rsidR="003705B6" w:rsidRPr="001B669D" w:rsidRDefault="003705B6" w:rsidP="003705B6">
      <w:pPr>
        <w:shd w:val="clear" w:color="auto" w:fill="FFFFFF"/>
        <w:autoSpaceDE w:val="0"/>
        <w:autoSpaceDN w:val="0"/>
        <w:adjustRightInd w:val="0"/>
        <w:jc w:val="both"/>
        <w:rPr>
          <w:sz w:val="26"/>
          <w:szCs w:val="26"/>
        </w:rPr>
      </w:pPr>
      <w:r>
        <w:rPr>
          <w:color w:val="000000"/>
          <w:sz w:val="26"/>
          <w:szCs w:val="26"/>
        </w:rPr>
        <w:t xml:space="preserve">     5.1.2. </w:t>
      </w:r>
      <w:r w:rsidRPr="001B669D">
        <w:rPr>
          <w:color w:val="000000"/>
          <w:sz w:val="26"/>
          <w:szCs w:val="26"/>
        </w:rPr>
        <w:t xml:space="preserve">Принимать участие в разработке </w:t>
      </w:r>
      <w:r>
        <w:rPr>
          <w:color w:val="000000"/>
          <w:sz w:val="26"/>
          <w:szCs w:val="26"/>
        </w:rPr>
        <w:t xml:space="preserve">Программы </w:t>
      </w:r>
      <w:r w:rsidRPr="001B669D">
        <w:rPr>
          <w:bCs/>
          <w:color w:val="000000"/>
          <w:sz w:val="26"/>
          <w:szCs w:val="26"/>
        </w:rPr>
        <w:t xml:space="preserve">развития </w:t>
      </w:r>
      <w:r w:rsidR="00B50A6B">
        <w:rPr>
          <w:sz w:val="26"/>
          <w:szCs w:val="26"/>
        </w:rPr>
        <w:t>МАОУ ДО ДООЛ «</w:t>
      </w:r>
      <w:r w:rsidR="00136740">
        <w:rPr>
          <w:sz w:val="26"/>
          <w:szCs w:val="26"/>
        </w:rPr>
        <w:t>Парус</w:t>
      </w:r>
      <w:r w:rsidR="00B50A6B">
        <w:rPr>
          <w:sz w:val="26"/>
          <w:szCs w:val="26"/>
        </w:rPr>
        <w:t>»</w:t>
      </w:r>
      <w:r w:rsidRPr="001B669D">
        <w:rPr>
          <w:bCs/>
          <w:color w:val="000000"/>
          <w:sz w:val="26"/>
          <w:szCs w:val="26"/>
        </w:rPr>
        <w:t>.</w:t>
      </w:r>
    </w:p>
    <w:p w14:paraId="30045C6E" w14:textId="77777777" w:rsidR="003705B6" w:rsidRPr="001B669D" w:rsidRDefault="003705B6" w:rsidP="003705B6">
      <w:pPr>
        <w:shd w:val="clear" w:color="auto" w:fill="FFFFFF"/>
        <w:autoSpaceDE w:val="0"/>
        <w:autoSpaceDN w:val="0"/>
        <w:adjustRightInd w:val="0"/>
        <w:jc w:val="both"/>
        <w:rPr>
          <w:sz w:val="26"/>
          <w:szCs w:val="26"/>
        </w:rPr>
      </w:pPr>
      <w:r>
        <w:rPr>
          <w:bCs/>
          <w:color w:val="000000"/>
          <w:sz w:val="26"/>
          <w:szCs w:val="26"/>
        </w:rPr>
        <w:t xml:space="preserve">     </w:t>
      </w:r>
      <w:r w:rsidRPr="001B669D">
        <w:rPr>
          <w:bCs/>
          <w:color w:val="000000"/>
          <w:sz w:val="26"/>
          <w:szCs w:val="26"/>
        </w:rPr>
        <w:t>5.1.3.</w:t>
      </w:r>
      <w:r w:rsidRPr="001B669D">
        <w:rPr>
          <w:color w:val="000000"/>
          <w:sz w:val="26"/>
          <w:szCs w:val="26"/>
        </w:rPr>
        <w:t xml:space="preserve"> Вносить предложения об использовании в практике современных образовательных технологий, методик. </w:t>
      </w:r>
    </w:p>
    <w:p w14:paraId="325AAB7A" w14:textId="77777777" w:rsidR="003705B6" w:rsidRPr="001B669D" w:rsidRDefault="003705B6" w:rsidP="003705B6">
      <w:pPr>
        <w:shd w:val="clear" w:color="auto" w:fill="FFFFFF"/>
        <w:autoSpaceDE w:val="0"/>
        <w:autoSpaceDN w:val="0"/>
        <w:adjustRightInd w:val="0"/>
        <w:jc w:val="both"/>
        <w:rPr>
          <w:sz w:val="26"/>
          <w:szCs w:val="26"/>
        </w:rPr>
      </w:pPr>
      <w:r>
        <w:rPr>
          <w:color w:val="000000"/>
          <w:sz w:val="26"/>
          <w:szCs w:val="26"/>
        </w:rPr>
        <w:t xml:space="preserve">     5.1.4. </w:t>
      </w:r>
      <w:r w:rsidRPr="001B669D">
        <w:rPr>
          <w:color w:val="000000"/>
          <w:sz w:val="26"/>
          <w:szCs w:val="26"/>
        </w:rPr>
        <w:t>Требовать от участников образовательных отношений</w:t>
      </w:r>
      <w:r>
        <w:rPr>
          <w:color w:val="000000"/>
          <w:sz w:val="26"/>
          <w:szCs w:val="26"/>
        </w:rPr>
        <w:t xml:space="preserve"> со</w:t>
      </w:r>
      <w:r w:rsidRPr="001B669D">
        <w:rPr>
          <w:color w:val="000000"/>
          <w:sz w:val="26"/>
          <w:szCs w:val="26"/>
        </w:rPr>
        <w:t>блюдения норм и требований профессиональной этики.</w:t>
      </w:r>
    </w:p>
    <w:p w14:paraId="5B7124AF" w14:textId="77777777" w:rsidR="003705B6" w:rsidRPr="001B669D" w:rsidRDefault="003705B6" w:rsidP="003705B6">
      <w:pPr>
        <w:shd w:val="clear" w:color="auto" w:fill="FFFFFF"/>
        <w:autoSpaceDE w:val="0"/>
        <w:autoSpaceDN w:val="0"/>
        <w:adjustRightInd w:val="0"/>
        <w:jc w:val="both"/>
        <w:rPr>
          <w:sz w:val="26"/>
          <w:szCs w:val="26"/>
        </w:rPr>
      </w:pPr>
      <w:r>
        <w:rPr>
          <w:color w:val="000000"/>
          <w:sz w:val="26"/>
          <w:szCs w:val="26"/>
        </w:rPr>
        <w:t xml:space="preserve">     5.1.5. </w:t>
      </w:r>
      <w:r w:rsidRPr="001B669D">
        <w:rPr>
          <w:color w:val="000000"/>
          <w:sz w:val="26"/>
          <w:szCs w:val="26"/>
        </w:rPr>
        <w:t>Быть избранными</w:t>
      </w:r>
      <w:r>
        <w:rPr>
          <w:color w:val="000000"/>
          <w:sz w:val="26"/>
          <w:szCs w:val="26"/>
        </w:rPr>
        <w:t xml:space="preserve"> в органы самоуправ</w:t>
      </w:r>
      <w:r w:rsidRPr="001B669D">
        <w:rPr>
          <w:color w:val="000000"/>
          <w:sz w:val="26"/>
          <w:szCs w:val="26"/>
        </w:rPr>
        <w:t>ления.</w:t>
      </w:r>
    </w:p>
    <w:p w14:paraId="1E9944B6" w14:textId="77777777" w:rsidR="003705B6" w:rsidRPr="001B669D" w:rsidRDefault="003705B6" w:rsidP="003705B6">
      <w:pPr>
        <w:shd w:val="clear" w:color="auto" w:fill="FFFFFF"/>
        <w:autoSpaceDE w:val="0"/>
        <w:autoSpaceDN w:val="0"/>
        <w:adjustRightInd w:val="0"/>
        <w:jc w:val="both"/>
        <w:rPr>
          <w:sz w:val="26"/>
          <w:szCs w:val="26"/>
        </w:rPr>
      </w:pPr>
      <w:r>
        <w:rPr>
          <w:color w:val="000000"/>
          <w:sz w:val="26"/>
          <w:szCs w:val="26"/>
        </w:rPr>
        <w:t xml:space="preserve">     5.1.6. </w:t>
      </w:r>
      <w:r w:rsidRPr="001B669D">
        <w:rPr>
          <w:color w:val="000000"/>
          <w:sz w:val="26"/>
          <w:szCs w:val="26"/>
        </w:rPr>
        <w:t>На повышение квалификации.</w:t>
      </w:r>
    </w:p>
    <w:p w14:paraId="78EDCC9C" w14:textId="77777777" w:rsidR="003705B6" w:rsidRPr="001B669D" w:rsidRDefault="003705B6" w:rsidP="003705B6">
      <w:pPr>
        <w:shd w:val="clear" w:color="auto" w:fill="FFFFFF"/>
        <w:autoSpaceDE w:val="0"/>
        <w:autoSpaceDN w:val="0"/>
        <w:adjustRightInd w:val="0"/>
        <w:jc w:val="both"/>
        <w:rPr>
          <w:sz w:val="26"/>
          <w:szCs w:val="26"/>
        </w:rPr>
      </w:pPr>
      <w:r>
        <w:rPr>
          <w:bCs/>
          <w:color w:val="000000"/>
          <w:sz w:val="26"/>
          <w:szCs w:val="26"/>
        </w:rPr>
        <w:t xml:space="preserve">     </w:t>
      </w:r>
      <w:r w:rsidRPr="001B669D">
        <w:rPr>
          <w:bCs/>
          <w:color w:val="000000"/>
          <w:sz w:val="26"/>
          <w:szCs w:val="26"/>
        </w:rPr>
        <w:t>5.1.7.</w:t>
      </w:r>
      <w:r w:rsidRPr="001B669D">
        <w:rPr>
          <w:color w:val="000000"/>
          <w:sz w:val="26"/>
          <w:szCs w:val="26"/>
        </w:rPr>
        <w:t xml:space="preserve">  На получение рабочег</w:t>
      </w:r>
      <w:r>
        <w:rPr>
          <w:color w:val="000000"/>
          <w:sz w:val="26"/>
          <w:szCs w:val="26"/>
        </w:rPr>
        <w:t>о места, оборудованного в соотв</w:t>
      </w:r>
      <w:r w:rsidRPr="001B669D">
        <w:rPr>
          <w:color w:val="000000"/>
          <w:sz w:val="26"/>
          <w:szCs w:val="26"/>
        </w:rPr>
        <w:t>етствии с СанПиН, правилами пожарной безопасности</w:t>
      </w:r>
      <w:r>
        <w:rPr>
          <w:color w:val="000000"/>
          <w:sz w:val="26"/>
          <w:szCs w:val="26"/>
        </w:rPr>
        <w:t xml:space="preserve">, требованиями по антитеррористической защищенности </w:t>
      </w:r>
      <w:r w:rsidRPr="001B669D">
        <w:rPr>
          <w:color w:val="000000"/>
          <w:sz w:val="26"/>
          <w:szCs w:val="26"/>
        </w:rPr>
        <w:t>и нормами охраны труда.</w:t>
      </w:r>
    </w:p>
    <w:p w14:paraId="55CF7C59" w14:textId="77777777" w:rsidR="003705B6" w:rsidRPr="001B669D"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1B669D">
        <w:rPr>
          <w:color w:val="000000"/>
          <w:sz w:val="26"/>
          <w:szCs w:val="26"/>
        </w:rPr>
        <w:t>5.1.8</w:t>
      </w:r>
      <w:r>
        <w:rPr>
          <w:color w:val="000000"/>
          <w:sz w:val="26"/>
          <w:szCs w:val="26"/>
        </w:rPr>
        <w:t xml:space="preserve">. </w:t>
      </w:r>
      <w:r w:rsidRPr="001B669D">
        <w:rPr>
          <w:color w:val="000000"/>
          <w:sz w:val="26"/>
          <w:szCs w:val="26"/>
        </w:rPr>
        <w:t>На совмещение профессий и должностей.</w:t>
      </w:r>
    </w:p>
    <w:p w14:paraId="13E24FF5" w14:textId="77777777" w:rsidR="003705B6" w:rsidRPr="001B669D"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1B669D">
        <w:rPr>
          <w:color w:val="000000"/>
          <w:sz w:val="26"/>
          <w:szCs w:val="26"/>
        </w:rPr>
        <w:t>5.1.9. На отдых в соответствии с Т</w:t>
      </w:r>
      <w:r>
        <w:rPr>
          <w:color w:val="000000"/>
          <w:sz w:val="26"/>
          <w:szCs w:val="26"/>
        </w:rPr>
        <w:t xml:space="preserve">К </w:t>
      </w:r>
      <w:r w:rsidRPr="001B669D">
        <w:rPr>
          <w:color w:val="000000"/>
          <w:sz w:val="26"/>
          <w:szCs w:val="26"/>
        </w:rPr>
        <w:t>РФ.</w:t>
      </w:r>
    </w:p>
    <w:p w14:paraId="6C221383" w14:textId="77777777" w:rsidR="003705B6" w:rsidRPr="001B669D"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w:t>
      </w:r>
      <w:r w:rsidRPr="001B669D">
        <w:rPr>
          <w:color w:val="000000"/>
          <w:sz w:val="26"/>
          <w:szCs w:val="26"/>
        </w:rPr>
        <w:t>5.1.10. На возможность замены ча</w:t>
      </w:r>
      <w:r>
        <w:rPr>
          <w:color w:val="000000"/>
          <w:sz w:val="26"/>
          <w:szCs w:val="26"/>
        </w:rPr>
        <w:t>сти ежегодного оплачиваемого от</w:t>
      </w:r>
      <w:r w:rsidRPr="001B669D">
        <w:rPr>
          <w:color w:val="000000"/>
          <w:sz w:val="26"/>
          <w:szCs w:val="26"/>
        </w:rPr>
        <w:t>пуска, превышающей 28 календарных дн</w:t>
      </w:r>
      <w:r>
        <w:rPr>
          <w:color w:val="000000"/>
          <w:sz w:val="26"/>
          <w:szCs w:val="26"/>
        </w:rPr>
        <w:t xml:space="preserve">ей, </w:t>
      </w:r>
      <w:r w:rsidRPr="001B669D">
        <w:rPr>
          <w:color w:val="000000"/>
          <w:sz w:val="26"/>
          <w:szCs w:val="26"/>
        </w:rPr>
        <w:t>денежной компенсацией (по письменному заявлению раб</w:t>
      </w:r>
      <w:r>
        <w:rPr>
          <w:color w:val="000000"/>
          <w:sz w:val="26"/>
          <w:szCs w:val="26"/>
        </w:rPr>
        <w:t>отника) и на отпуск без сохране</w:t>
      </w:r>
      <w:r w:rsidRPr="001B669D">
        <w:rPr>
          <w:color w:val="000000"/>
          <w:sz w:val="26"/>
          <w:szCs w:val="26"/>
        </w:rPr>
        <w:t xml:space="preserve">ния заработной платы в рамках, установленных Коллективным договором </w:t>
      </w:r>
      <w:r w:rsidR="00B50A6B">
        <w:rPr>
          <w:sz w:val="26"/>
          <w:szCs w:val="26"/>
        </w:rPr>
        <w:t>МАОУ ДО ДООЛ «</w:t>
      </w:r>
      <w:r w:rsidR="00136740">
        <w:rPr>
          <w:sz w:val="26"/>
          <w:szCs w:val="26"/>
        </w:rPr>
        <w:t>Парус</w:t>
      </w:r>
      <w:r w:rsidR="00B50A6B">
        <w:rPr>
          <w:sz w:val="26"/>
          <w:szCs w:val="26"/>
        </w:rPr>
        <w:t>»</w:t>
      </w:r>
      <w:r w:rsidRPr="001B669D">
        <w:rPr>
          <w:color w:val="000000"/>
          <w:sz w:val="26"/>
          <w:szCs w:val="26"/>
        </w:rPr>
        <w:t>.</w:t>
      </w:r>
    </w:p>
    <w:p w14:paraId="72537A8E" w14:textId="77777777" w:rsidR="003705B6" w:rsidRPr="001B669D" w:rsidRDefault="003705B6" w:rsidP="003705B6">
      <w:pPr>
        <w:jc w:val="both"/>
        <w:rPr>
          <w:sz w:val="26"/>
          <w:szCs w:val="26"/>
        </w:rPr>
      </w:pPr>
      <w:r w:rsidRPr="001B669D">
        <w:rPr>
          <w:color w:val="000000"/>
          <w:sz w:val="26"/>
          <w:szCs w:val="26"/>
        </w:rPr>
        <w:t xml:space="preserve">    </w:t>
      </w:r>
      <w:r>
        <w:rPr>
          <w:color w:val="000000"/>
          <w:sz w:val="26"/>
          <w:szCs w:val="26"/>
        </w:rPr>
        <w:t xml:space="preserve"> </w:t>
      </w:r>
      <w:r w:rsidRPr="001B669D">
        <w:rPr>
          <w:color w:val="000000"/>
          <w:sz w:val="26"/>
          <w:szCs w:val="26"/>
        </w:rPr>
        <w:t xml:space="preserve">5.1.11. На </w:t>
      </w:r>
      <w:r w:rsidRPr="001B669D">
        <w:rPr>
          <w:sz w:val="26"/>
          <w:szCs w:val="26"/>
        </w:rPr>
        <w:t xml:space="preserve">доступ педагогических работников </w:t>
      </w:r>
      <w:r w:rsidR="00B50A6B">
        <w:rPr>
          <w:sz w:val="26"/>
          <w:szCs w:val="26"/>
        </w:rPr>
        <w:t>МАОУ ДО ДООЛ «</w:t>
      </w:r>
      <w:r w:rsidR="00136740">
        <w:rPr>
          <w:sz w:val="26"/>
          <w:szCs w:val="26"/>
        </w:rPr>
        <w:t>Парус</w:t>
      </w:r>
      <w:r w:rsidR="00B50A6B">
        <w:rPr>
          <w:sz w:val="26"/>
          <w:szCs w:val="26"/>
        </w:rPr>
        <w:t>»</w:t>
      </w:r>
      <w:r w:rsidRPr="001B669D">
        <w:rPr>
          <w:sz w:val="26"/>
          <w:szCs w:val="26"/>
        </w:rPr>
        <w:t xml:space="preserve"> к информационно-телекоммуникационным сетям и базам данных, учебным и методическим материалам, материально-техническим средствам обеспечения образовательной деятельности.</w:t>
      </w:r>
    </w:p>
    <w:p w14:paraId="07917E12" w14:textId="77777777" w:rsidR="003705B6" w:rsidRPr="00CC54CF" w:rsidRDefault="003705B6" w:rsidP="003705B6">
      <w:pPr>
        <w:shd w:val="clear" w:color="auto" w:fill="FFFFFF"/>
        <w:autoSpaceDE w:val="0"/>
        <w:autoSpaceDN w:val="0"/>
        <w:adjustRightInd w:val="0"/>
        <w:jc w:val="both"/>
      </w:pPr>
    </w:p>
    <w:p w14:paraId="739E1BFA" w14:textId="77777777" w:rsidR="003705B6" w:rsidRPr="00310ED1" w:rsidRDefault="003705B6" w:rsidP="003705B6">
      <w:pPr>
        <w:pStyle w:val="ab"/>
        <w:numPr>
          <w:ilvl w:val="0"/>
          <w:numId w:val="32"/>
        </w:numPr>
        <w:shd w:val="clear" w:color="auto" w:fill="FFFFFF"/>
        <w:autoSpaceDE w:val="0"/>
        <w:autoSpaceDN w:val="0"/>
        <w:adjustRightInd w:val="0"/>
        <w:jc w:val="center"/>
        <w:rPr>
          <w:b/>
          <w:bCs/>
          <w:color w:val="000000"/>
          <w:sz w:val="26"/>
          <w:szCs w:val="26"/>
        </w:rPr>
      </w:pPr>
      <w:r w:rsidRPr="00310ED1">
        <w:rPr>
          <w:b/>
          <w:bCs/>
          <w:color w:val="000000"/>
          <w:sz w:val="26"/>
          <w:szCs w:val="26"/>
        </w:rPr>
        <w:t>Рабочее время и его использование</w:t>
      </w:r>
    </w:p>
    <w:p w14:paraId="13A442CE" w14:textId="77777777" w:rsidR="003705B6" w:rsidRPr="00310ED1" w:rsidRDefault="003705B6" w:rsidP="003705B6">
      <w:pPr>
        <w:shd w:val="clear" w:color="auto" w:fill="FFFFFF"/>
        <w:autoSpaceDE w:val="0"/>
        <w:autoSpaceDN w:val="0"/>
        <w:adjustRightInd w:val="0"/>
        <w:rPr>
          <w:sz w:val="26"/>
          <w:szCs w:val="26"/>
        </w:rPr>
      </w:pPr>
    </w:p>
    <w:p w14:paraId="1FA38B6A" w14:textId="77777777" w:rsidR="003705B6" w:rsidRPr="00310ED1"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w:t>
      </w:r>
      <w:r w:rsidRPr="00310ED1">
        <w:rPr>
          <w:color w:val="000000"/>
          <w:sz w:val="26"/>
          <w:szCs w:val="26"/>
        </w:rPr>
        <w:t xml:space="preserve">6.1. В </w:t>
      </w:r>
      <w:r w:rsidR="00B50A6B">
        <w:rPr>
          <w:sz w:val="26"/>
          <w:szCs w:val="26"/>
        </w:rPr>
        <w:t>МАОУ ДО ДООЛ «</w:t>
      </w:r>
      <w:r w:rsidR="00136740">
        <w:rPr>
          <w:sz w:val="26"/>
          <w:szCs w:val="26"/>
        </w:rPr>
        <w:t>Парус</w:t>
      </w:r>
      <w:r w:rsidR="00B50A6B">
        <w:rPr>
          <w:sz w:val="26"/>
          <w:szCs w:val="26"/>
        </w:rPr>
        <w:t>»</w:t>
      </w:r>
      <w:r w:rsidRPr="00310ED1">
        <w:rPr>
          <w:color w:val="000000"/>
          <w:sz w:val="26"/>
          <w:szCs w:val="26"/>
        </w:rPr>
        <w:t xml:space="preserve"> устанавливается 5-дневная рабочая неделя с двумя выходными днями (суббота и воскресенье).</w:t>
      </w:r>
      <w:r w:rsidR="006C4E2F">
        <w:rPr>
          <w:color w:val="000000"/>
          <w:sz w:val="26"/>
          <w:szCs w:val="26"/>
        </w:rPr>
        <w:t xml:space="preserve"> В период организации летней оздоровительной кампании для сезонного персонала устанавливается 6-дневная рабочая неделя с одним выходным в соответствии с утвержденным графиком.</w:t>
      </w:r>
    </w:p>
    <w:p w14:paraId="60282C49" w14:textId="77777777" w:rsidR="003705B6" w:rsidRPr="00310ED1" w:rsidRDefault="003705B6" w:rsidP="003705B6">
      <w:pPr>
        <w:shd w:val="clear" w:color="auto" w:fill="FFFFFF"/>
        <w:autoSpaceDE w:val="0"/>
        <w:autoSpaceDN w:val="0"/>
        <w:adjustRightInd w:val="0"/>
        <w:jc w:val="both"/>
        <w:rPr>
          <w:sz w:val="26"/>
          <w:szCs w:val="26"/>
        </w:rPr>
      </w:pPr>
      <w:r>
        <w:rPr>
          <w:color w:val="000000"/>
          <w:sz w:val="26"/>
          <w:szCs w:val="26"/>
        </w:rPr>
        <w:t xml:space="preserve">     </w:t>
      </w:r>
      <w:r w:rsidRPr="00310ED1">
        <w:rPr>
          <w:color w:val="000000"/>
          <w:sz w:val="26"/>
          <w:szCs w:val="26"/>
        </w:rPr>
        <w:t xml:space="preserve">6.2. Режим работы </w:t>
      </w:r>
      <w:r w:rsidR="00B50A6B">
        <w:rPr>
          <w:sz w:val="26"/>
          <w:szCs w:val="26"/>
        </w:rPr>
        <w:t>МАОУ ДО ДООЛ «</w:t>
      </w:r>
      <w:r w:rsidR="00136740">
        <w:rPr>
          <w:sz w:val="26"/>
          <w:szCs w:val="26"/>
        </w:rPr>
        <w:t>Парус</w:t>
      </w:r>
      <w:r w:rsidR="00B50A6B">
        <w:rPr>
          <w:sz w:val="26"/>
          <w:szCs w:val="26"/>
        </w:rPr>
        <w:t>»</w:t>
      </w:r>
      <w:r w:rsidRPr="00310ED1">
        <w:rPr>
          <w:color w:val="000000"/>
          <w:sz w:val="26"/>
          <w:szCs w:val="26"/>
        </w:rPr>
        <w:t xml:space="preserve">: с </w:t>
      </w:r>
      <w:r>
        <w:rPr>
          <w:color w:val="000000"/>
          <w:sz w:val="26"/>
          <w:szCs w:val="26"/>
        </w:rPr>
        <w:t>0</w:t>
      </w:r>
      <w:r w:rsidR="006C4E2F">
        <w:rPr>
          <w:color w:val="000000"/>
          <w:sz w:val="26"/>
          <w:szCs w:val="26"/>
        </w:rPr>
        <w:t>8</w:t>
      </w:r>
      <w:r w:rsidRPr="00310ED1">
        <w:rPr>
          <w:color w:val="000000"/>
          <w:sz w:val="26"/>
          <w:szCs w:val="26"/>
        </w:rPr>
        <w:t>.00</w:t>
      </w:r>
      <w:r w:rsidR="00AB65E0">
        <w:rPr>
          <w:color w:val="000000"/>
          <w:sz w:val="26"/>
          <w:szCs w:val="26"/>
        </w:rPr>
        <w:t xml:space="preserve"> </w:t>
      </w:r>
      <w:r>
        <w:rPr>
          <w:color w:val="000000"/>
          <w:sz w:val="26"/>
          <w:szCs w:val="26"/>
        </w:rPr>
        <w:t>ч.</w:t>
      </w:r>
      <w:r w:rsidRPr="00310ED1">
        <w:rPr>
          <w:color w:val="000000"/>
          <w:sz w:val="26"/>
          <w:szCs w:val="26"/>
        </w:rPr>
        <w:t xml:space="preserve"> до 1</w:t>
      </w:r>
      <w:r w:rsidR="006C4E2F">
        <w:rPr>
          <w:color w:val="000000"/>
          <w:sz w:val="26"/>
          <w:szCs w:val="26"/>
        </w:rPr>
        <w:t>7</w:t>
      </w:r>
      <w:r w:rsidRPr="00310ED1">
        <w:rPr>
          <w:color w:val="000000"/>
          <w:sz w:val="26"/>
          <w:szCs w:val="26"/>
        </w:rPr>
        <w:t>.00</w:t>
      </w:r>
      <w:r w:rsidR="00AB65E0">
        <w:rPr>
          <w:color w:val="000000"/>
          <w:sz w:val="26"/>
          <w:szCs w:val="26"/>
        </w:rPr>
        <w:t xml:space="preserve"> </w:t>
      </w:r>
      <w:r>
        <w:rPr>
          <w:color w:val="000000"/>
          <w:sz w:val="26"/>
          <w:szCs w:val="26"/>
        </w:rPr>
        <w:t>ч</w:t>
      </w:r>
      <w:r w:rsidRPr="00310ED1">
        <w:rPr>
          <w:color w:val="000000"/>
          <w:sz w:val="26"/>
          <w:szCs w:val="26"/>
        </w:rPr>
        <w:t>.</w:t>
      </w:r>
    </w:p>
    <w:p w14:paraId="0037D101" w14:textId="77777777" w:rsidR="003705B6" w:rsidRPr="00310ED1"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w:t>
      </w:r>
      <w:r w:rsidRPr="00310ED1">
        <w:rPr>
          <w:color w:val="000000"/>
          <w:sz w:val="26"/>
          <w:szCs w:val="26"/>
        </w:rPr>
        <w:t>6.3. Продолжительность</w:t>
      </w:r>
      <w:r>
        <w:rPr>
          <w:color w:val="000000"/>
          <w:sz w:val="26"/>
          <w:szCs w:val="26"/>
        </w:rPr>
        <w:t xml:space="preserve"> рабочего дня определяется в со</w:t>
      </w:r>
      <w:r w:rsidRPr="00310ED1">
        <w:rPr>
          <w:color w:val="000000"/>
          <w:sz w:val="26"/>
          <w:szCs w:val="26"/>
        </w:rPr>
        <w:t xml:space="preserve">ответствии с </w:t>
      </w:r>
      <w:r>
        <w:rPr>
          <w:color w:val="000000"/>
          <w:sz w:val="26"/>
          <w:szCs w:val="26"/>
        </w:rPr>
        <w:t xml:space="preserve">действующим законодательством и </w:t>
      </w:r>
      <w:r w:rsidRPr="002B47A9">
        <w:rPr>
          <w:sz w:val="26"/>
          <w:szCs w:val="26"/>
        </w:rPr>
        <w:t>Приказ</w:t>
      </w:r>
      <w:r>
        <w:rPr>
          <w:sz w:val="26"/>
          <w:szCs w:val="26"/>
        </w:rPr>
        <w:t>ом</w:t>
      </w:r>
      <w:r w:rsidRPr="002B47A9">
        <w:rPr>
          <w:sz w:val="26"/>
          <w:szCs w:val="26"/>
        </w:rPr>
        <w:t xml:space="preserve"> Министерства образования и науки Российской Федерации от 22.12.2014 г. № 1601 «О продолжительности рабочего времени (нормах часов педагогической работы за ставку заработной платы) педагогических работников</w:t>
      </w:r>
      <w:r w:rsidR="009820A5">
        <w:rPr>
          <w:sz w:val="26"/>
          <w:szCs w:val="26"/>
        </w:rPr>
        <w:t xml:space="preserve"> </w:t>
      </w:r>
      <w:r w:rsidRPr="002B47A9">
        <w:rPr>
          <w:sz w:val="26"/>
          <w:szCs w:val="26"/>
        </w:rPr>
        <w:t>и о порядке определения учебной нагрузки педагогических работников, оговариваемой в трудовом договоре»</w:t>
      </w:r>
      <w:r w:rsidRPr="00310ED1">
        <w:rPr>
          <w:color w:val="000000"/>
          <w:sz w:val="26"/>
          <w:szCs w:val="26"/>
        </w:rPr>
        <w:t xml:space="preserve">: </w:t>
      </w:r>
    </w:p>
    <w:p w14:paraId="7859B6BA" w14:textId="77777777" w:rsidR="003705B6" w:rsidRPr="00310ED1" w:rsidRDefault="009F56CE" w:rsidP="003705B6">
      <w:pPr>
        <w:shd w:val="clear" w:color="auto" w:fill="FFFFFF"/>
        <w:autoSpaceDE w:val="0"/>
        <w:autoSpaceDN w:val="0"/>
        <w:adjustRightInd w:val="0"/>
        <w:jc w:val="both"/>
        <w:rPr>
          <w:color w:val="000000"/>
          <w:sz w:val="26"/>
          <w:szCs w:val="26"/>
        </w:rPr>
      </w:pPr>
      <w:r>
        <w:rPr>
          <w:color w:val="000000"/>
          <w:sz w:val="26"/>
          <w:szCs w:val="26"/>
        </w:rPr>
        <w:t>- директор</w:t>
      </w:r>
      <w:r w:rsidR="003705B6" w:rsidRPr="00310ED1">
        <w:rPr>
          <w:color w:val="000000"/>
          <w:sz w:val="26"/>
          <w:szCs w:val="26"/>
        </w:rPr>
        <w:t xml:space="preserve"> </w:t>
      </w:r>
      <w:r w:rsidR="003705B6">
        <w:rPr>
          <w:color w:val="000000"/>
          <w:sz w:val="26"/>
          <w:szCs w:val="26"/>
        </w:rPr>
        <w:t xml:space="preserve">(ненормированный рабочий день) </w:t>
      </w:r>
      <w:r w:rsidR="003705B6" w:rsidRPr="00310ED1">
        <w:rPr>
          <w:color w:val="000000"/>
          <w:sz w:val="26"/>
          <w:szCs w:val="26"/>
        </w:rPr>
        <w:t>– 40 часов в неделю;</w:t>
      </w:r>
    </w:p>
    <w:p w14:paraId="24C3F396" w14:textId="77777777" w:rsidR="003705B6" w:rsidRPr="00310ED1" w:rsidRDefault="009F56CE" w:rsidP="003705B6">
      <w:pPr>
        <w:shd w:val="clear" w:color="auto" w:fill="FFFFFF"/>
        <w:autoSpaceDE w:val="0"/>
        <w:autoSpaceDN w:val="0"/>
        <w:adjustRightInd w:val="0"/>
        <w:jc w:val="both"/>
        <w:rPr>
          <w:color w:val="000000"/>
          <w:sz w:val="26"/>
          <w:szCs w:val="26"/>
        </w:rPr>
      </w:pPr>
      <w:r>
        <w:rPr>
          <w:color w:val="000000"/>
          <w:sz w:val="26"/>
          <w:szCs w:val="26"/>
        </w:rPr>
        <w:t xml:space="preserve">- </w:t>
      </w:r>
      <w:r w:rsidR="003705B6" w:rsidRPr="00310ED1">
        <w:rPr>
          <w:color w:val="000000"/>
          <w:sz w:val="26"/>
          <w:szCs w:val="26"/>
        </w:rPr>
        <w:t xml:space="preserve">заместитель </w:t>
      </w:r>
      <w:r>
        <w:rPr>
          <w:color w:val="000000"/>
          <w:sz w:val="26"/>
          <w:szCs w:val="26"/>
        </w:rPr>
        <w:t>директора</w:t>
      </w:r>
      <w:r w:rsidR="003705B6" w:rsidRPr="00310ED1">
        <w:rPr>
          <w:color w:val="000000"/>
          <w:sz w:val="26"/>
          <w:szCs w:val="26"/>
        </w:rPr>
        <w:t xml:space="preserve"> по </w:t>
      </w:r>
      <w:r w:rsidR="003705B6">
        <w:rPr>
          <w:color w:val="000000"/>
          <w:sz w:val="26"/>
          <w:szCs w:val="26"/>
        </w:rPr>
        <w:t>административно-хозяйственной работе</w:t>
      </w:r>
      <w:r w:rsidR="003705B6" w:rsidRPr="00310ED1">
        <w:rPr>
          <w:color w:val="000000"/>
          <w:sz w:val="26"/>
          <w:szCs w:val="26"/>
        </w:rPr>
        <w:t xml:space="preserve"> </w:t>
      </w:r>
      <w:r w:rsidR="003705B6">
        <w:rPr>
          <w:color w:val="000000"/>
          <w:sz w:val="26"/>
          <w:szCs w:val="26"/>
        </w:rPr>
        <w:t xml:space="preserve">(ненормированный рабочий день) </w:t>
      </w:r>
      <w:r w:rsidR="003705B6" w:rsidRPr="00310ED1">
        <w:rPr>
          <w:color w:val="000000"/>
          <w:sz w:val="26"/>
          <w:szCs w:val="26"/>
        </w:rPr>
        <w:t>- 40 часов в неделю;</w:t>
      </w:r>
    </w:p>
    <w:p w14:paraId="0C6486A8" w14:textId="77777777" w:rsidR="003705B6" w:rsidRPr="00310ED1" w:rsidRDefault="009F56CE" w:rsidP="003705B6">
      <w:pPr>
        <w:pStyle w:val="ab"/>
        <w:shd w:val="clear" w:color="auto" w:fill="FFFFFF"/>
        <w:autoSpaceDE w:val="0"/>
        <w:autoSpaceDN w:val="0"/>
        <w:adjustRightInd w:val="0"/>
        <w:ind w:left="0"/>
        <w:jc w:val="both"/>
        <w:rPr>
          <w:color w:val="000000"/>
          <w:sz w:val="26"/>
          <w:szCs w:val="26"/>
        </w:rPr>
      </w:pPr>
      <w:r>
        <w:rPr>
          <w:color w:val="000000"/>
          <w:sz w:val="26"/>
          <w:szCs w:val="26"/>
        </w:rPr>
        <w:t xml:space="preserve">- </w:t>
      </w:r>
      <w:r w:rsidR="003705B6" w:rsidRPr="00310ED1">
        <w:rPr>
          <w:color w:val="000000"/>
          <w:sz w:val="26"/>
          <w:szCs w:val="26"/>
        </w:rPr>
        <w:t xml:space="preserve">заместитель </w:t>
      </w:r>
      <w:r>
        <w:rPr>
          <w:color w:val="000000"/>
          <w:sz w:val="26"/>
          <w:szCs w:val="26"/>
        </w:rPr>
        <w:t>директора по безопасности</w:t>
      </w:r>
      <w:r w:rsidR="003705B6" w:rsidRPr="00310ED1">
        <w:rPr>
          <w:color w:val="000000"/>
          <w:sz w:val="26"/>
          <w:szCs w:val="26"/>
        </w:rPr>
        <w:t xml:space="preserve"> </w:t>
      </w:r>
      <w:r w:rsidR="003705B6">
        <w:rPr>
          <w:color w:val="000000"/>
          <w:sz w:val="26"/>
          <w:szCs w:val="26"/>
        </w:rPr>
        <w:t xml:space="preserve">(ненормированный рабочий день) </w:t>
      </w:r>
      <w:r w:rsidR="003705B6" w:rsidRPr="00310ED1">
        <w:rPr>
          <w:color w:val="000000"/>
          <w:sz w:val="26"/>
          <w:szCs w:val="26"/>
        </w:rPr>
        <w:t>- 40 часов в неделю;</w:t>
      </w:r>
    </w:p>
    <w:p w14:paraId="078E8140" w14:textId="77777777" w:rsidR="003705B6" w:rsidRPr="00310ED1" w:rsidRDefault="009F56CE" w:rsidP="003705B6">
      <w:pPr>
        <w:pStyle w:val="ab"/>
        <w:shd w:val="clear" w:color="auto" w:fill="FFFFFF"/>
        <w:autoSpaceDE w:val="0"/>
        <w:autoSpaceDN w:val="0"/>
        <w:adjustRightInd w:val="0"/>
        <w:ind w:left="0"/>
        <w:jc w:val="both"/>
        <w:rPr>
          <w:color w:val="000000"/>
          <w:sz w:val="26"/>
          <w:szCs w:val="26"/>
        </w:rPr>
      </w:pPr>
      <w:r>
        <w:rPr>
          <w:color w:val="000000"/>
          <w:sz w:val="26"/>
          <w:szCs w:val="26"/>
        </w:rPr>
        <w:t xml:space="preserve">- старший воспитатель, </w:t>
      </w:r>
      <w:r w:rsidR="003705B6" w:rsidRPr="00310ED1">
        <w:rPr>
          <w:color w:val="000000"/>
          <w:sz w:val="26"/>
          <w:szCs w:val="26"/>
        </w:rPr>
        <w:t>воспитатель</w:t>
      </w:r>
      <w:r>
        <w:rPr>
          <w:color w:val="000000"/>
          <w:sz w:val="26"/>
          <w:szCs w:val="26"/>
        </w:rPr>
        <w:t>/вожатый</w:t>
      </w:r>
      <w:r w:rsidR="003705B6" w:rsidRPr="00310ED1">
        <w:rPr>
          <w:color w:val="000000"/>
          <w:sz w:val="26"/>
          <w:szCs w:val="26"/>
        </w:rPr>
        <w:t>, педагог-психолог</w:t>
      </w:r>
      <w:r>
        <w:rPr>
          <w:color w:val="000000"/>
          <w:sz w:val="26"/>
          <w:szCs w:val="26"/>
        </w:rPr>
        <w:t>, педагог-организатор</w:t>
      </w:r>
      <w:r w:rsidR="003705B6" w:rsidRPr="00310ED1">
        <w:rPr>
          <w:color w:val="000000"/>
          <w:sz w:val="26"/>
          <w:szCs w:val="26"/>
        </w:rPr>
        <w:t xml:space="preserve"> - 36 часов в неделю;</w:t>
      </w:r>
    </w:p>
    <w:p w14:paraId="010119CB" w14:textId="77777777" w:rsidR="003705B6" w:rsidRPr="00310ED1" w:rsidRDefault="009F56CE" w:rsidP="003705B6">
      <w:pPr>
        <w:pStyle w:val="ab"/>
        <w:shd w:val="clear" w:color="auto" w:fill="FFFFFF"/>
        <w:autoSpaceDE w:val="0"/>
        <w:autoSpaceDN w:val="0"/>
        <w:adjustRightInd w:val="0"/>
        <w:ind w:left="0"/>
        <w:jc w:val="both"/>
        <w:rPr>
          <w:color w:val="000000"/>
          <w:sz w:val="26"/>
          <w:szCs w:val="26"/>
        </w:rPr>
      </w:pPr>
      <w:r>
        <w:rPr>
          <w:color w:val="000000"/>
          <w:sz w:val="26"/>
          <w:szCs w:val="26"/>
        </w:rPr>
        <w:t xml:space="preserve">- </w:t>
      </w:r>
      <w:r w:rsidR="003705B6" w:rsidRPr="00310ED1">
        <w:rPr>
          <w:color w:val="000000"/>
          <w:sz w:val="26"/>
          <w:szCs w:val="26"/>
        </w:rPr>
        <w:t>педагог дополнительного образования - 18 часов в неделю;</w:t>
      </w:r>
      <w:r w:rsidR="003705B6" w:rsidRPr="00310ED1">
        <w:rPr>
          <w:sz w:val="26"/>
          <w:szCs w:val="26"/>
        </w:rPr>
        <w:t xml:space="preserve"> </w:t>
      </w:r>
    </w:p>
    <w:p w14:paraId="2247344D" w14:textId="77777777" w:rsidR="003705B6" w:rsidRPr="00310ED1" w:rsidRDefault="009F56CE" w:rsidP="003705B6">
      <w:pPr>
        <w:pStyle w:val="ab"/>
        <w:shd w:val="clear" w:color="auto" w:fill="FFFFFF"/>
        <w:autoSpaceDE w:val="0"/>
        <w:autoSpaceDN w:val="0"/>
        <w:adjustRightInd w:val="0"/>
        <w:ind w:left="0"/>
        <w:jc w:val="both"/>
        <w:rPr>
          <w:color w:val="000000"/>
          <w:sz w:val="26"/>
          <w:szCs w:val="26"/>
        </w:rPr>
      </w:pPr>
      <w:r>
        <w:rPr>
          <w:color w:val="000000"/>
          <w:sz w:val="26"/>
          <w:szCs w:val="26"/>
        </w:rPr>
        <w:t xml:space="preserve">- </w:t>
      </w:r>
      <w:r w:rsidR="003705B6" w:rsidRPr="00310ED1">
        <w:rPr>
          <w:color w:val="000000"/>
          <w:sz w:val="26"/>
          <w:szCs w:val="26"/>
        </w:rPr>
        <w:t xml:space="preserve">музыкальный руководитель - 24 часа в неделю; </w:t>
      </w:r>
    </w:p>
    <w:p w14:paraId="20AE2041" w14:textId="77777777" w:rsidR="003705B6" w:rsidRPr="00310ED1" w:rsidRDefault="009F56CE" w:rsidP="003705B6">
      <w:pPr>
        <w:pStyle w:val="ab"/>
        <w:shd w:val="clear" w:color="auto" w:fill="FFFFFF"/>
        <w:autoSpaceDE w:val="0"/>
        <w:autoSpaceDN w:val="0"/>
        <w:adjustRightInd w:val="0"/>
        <w:ind w:left="0"/>
        <w:jc w:val="both"/>
        <w:rPr>
          <w:sz w:val="26"/>
          <w:szCs w:val="26"/>
        </w:rPr>
      </w:pPr>
      <w:r>
        <w:rPr>
          <w:color w:val="000000"/>
          <w:sz w:val="26"/>
          <w:szCs w:val="26"/>
        </w:rPr>
        <w:t xml:space="preserve">- </w:t>
      </w:r>
      <w:r w:rsidR="003705B6" w:rsidRPr="00310ED1">
        <w:rPr>
          <w:color w:val="000000"/>
          <w:sz w:val="26"/>
          <w:szCs w:val="26"/>
        </w:rPr>
        <w:t>инструктор по физической культуре</w:t>
      </w:r>
      <w:r>
        <w:rPr>
          <w:color w:val="000000"/>
          <w:sz w:val="26"/>
          <w:szCs w:val="26"/>
        </w:rPr>
        <w:t>, инструктор по плаванию</w:t>
      </w:r>
      <w:r w:rsidR="003705B6" w:rsidRPr="00310ED1">
        <w:rPr>
          <w:color w:val="000000"/>
          <w:sz w:val="26"/>
          <w:szCs w:val="26"/>
        </w:rPr>
        <w:t xml:space="preserve"> - 30 часов в неделю;</w:t>
      </w:r>
    </w:p>
    <w:p w14:paraId="53181805" w14:textId="77777777" w:rsidR="003705B6" w:rsidRDefault="009F56CE" w:rsidP="003705B6">
      <w:pPr>
        <w:shd w:val="clear" w:color="auto" w:fill="FFFFFF"/>
        <w:autoSpaceDE w:val="0"/>
        <w:autoSpaceDN w:val="0"/>
        <w:adjustRightInd w:val="0"/>
        <w:jc w:val="both"/>
        <w:rPr>
          <w:color w:val="000000"/>
          <w:sz w:val="26"/>
          <w:szCs w:val="26"/>
        </w:rPr>
      </w:pPr>
      <w:r>
        <w:rPr>
          <w:color w:val="000000"/>
          <w:sz w:val="26"/>
          <w:szCs w:val="26"/>
        </w:rPr>
        <w:t xml:space="preserve">- </w:t>
      </w:r>
      <w:r w:rsidR="003705B6" w:rsidRPr="00310ED1">
        <w:rPr>
          <w:color w:val="000000"/>
          <w:sz w:val="26"/>
          <w:szCs w:val="26"/>
        </w:rPr>
        <w:t>делопроизводитель - 40 часов в неделю;</w:t>
      </w:r>
    </w:p>
    <w:p w14:paraId="5E5E5510" w14:textId="77777777" w:rsidR="003705B6" w:rsidRPr="00310ED1" w:rsidRDefault="009F56CE" w:rsidP="003705B6">
      <w:pPr>
        <w:shd w:val="clear" w:color="auto" w:fill="FFFFFF"/>
        <w:autoSpaceDE w:val="0"/>
        <w:autoSpaceDN w:val="0"/>
        <w:adjustRightInd w:val="0"/>
        <w:jc w:val="both"/>
        <w:rPr>
          <w:sz w:val="26"/>
          <w:szCs w:val="26"/>
        </w:rPr>
      </w:pPr>
      <w:r>
        <w:rPr>
          <w:color w:val="000000"/>
          <w:sz w:val="26"/>
          <w:szCs w:val="26"/>
        </w:rPr>
        <w:t xml:space="preserve">- </w:t>
      </w:r>
      <w:r w:rsidR="003705B6" w:rsidRPr="00310ED1">
        <w:rPr>
          <w:color w:val="000000"/>
          <w:sz w:val="26"/>
          <w:szCs w:val="26"/>
        </w:rPr>
        <w:t>технический и обслуживающий персонал - 40 часов в неделю</w:t>
      </w:r>
      <w:r w:rsidR="003705B6">
        <w:rPr>
          <w:color w:val="000000"/>
          <w:sz w:val="26"/>
          <w:szCs w:val="26"/>
        </w:rPr>
        <w:t>.</w:t>
      </w:r>
    </w:p>
    <w:p w14:paraId="63F235DB" w14:textId="77777777" w:rsidR="003705B6" w:rsidRPr="00310ED1" w:rsidRDefault="003705B6" w:rsidP="003705B6">
      <w:pPr>
        <w:shd w:val="clear" w:color="auto" w:fill="FFFFFF"/>
        <w:autoSpaceDE w:val="0"/>
        <w:autoSpaceDN w:val="0"/>
        <w:adjustRightInd w:val="0"/>
        <w:jc w:val="both"/>
        <w:rPr>
          <w:sz w:val="26"/>
          <w:szCs w:val="26"/>
        </w:rPr>
      </w:pPr>
      <w:r>
        <w:rPr>
          <w:color w:val="000000"/>
          <w:sz w:val="26"/>
          <w:szCs w:val="26"/>
        </w:rPr>
        <w:t xml:space="preserve">     6.4. </w:t>
      </w:r>
      <w:r w:rsidRPr="00310ED1">
        <w:rPr>
          <w:color w:val="000000"/>
          <w:sz w:val="26"/>
          <w:szCs w:val="26"/>
        </w:rPr>
        <w:t>Графики работы:</w:t>
      </w:r>
    </w:p>
    <w:p w14:paraId="5E08F3BD" w14:textId="77777777" w:rsidR="003705B6" w:rsidRPr="00310ED1" w:rsidRDefault="003705B6" w:rsidP="003705B6">
      <w:pPr>
        <w:shd w:val="clear" w:color="auto" w:fill="FFFFFF"/>
        <w:autoSpaceDE w:val="0"/>
        <w:autoSpaceDN w:val="0"/>
        <w:adjustRightInd w:val="0"/>
        <w:jc w:val="both"/>
        <w:rPr>
          <w:sz w:val="26"/>
          <w:szCs w:val="26"/>
        </w:rPr>
      </w:pPr>
      <w:r w:rsidRPr="00310ED1">
        <w:rPr>
          <w:color w:val="000000"/>
          <w:sz w:val="26"/>
          <w:szCs w:val="26"/>
        </w:rPr>
        <w:t xml:space="preserve">утверждаются </w:t>
      </w:r>
      <w:r w:rsidR="009F56CE">
        <w:rPr>
          <w:color w:val="000000"/>
          <w:sz w:val="26"/>
          <w:szCs w:val="26"/>
        </w:rPr>
        <w:t xml:space="preserve">директором </w:t>
      </w:r>
      <w:r w:rsidR="00B50A6B">
        <w:rPr>
          <w:sz w:val="26"/>
          <w:szCs w:val="26"/>
        </w:rPr>
        <w:t>МАОУ ДО ДООЛ «</w:t>
      </w:r>
      <w:r w:rsidR="00136740">
        <w:rPr>
          <w:sz w:val="26"/>
          <w:szCs w:val="26"/>
        </w:rPr>
        <w:t>Парус</w:t>
      </w:r>
      <w:r w:rsidR="00B50A6B">
        <w:rPr>
          <w:sz w:val="26"/>
          <w:szCs w:val="26"/>
        </w:rPr>
        <w:t>»</w:t>
      </w:r>
      <w:r w:rsidRPr="00310ED1">
        <w:rPr>
          <w:color w:val="000000"/>
          <w:sz w:val="26"/>
          <w:szCs w:val="26"/>
        </w:rPr>
        <w:t>, согласовываются с административной группой лиц;</w:t>
      </w:r>
    </w:p>
    <w:p w14:paraId="187B8A0E" w14:textId="77777777" w:rsidR="003705B6" w:rsidRPr="00310ED1" w:rsidRDefault="003705B6" w:rsidP="003705B6">
      <w:pPr>
        <w:shd w:val="clear" w:color="auto" w:fill="FFFFFF"/>
        <w:autoSpaceDE w:val="0"/>
        <w:autoSpaceDN w:val="0"/>
        <w:adjustRightInd w:val="0"/>
        <w:jc w:val="both"/>
        <w:rPr>
          <w:sz w:val="26"/>
          <w:szCs w:val="26"/>
        </w:rPr>
      </w:pPr>
      <w:r w:rsidRPr="00310ED1">
        <w:rPr>
          <w:color w:val="000000"/>
          <w:sz w:val="26"/>
          <w:szCs w:val="26"/>
        </w:rPr>
        <w:t>предусматривают время начала и окончания работы, перерыв для отдыха и питания;</w:t>
      </w:r>
    </w:p>
    <w:p w14:paraId="566C003E" w14:textId="77777777" w:rsidR="003705B6" w:rsidRPr="00310ED1" w:rsidRDefault="003705B6" w:rsidP="003705B6">
      <w:pPr>
        <w:shd w:val="clear" w:color="auto" w:fill="FFFFFF"/>
        <w:autoSpaceDE w:val="0"/>
        <w:autoSpaceDN w:val="0"/>
        <w:adjustRightInd w:val="0"/>
        <w:jc w:val="both"/>
        <w:rPr>
          <w:sz w:val="26"/>
          <w:szCs w:val="26"/>
        </w:rPr>
      </w:pPr>
      <w:r w:rsidRPr="00310ED1">
        <w:rPr>
          <w:color w:val="000000"/>
          <w:sz w:val="26"/>
          <w:szCs w:val="26"/>
        </w:rPr>
        <w:t>объявляются работнику под роспись и вывешиваются на видном месте не поздн</w:t>
      </w:r>
      <w:r>
        <w:rPr>
          <w:color w:val="000000"/>
          <w:sz w:val="26"/>
          <w:szCs w:val="26"/>
        </w:rPr>
        <w:t>ее, чем за 1 месяц до его введе</w:t>
      </w:r>
      <w:r w:rsidRPr="00310ED1">
        <w:rPr>
          <w:color w:val="000000"/>
          <w:sz w:val="26"/>
          <w:szCs w:val="26"/>
        </w:rPr>
        <w:t>ния в действие.</w:t>
      </w:r>
    </w:p>
    <w:p w14:paraId="08523D78" w14:textId="77777777" w:rsidR="003705B6" w:rsidRPr="00310ED1"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w:t>
      </w:r>
      <w:r w:rsidRPr="00310ED1">
        <w:rPr>
          <w:color w:val="000000"/>
          <w:sz w:val="26"/>
          <w:szCs w:val="26"/>
        </w:rPr>
        <w:t xml:space="preserve">6.5. Режим и планирование образовательной деятельности составляется </w:t>
      </w:r>
      <w:r w:rsidR="009F56CE">
        <w:rPr>
          <w:color w:val="000000"/>
          <w:sz w:val="26"/>
          <w:szCs w:val="26"/>
        </w:rPr>
        <w:t>старшим воспитателем и педагогом-организатором</w:t>
      </w:r>
      <w:r w:rsidRPr="00310ED1">
        <w:rPr>
          <w:color w:val="000000"/>
          <w:sz w:val="26"/>
          <w:szCs w:val="26"/>
        </w:rPr>
        <w:t>, исходя из педагогической це</w:t>
      </w:r>
      <w:r w:rsidR="009F56CE">
        <w:rPr>
          <w:color w:val="000000"/>
          <w:sz w:val="26"/>
          <w:szCs w:val="26"/>
        </w:rPr>
        <w:t>лесообразности, с учетом СанПиН</w:t>
      </w:r>
      <w:r w:rsidRPr="00310ED1">
        <w:rPr>
          <w:color w:val="000000"/>
          <w:sz w:val="26"/>
          <w:szCs w:val="26"/>
        </w:rPr>
        <w:t xml:space="preserve"> и утверждаются </w:t>
      </w:r>
      <w:r w:rsidR="009F56CE">
        <w:rPr>
          <w:color w:val="000000"/>
          <w:sz w:val="26"/>
          <w:szCs w:val="26"/>
        </w:rPr>
        <w:t xml:space="preserve">директором </w:t>
      </w:r>
      <w:r w:rsidR="00AB65E0">
        <w:rPr>
          <w:sz w:val="26"/>
          <w:szCs w:val="26"/>
        </w:rPr>
        <w:t xml:space="preserve">МАОУ </w:t>
      </w:r>
      <w:r w:rsidR="00B50A6B">
        <w:rPr>
          <w:sz w:val="26"/>
          <w:szCs w:val="26"/>
        </w:rPr>
        <w:t>ДО ДООЛ «</w:t>
      </w:r>
      <w:r w:rsidR="00136740">
        <w:rPr>
          <w:sz w:val="26"/>
          <w:szCs w:val="26"/>
        </w:rPr>
        <w:t>Парус</w:t>
      </w:r>
      <w:r w:rsidR="00B50A6B">
        <w:rPr>
          <w:sz w:val="26"/>
          <w:szCs w:val="26"/>
        </w:rPr>
        <w:t>»</w:t>
      </w:r>
      <w:r w:rsidRPr="00310ED1">
        <w:rPr>
          <w:color w:val="000000"/>
          <w:sz w:val="26"/>
          <w:szCs w:val="26"/>
        </w:rPr>
        <w:t>.</w:t>
      </w:r>
      <w:r w:rsidRPr="00310ED1">
        <w:rPr>
          <w:sz w:val="26"/>
          <w:szCs w:val="26"/>
        </w:rPr>
        <w:t xml:space="preserve"> </w:t>
      </w:r>
    </w:p>
    <w:p w14:paraId="560CCA22" w14:textId="77777777" w:rsidR="003705B6" w:rsidRDefault="003705B6" w:rsidP="003705B6">
      <w:pPr>
        <w:shd w:val="clear" w:color="auto" w:fill="FFFFFF"/>
        <w:autoSpaceDE w:val="0"/>
        <w:autoSpaceDN w:val="0"/>
        <w:adjustRightInd w:val="0"/>
        <w:jc w:val="both"/>
        <w:rPr>
          <w:color w:val="000000"/>
          <w:sz w:val="26"/>
          <w:szCs w:val="26"/>
        </w:rPr>
      </w:pPr>
      <w:r>
        <w:rPr>
          <w:color w:val="000000"/>
          <w:sz w:val="26"/>
          <w:szCs w:val="26"/>
        </w:rPr>
        <w:t xml:space="preserve">     6.6. </w:t>
      </w:r>
      <w:r w:rsidRPr="00310ED1">
        <w:rPr>
          <w:color w:val="000000"/>
          <w:sz w:val="26"/>
          <w:szCs w:val="26"/>
        </w:rPr>
        <w:t>Продолжительность рабочего дня сторожей определяется графиком сменности, с которым работник знакомится не позднее, чем за месяц до введения его в действие под роспись.</w:t>
      </w:r>
      <w:r>
        <w:rPr>
          <w:color w:val="000000"/>
          <w:sz w:val="26"/>
          <w:szCs w:val="26"/>
        </w:rPr>
        <w:t xml:space="preserve"> Учетный период составляет 1 год.</w:t>
      </w:r>
    </w:p>
    <w:p w14:paraId="43B35444" w14:textId="77777777" w:rsidR="004C16F0" w:rsidRDefault="004C16F0" w:rsidP="003705B6">
      <w:pPr>
        <w:shd w:val="clear" w:color="auto" w:fill="FFFFFF"/>
        <w:autoSpaceDE w:val="0"/>
        <w:autoSpaceDN w:val="0"/>
        <w:adjustRightInd w:val="0"/>
        <w:jc w:val="both"/>
        <w:rPr>
          <w:color w:val="000000"/>
          <w:sz w:val="26"/>
          <w:szCs w:val="26"/>
        </w:rPr>
      </w:pPr>
    </w:p>
    <w:p w14:paraId="51B48D58" w14:textId="77777777" w:rsidR="003705B6" w:rsidRPr="00245461" w:rsidRDefault="003705B6" w:rsidP="003705B6">
      <w:pPr>
        <w:pStyle w:val="ab"/>
        <w:numPr>
          <w:ilvl w:val="0"/>
          <w:numId w:val="32"/>
        </w:numPr>
        <w:shd w:val="clear" w:color="auto" w:fill="FFFFFF"/>
        <w:autoSpaceDE w:val="0"/>
        <w:autoSpaceDN w:val="0"/>
        <w:adjustRightInd w:val="0"/>
        <w:jc w:val="center"/>
        <w:rPr>
          <w:b/>
          <w:color w:val="000000"/>
          <w:sz w:val="26"/>
          <w:szCs w:val="26"/>
        </w:rPr>
      </w:pPr>
      <w:r w:rsidRPr="00245461">
        <w:rPr>
          <w:b/>
          <w:color w:val="000000"/>
          <w:sz w:val="26"/>
          <w:szCs w:val="26"/>
        </w:rPr>
        <w:t xml:space="preserve">Организация режима работы </w:t>
      </w:r>
      <w:r w:rsidR="00B50A6B">
        <w:rPr>
          <w:b/>
          <w:sz w:val="26"/>
          <w:szCs w:val="26"/>
        </w:rPr>
        <w:t>МАОУ ДО ДООЛ «</w:t>
      </w:r>
      <w:r w:rsidR="00136740">
        <w:rPr>
          <w:b/>
          <w:sz w:val="26"/>
          <w:szCs w:val="26"/>
        </w:rPr>
        <w:t>Парус</w:t>
      </w:r>
      <w:r w:rsidR="00B50A6B">
        <w:rPr>
          <w:b/>
          <w:sz w:val="26"/>
          <w:szCs w:val="26"/>
        </w:rPr>
        <w:t>»</w:t>
      </w:r>
    </w:p>
    <w:p w14:paraId="169F3E3D" w14:textId="77777777" w:rsidR="003705B6" w:rsidRPr="00245461" w:rsidRDefault="003705B6" w:rsidP="003705B6">
      <w:pPr>
        <w:pStyle w:val="ab"/>
        <w:shd w:val="clear" w:color="auto" w:fill="FFFFFF"/>
        <w:autoSpaceDE w:val="0"/>
        <w:autoSpaceDN w:val="0"/>
        <w:adjustRightInd w:val="0"/>
        <w:ind w:left="1260"/>
        <w:rPr>
          <w:b/>
          <w:sz w:val="26"/>
          <w:szCs w:val="26"/>
        </w:rPr>
      </w:pPr>
    </w:p>
    <w:p w14:paraId="762378C2" w14:textId="77777777" w:rsidR="003705B6" w:rsidRPr="00245461" w:rsidRDefault="003705B6" w:rsidP="003705B6">
      <w:pPr>
        <w:shd w:val="clear" w:color="auto" w:fill="FFFFFF"/>
        <w:autoSpaceDE w:val="0"/>
        <w:autoSpaceDN w:val="0"/>
        <w:adjustRightInd w:val="0"/>
        <w:jc w:val="both"/>
        <w:rPr>
          <w:sz w:val="26"/>
          <w:szCs w:val="26"/>
        </w:rPr>
      </w:pPr>
      <w:r w:rsidRPr="00245461">
        <w:rPr>
          <w:color w:val="000000"/>
          <w:sz w:val="26"/>
          <w:szCs w:val="26"/>
        </w:rPr>
        <w:t xml:space="preserve">     7.1. В </w:t>
      </w:r>
      <w:r w:rsidR="00B50A6B">
        <w:rPr>
          <w:sz w:val="26"/>
          <w:szCs w:val="26"/>
        </w:rPr>
        <w:t>МАОУ ДО ДООЛ «</w:t>
      </w:r>
      <w:r w:rsidR="00136740">
        <w:rPr>
          <w:sz w:val="26"/>
          <w:szCs w:val="26"/>
        </w:rPr>
        <w:t>Парус</w:t>
      </w:r>
      <w:r w:rsidR="00B50A6B">
        <w:rPr>
          <w:sz w:val="26"/>
          <w:szCs w:val="26"/>
        </w:rPr>
        <w:t>»</w:t>
      </w:r>
      <w:r w:rsidRPr="00245461">
        <w:rPr>
          <w:color w:val="000000"/>
          <w:sz w:val="26"/>
          <w:szCs w:val="26"/>
        </w:rPr>
        <w:t xml:space="preserve"> устанавливает</w:t>
      </w:r>
      <w:r>
        <w:rPr>
          <w:color w:val="000000"/>
          <w:sz w:val="26"/>
          <w:szCs w:val="26"/>
        </w:rPr>
        <w:t>ся 5-дневная рабочая неделя (вы</w:t>
      </w:r>
      <w:r w:rsidRPr="00245461">
        <w:rPr>
          <w:color w:val="000000"/>
          <w:sz w:val="26"/>
          <w:szCs w:val="26"/>
        </w:rPr>
        <w:t>ходные: суббота и воскресенье).</w:t>
      </w:r>
      <w:r w:rsidR="00056120">
        <w:rPr>
          <w:color w:val="000000"/>
          <w:sz w:val="26"/>
          <w:szCs w:val="26"/>
        </w:rPr>
        <w:t xml:space="preserve"> В период организации летней оздоровительной кампании для сезонного персонала устанавливается 6-дневная рабочая неделя с одним выходным в соответствии с утвержденным графиком.</w:t>
      </w:r>
    </w:p>
    <w:p w14:paraId="49DC9912" w14:textId="77777777" w:rsidR="003705B6" w:rsidRPr="00245461" w:rsidRDefault="003705B6" w:rsidP="003705B6">
      <w:pPr>
        <w:shd w:val="clear" w:color="auto" w:fill="FFFFFF"/>
        <w:autoSpaceDE w:val="0"/>
        <w:autoSpaceDN w:val="0"/>
        <w:adjustRightInd w:val="0"/>
        <w:jc w:val="both"/>
        <w:rPr>
          <w:sz w:val="26"/>
          <w:szCs w:val="26"/>
        </w:rPr>
      </w:pPr>
      <w:r w:rsidRPr="00245461">
        <w:rPr>
          <w:color w:val="000000"/>
          <w:sz w:val="26"/>
          <w:szCs w:val="26"/>
        </w:rPr>
        <w:t xml:space="preserve">    </w:t>
      </w:r>
      <w:r>
        <w:rPr>
          <w:color w:val="000000"/>
          <w:sz w:val="26"/>
          <w:szCs w:val="26"/>
        </w:rPr>
        <w:t xml:space="preserve"> </w:t>
      </w:r>
      <w:r w:rsidRPr="00245461">
        <w:rPr>
          <w:color w:val="000000"/>
          <w:sz w:val="26"/>
          <w:szCs w:val="26"/>
        </w:rPr>
        <w:t>7.2. Работа в выходные и нерабочие праздничные дни запрещена. Привлечение отдельных работников к работе в выходные и нерабочие праздничные дни допуска</w:t>
      </w:r>
      <w:r>
        <w:rPr>
          <w:color w:val="000000"/>
          <w:sz w:val="26"/>
          <w:szCs w:val="26"/>
        </w:rPr>
        <w:t xml:space="preserve">ется в исключительных случаях, </w:t>
      </w:r>
      <w:r w:rsidRPr="00245461">
        <w:rPr>
          <w:color w:val="000000"/>
          <w:sz w:val="26"/>
          <w:szCs w:val="26"/>
        </w:rPr>
        <w:t>предусмотренных ст. 113 Т</w:t>
      </w:r>
      <w:r>
        <w:rPr>
          <w:color w:val="000000"/>
          <w:sz w:val="26"/>
          <w:szCs w:val="26"/>
        </w:rPr>
        <w:t>К РФ</w:t>
      </w:r>
      <w:r w:rsidRPr="00245461">
        <w:rPr>
          <w:color w:val="000000"/>
          <w:sz w:val="26"/>
          <w:szCs w:val="26"/>
        </w:rPr>
        <w:t xml:space="preserve">, с письменного согласия работника по письменному распоряжению </w:t>
      </w:r>
      <w:r w:rsidR="00056120">
        <w:rPr>
          <w:color w:val="000000"/>
          <w:sz w:val="26"/>
          <w:szCs w:val="26"/>
        </w:rPr>
        <w:t xml:space="preserve">директора </w:t>
      </w:r>
      <w:r w:rsidR="00B50A6B">
        <w:rPr>
          <w:sz w:val="26"/>
          <w:szCs w:val="26"/>
        </w:rPr>
        <w:t>МАОУ ДО ДООЛ «</w:t>
      </w:r>
      <w:r w:rsidR="00136740">
        <w:rPr>
          <w:sz w:val="26"/>
          <w:szCs w:val="26"/>
        </w:rPr>
        <w:t>Парус</w:t>
      </w:r>
      <w:r w:rsidR="00B50A6B">
        <w:rPr>
          <w:sz w:val="26"/>
          <w:szCs w:val="26"/>
        </w:rPr>
        <w:t>»</w:t>
      </w:r>
      <w:r w:rsidRPr="00245461">
        <w:rPr>
          <w:color w:val="000000"/>
          <w:sz w:val="26"/>
          <w:szCs w:val="26"/>
        </w:rPr>
        <w:t>.</w:t>
      </w:r>
    </w:p>
    <w:p w14:paraId="2EE92547" w14:textId="77777777" w:rsidR="003705B6" w:rsidRPr="00245461" w:rsidRDefault="003705B6" w:rsidP="003705B6">
      <w:pPr>
        <w:tabs>
          <w:tab w:val="left" w:pos="2694"/>
        </w:tabs>
        <w:jc w:val="both"/>
        <w:rPr>
          <w:sz w:val="26"/>
          <w:szCs w:val="26"/>
        </w:rPr>
      </w:pPr>
      <w:r w:rsidRPr="00245461">
        <w:rPr>
          <w:color w:val="000000"/>
          <w:sz w:val="26"/>
          <w:szCs w:val="26"/>
        </w:rPr>
        <w:t xml:space="preserve">    </w:t>
      </w:r>
      <w:r>
        <w:rPr>
          <w:color w:val="000000"/>
          <w:sz w:val="26"/>
          <w:szCs w:val="26"/>
        </w:rPr>
        <w:t xml:space="preserve"> </w:t>
      </w:r>
      <w:r w:rsidRPr="00245461">
        <w:rPr>
          <w:color w:val="000000"/>
          <w:sz w:val="26"/>
          <w:szCs w:val="26"/>
        </w:rPr>
        <w:t xml:space="preserve">7.3. </w:t>
      </w:r>
      <w:r w:rsidRPr="00245461">
        <w:rPr>
          <w:sz w:val="26"/>
          <w:szCs w:val="26"/>
        </w:rPr>
        <w:t xml:space="preserve">В </w:t>
      </w:r>
      <w:r w:rsidR="00B50A6B">
        <w:rPr>
          <w:sz w:val="26"/>
          <w:szCs w:val="26"/>
        </w:rPr>
        <w:t>МАОУ ДО ДООЛ «</w:t>
      </w:r>
      <w:r w:rsidR="00136740">
        <w:rPr>
          <w:sz w:val="26"/>
          <w:szCs w:val="26"/>
        </w:rPr>
        <w:t>Парус</w:t>
      </w:r>
      <w:r w:rsidR="00B50A6B">
        <w:rPr>
          <w:sz w:val="26"/>
          <w:szCs w:val="26"/>
        </w:rPr>
        <w:t>»</w:t>
      </w:r>
      <w:r w:rsidRPr="00245461">
        <w:rPr>
          <w:sz w:val="26"/>
          <w:szCs w:val="26"/>
        </w:rPr>
        <w:t xml:space="preserve"> установлена норма по проведению внутриучрежденческих мероприятий:</w:t>
      </w:r>
    </w:p>
    <w:p w14:paraId="4147D12F" w14:textId="77777777" w:rsidR="003705B6" w:rsidRPr="00245461" w:rsidRDefault="003705B6" w:rsidP="003705B6">
      <w:pPr>
        <w:tabs>
          <w:tab w:val="left" w:pos="2694"/>
        </w:tabs>
        <w:jc w:val="both"/>
        <w:rPr>
          <w:sz w:val="26"/>
          <w:szCs w:val="26"/>
        </w:rPr>
      </w:pPr>
      <w:r w:rsidRPr="00245461">
        <w:rPr>
          <w:sz w:val="26"/>
          <w:szCs w:val="26"/>
        </w:rPr>
        <w:t>Общее собрание трудового коллектива – по мере необходимости, но не реже 2-х раз в календарный год;</w:t>
      </w:r>
    </w:p>
    <w:p w14:paraId="7B30E158" w14:textId="77777777" w:rsidR="003705B6" w:rsidRPr="00245461" w:rsidRDefault="003705B6" w:rsidP="003705B6">
      <w:pPr>
        <w:tabs>
          <w:tab w:val="left" w:pos="2694"/>
        </w:tabs>
        <w:jc w:val="both"/>
        <w:rPr>
          <w:sz w:val="26"/>
          <w:szCs w:val="26"/>
        </w:rPr>
      </w:pPr>
      <w:r w:rsidRPr="00245461">
        <w:rPr>
          <w:sz w:val="26"/>
          <w:szCs w:val="26"/>
        </w:rPr>
        <w:t xml:space="preserve">Административное совещание при </w:t>
      </w:r>
      <w:r w:rsidR="00056120">
        <w:rPr>
          <w:sz w:val="26"/>
          <w:szCs w:val="26"/>
        </w:rPr>
        <w:t>директоре</w:t>
      </w:r>
      <w:r w:rsidRPr="00245461">
        <w:rPr>
          <w:sz w:val="26"/>
          <w:szCs w:val="26"/>
        </w:rPr>
        <w:t xml:space="preserve"> - по мере необходимости, но не реже 1 раза в месяц, не должно продолжаться более 1-го часа;</w:t>
      </w:r>
    </w:p>
    <w:p w14:paraId="1D41F50A" w14:textId="77777777" w:rsidR="003705B6" w:rsidRPr="00245461" w:rsidRDefault="003705B6" w:rsidP="003705B6">
      <w:pPr>
        <w:tabs>
          <w:tab w:val="left" w:pos="2694"/>
        </w:tabs>
        <w:jc w:val="both"/>
        <w:rPr>
          <w:sz w:val="26"/>
          <w:szCs w:val="26"/>
        </w:rPr>
      </w:pPr>
      <w:r w:rsidRPr="00245461">
        <w:rPr>
          <w:sz w:val="26"/>
          <w:szCs w:val="26"/>
        </w:rPr>
        <w:t xml:space="preserve">Педагогическая планерка </w:t>
      </w:r>
      <w:r w:rsidR="00056120">
        <w:rPr>
          <w:sz w:val="26"/>
          <w:szCs w:val="26"/>
        </w:rPr>
        <w:t>–</w:t>
      </w:r>
      <w:r w:rsidRPr="00245461">
        <w:rPr>
          <w:sz w:val="26"/>
          <w:szCs w:val="26"/>
        </w:rPr>
        <w:t xml:space="preserve"> </w:t>
      </w:r>
      <w:r w:rsidR="00056120">
        <w:rPr>
          <w:sz w:val="26"/>
          <w:szCs w:val="26"/>
        </w:rPr>
        <w:t>ежедневно в период проведения оздоровительной смены</w:t>
      </w:r>
      <w:r w:rsidRPr="00245461">
        <w:rPr>
          <w:sz w:val="26"/>
          <w:szCs w:val="26"/>
        </w:rPr>
        <w:t>, не должна превышать более 1-го часа.</w:t>
      </w:r>
    </w:p>
    <w:p w14:paraId="06625515" w14:textId="77777777" w:rsidR="003705B6" w:rsidRPr="00245461" w:rsidRDefault="003705B6" w:rsidP="003705B6">
      <w:pPr>
        <w:shd w:val="clear" w:color="auto" w:fill="FFFFFF"/>
        <w:autoSpaceDE w:val="0"/>
        <w:autoSpaceDN w:val="0"/>
        <w:adjustRightInd w:val="0"/>
        <w:jc w:val="both"/>
        <w:rPr>
          <w:color w:val="000000"/>
          <w:sz w:val="26"/>
          <w:szCs w:val="26"/>
        </w:rPr>
      </w:pPr>
      <w:r w:rsidRPr="00245461">
        <w:rPr>
          <w:color w:val="000000"/>
          <w:sz w:val="26"/>
          <w:szCs w:val="26"/>
        </w:rPr>
        <w:t xml:space="preserve">     7.4. Ежегодный оплачиваемый отпуск предоставляется работнику за рабочий год. Очередность предо</w:t>
      </w:r>
      <w:r>
        <w:rPr>
          <w:color w:val="000000"/>
          <w:sz w:val="26"/>
          <w:szCs w:val="26"/>
        </w:rPr>
        <w:t>ставления ежегодных отпусков ус</w:t>
      </w:r>
      <w:r w:rsidRPr="00245461">
        <w:rPr>
          <w:color w:val="000000"/>
          <w:sz w:val="26"/>
          <w:szCs w:val="26"/>
        </w:rPr>
        <w:t xml:space="preserve">танавливается </w:t>
      </w:r>
      <w:r w:rsidR="00056120">
        <w:rPr>
          <w:color w:val="000000"/>
          <w:sz w:val="26"/>
          <w:szCs w:val="26"/>
        </w:rPr>
        <w:t xml:space="preserve">директором </w:t>
      </w:r>
      <w:r w:rsidR="00B50A6B">
        <w:rPr>
          <w:sz w:val="26"/>
          <w:szCs w:val="26"/>
        </w:rPr>
        <w:t>МАОУ ДО ДООЛ «</w:t>
      </w:r>
      <w:r w:rsidR="00136740">
        <w:rPr>
          <w:sz w:val="26"/>
          <w:szCs w:val="26"/>
        </w:rPr>
        <w:t>Парус</w:t>
      </w:r>
      <w:r w:rsidR="00B50A6B">
        <w:rPr>
          <w:sz w:val="26"/>
          <w:szCs w:val="26"/>
        </w:rPr>
        <w:t>»</w:t>
      </w:r>
      <w:r w:rsidRPr="00245461">
        <w:rPr>
          <w:color w:val="000000"/>
          <w:sz w:val="26"/>
          <w:szCs w:val="26"/>
        </w:rPr>
        <w:t xml:space="preserve"> по согласованию с работниками и оформляется графиком отпусков работников. По согласованию с работником ежегодный оплачиваемый отпуск может быть разделён на части. График отпусков должен служить равномерному распределению предоставления отпусков в течение всего года с тем, чтобы не нарушать нормального хода работы </w:t>
      </w:r>
      <w:r w:rsidR="00B50A6B">
        <w:rPr>
          <w:sz w:val="26"/>
          <w:szCs w:val="26"/>
        </w:rPr>
        <w:t>МАОУ ДО ДООЛ «</w:t>
      </w:r>
      <w:r w:rsidR="00136740">
        <w:rPr>
          <w:sz w:val="26"/>
          <w:szCs w:val="26"/>
        </w:rPr>
        <w:t>Парус</w:t>
      </w:r>
      <w:r w:rsidR="00B50A6B">
        <w:rPr>
          <w:sz w:val="26"/>
          <w:szCs w:val="26"/>
        </w:rPr>
        <w:t>»</w:t>
      </w:r>
      <w:r w:rsidRPr="00245461">
        <w:rPr>
          <w:color w:val="000000"/>
          <w:sz w:val="26"/>
          <w:szCs w:val="26"/>
        </w:rPr>
        <w:t xml:space="preserve">. График составляется не позднее, чем за две недели до наступления календарного года, доводится до сведения всех работников и утверждается приказом по </w:t>
      </w:r>
      <w:r w:rsidR="00B50A6B">
        <w:rPr>
          <w:sz w:val="26"/>
          <w:szCs w:val="26"/>
        </w:rPr>
        <w:t>МАОУ ДО ДООЛ «</w:t>
      </w:r>
      <w:r w:rsidR="00136740">
        <w:rPr>
          <w:sz w:val="26"/>
          <w:szCs w:val="26"/>
        </w:rPr>
        <w:t>Парус</w:t>
      </w:r>
      <w:r w:rsidR="00B50A6B">
        <w:rPr>
          <w:sz w:val="26"/>
          <w:szCs w:val="26"/>
        </w:rPr>
        <w:t>»</w:t>
      </w:r>
      <w:r>
        <w:rPr>
          <w:color w:val="000000"/>
          <w:sz w:val="26"/>
          <w:szCs w:val="26"/>
        </w:rPr>
        <w:t>. Предос</w:t>
      </w:r>
      <w:r w:rsidRPr="00245461">
        <w:rPr>
          <w:color w:val="000000"/>
          <w:sz w:val="26"/>
          <w:szCs w:val="26"/>
        </w:rPr>
        <w:t xml:space="preserve">тавление отпуска </w:t>
      </w:r>
      <w:r w:rsidR="00056120">
        <w:rPr>
          <w:color w:val="000000"/>
          <w:sz w:val="26"/>
          <w:szCs w:val="26"/>
        </w:rPr>
        <w:t xml:space="preserve">директору </w:t>
      </w:r>
      <w:r w:rsidR="00B50A6B">
        <w:rPr>
          <w:sz w:val="26"/>
          <w:szCs w:val="26"/>
        </w:rPr>
        <w:t>МАОУ ДО ДООЛ «</w:t>
      </w:r>
      <w:r w:rsidR="00136740">
        <w:rPr>
          <w:sz w:val="26"/>
          <w:szCs w:val="26"/>
        </w:rPr>
        <w:t>Парус</w:t>
      </w:r>
      <w:r w:rsidR="00B50A6B">
        <w:rPr>
          <w:sz w:val="26"/>
          <w:szCs w:val="26"/>
        </w:rPr>
        <w:t>»</w:t>
      </w:r>
      <w:r w:rsidRPr="00245461">
        <w:rPr>
          <w:color w:val="000000"/>
          <w:sz w:val="26"/>
          <w:szCs w:val="26"/>
        </w:rPr>
        <w:t xml:space="preserve"> оформляется приказом руководителя Управления образованием Администрации города Шарыпово.</w:t>
      </w:r>
    </w:p>
    <w:p w14:paraId="0566AEF2" w14:textId="77777777" w:rsidR="003705B6" w:rsidRPr="00CC54CF" w:rsidRDefault="003705B6" w:rsidP="003705B6">
      <w:pPr>
        <w:shd w:val="clear" w:color="auto" w:fill="FFFFFF"/>
        <w:autoSpaceDE w:val="0"/>
        <w:autoSpaceDN w:val="0"/>
        <w:adjustRightInd w:val="0"/>
        <w:ind w:firstLine="540"/>
        <w:jc w:val="both"/>
      </w:pPr>
    </w:p>
    <w:p w14:paraId="4F5222C0" w14:textId="77777777" w:rsidR="003705B6" w:rsidRPr="00245461" w:rsidRDefault="003705B6" w:rsidP="003705B6">
      <w:pPr>
        <w:pStyle w:val="ab"/>
        <w:numPr>
          <w:ilvl w:val="0"/>
          <w:numId w:val="32"/>
        </w:numPr>
        <w:shd w:val="clear" w:color="auto" w:fill="FFFFFF"/>
        <w:autoSpaceDE w:val="0"/>
        <w:autoSpaceDN w:val="0"/>
        <w:adjustRightInd w:val="0"/>
        <w:jc w:val="center"/>
        <w:rPr>
          <w:b/>
          <w:color w:val="000000"/>
          <w:sz w:val="26"/>
          <w:szCs w:val="26"/>
        </w:rPr>
      </w:pPr>
      <w:r w:rsidRPr="00245461">
        <w:rPr>
          <w:b/>
          <w:color w:val="000000"/>
          <w:sz w:val="26"/>
          <w:szCs w:val="26"/>
        </w:rPr>
        <w:t>Поощрения за успехи в работе</w:t>
      </w:r>
    </w:p>
    <w:p w14:paraId="1D0BF95E" w14:textId="77777777" w:rsidR="003705B6" w:rsidRPr="00245461" w:rsidRDefault="003705B6" w:rsidP="003705B6">
      <w:pPr>
        <w:pStyle w:val="ab"/>
        <w:shd w:val="clear" w:color="auto" w:fill="FFFFFF"/>
        <w:autoSpaceDE w:val="0"/>
        <w:autoSpaceDN w:val="0"/>
        <w:adjustRightInd w:val="0"/>
        <w:ind w:left="1260"/>
        <w:rPr>
          <w:b/>
          <w:sz w:val="26"/>
          <w:szCs w:val="26"/>
        </w:rPr>
      </w:pPr>
    </w:p>
    <w:p w14:paraId="6F6A47EA" w14:textId="77777777" w:rsidR="003705B6" w:rsidRPr="00245461" w:rsidRDefault="003705B6" w:rsidP="003705B6">
      <w:pPr>
        <w:tabs>
          <w:tab w:val="left" w:pos="2694"/>
        </w:tabs>
        <w:jc w:val="both"/>
        <w:rPr>
          <w:sz w:val="26"/>
          <w:szCs w:val="26"/>
        </w:rPr>
      </w:pPr>
      <w:r>
        <w:rPr>
          <w:color w:val="000000"/>
          <w:sz w:val="26"/>
          <w:szCs w:val="26"/>
        </w:rPr>
        <w:t xml:space="preserve">     </w:t>
      </w:r>
      <w:r w:rsidRPr="00245461">
        <w:rPr>
          <w:color w:val="000000"/>
          <w:sz w:val="26"/>
          <w:szCs w:val="26"/>
        </w:rPr>
        <w:t>8.1. На основании ст. 144, 191 Т</w:t>
      </w:r>
      <w:r>
        <w:rPr>
          <w:color w:val="000000"/>
          <w:sz w:val="26"/>
          <w:szCs w:val="26"/>
        </w:rPr>
        <w:t>К РФ</w:t>
      </w:r>
      <w:r w:rsidRPr="00245461">
        <w:rPr>
          <w:color w:val="000000"/>
          <w:sz w:val="26"/>
          <w:szCs w:val="26"/>
        </w:rPr>
        <w:t xml:space="preserve">, Устава </w:t>
      </w:r>
      <w:r w:rsidR="00B50A6B">
        <w:rPr>
          <w:sz w:val="26"/>
          <w:szCs w:val="26"/>
        </w:rPr>
        <w:t>МАОУ ДО ДООЛ «</w:t>
      </w:r>
      <w:r w:rsidR="00136740">
        <w:rPr>
          <w:sz w:val="26"/>
          <w:szCs w:val="26"/>
        </w:rPr>
        <w:t>Парус</w:t>
      </w:r>
      <w:r w:rsidR="00B50A6B">
        <w:rPr>
          <w:sz w:val="26"/>
          <w:szCs w:val="26"/>
        </w:rPr>
        <w:t>»</w:t>
      </w:r>
      <w:r>
        <w:rPr>
          <w:color w:val="000000"/>
          <w:sz w:val="26"/>
          <w:szCs w:val="26"/>
        </w:rPr>
        <w:t>, Кол</w:t>
      </w:r>
      <w:r w:rsidRPr="00245461">
        <w:rPr>
          <w:color w:val="000000"/>
          <w:sz w:val="26"/>
          <w:szCs w:val="26"/>
        </w:rPr>
        <w:t xml:space="preserve">лективного договора </w:t>
      </w:r>
      <w:r w:rsidR="00B50A6B">
        <w:rPr>
          <w:sz w:val="26"/>
          <w:szCs w:val="26"/>
        </w:rPr>
        <w:t>МАОУ ДО ДООЛ «</w:t>
      </w:r>
      <w:r w:rsidR="00136740">
        <w:rPr>
          <w:sz w:val="26"/>
          <w:szCs w:val="26"/>
        </w:rPr>
        <w:t>Парус</w:t>
      </w:r>
      <w:r w:rsidR="00B50A6B">
        <w:rPr>
          <w:sz w:val="26"/>
          <w:szCs w:val="26"/>
        </w:rPr>
        <w:t>»</w:t>
      </w:r>
      <w:r w:rsidRPr="00245461">
        <w:rPr>
          <w:color w:val="000000"/>
          <w:sz w:val="26"/>
          <w:szCs w:val="26"/>
        </w:rPr>
        <w:t xml:space="preserve">, Положения об оплате труда работников </w:t>
      </w:r>
      <w:r w:rsidR="00B50A6B">
        <w:rPr>
          <w:sz w:val="26"/>
          <w:szCs w:val="26"/>
        </w:rPr>
        <w:t>МАОУ ДО ДООЛ «</w:t>
      </w:r>
      <w:r w:rsidR="00136740">
        <w:rPr>
          <w:sz w:val="26"/>
          <w:szCs w:val="26"/>
        </w:rPr>
        <w:t>Парус</w:t>
      </w:r>
      <w:r w:rsidR="00B50A6B">
        <w:rPr>
          <w:sz w:val="26"/>
          <w:szCs w:val="26"/>
        </w:rPr>
        <w:t>»</w:t>
      </w:r>
      <w:r w:rsidRPr="00245461">
        <w:rPr>
          <w:color w:val="000000"/>
          <w:sz w:val="26"/>
          <w:szCs w:val="26"/>
        </w:rPr>
        <w:t xml:space="preserve"> </w:t>
      </w:r>
      <w:r w:rsidRPr="00245461">
        <w:rPr>
          <w:sz w:val="26"/>
          <w:szCs w:val="26"/>
        </w:rPr>
        <w:t>за добросовестное исполнение трудовых обязанностей применяются следующие поощрения:</w:t>
      </w:r>
    </w:p>
    <w:p w14:paraId="5B55C1C2" w14:textId="77777777" w:rsidR="003705B6" w:rsidRPr="00245461" w:rsidRDefault="003705B6" w:rsidP="003705B6">
      <w:pPr>
        <w:tabs>
          <w:tab w:val="left" w:pos="2694"/>
        </w:tabs>
        <w:jc w:val="both"/>
        <w:rPr>
          <w:sz w:val="26"/>
          <w:szCs w:val="26"/>
        </w:rPr>
      </w:pPr>
      <w:r w:rsidRPr="00245461">
        <w:rPr>
          <w:sz w:val="26"/>
          <w:szCs w:val="26"/>
        </w:rPr>
        <w:t>объявление благодарности с занесением в трудовую книжку;</w:t>
      </w:r>
    </w:p>
    <w:p w14:paraId="03F72318" w14:textId="77777777" w:rsidR="003705B6" w:rsidRPr="00245461" w:rsidRDefault="003705B6" w:rsidP="003705B6">
      <w:pPr>
        <w:tabs>
          <w:tab w:val="left" w:pos="2694"/>
        </w:tabs>
        <w:jc w:val="both"/>
        <w:rPr>
          <w:sz w:val="26"/>
          <w:szCs w:val="26"/>
        </w:rPr>
      </w:pPr>
      <w:r w:rsidRPr="00245461">
        <w:rPr>
          <w:sz w:val="26"/>
          <w:szCs w:val="26"/>
        </w:rPr>
        <w:t>выплаты по итогам работы;</w:t>
      </w:r>
    </w:p>
    <w:p w14:paraId="3B0A0D9C" w14:textId="77777777" w:rsidR="003705B6" w:rsidRPr="00245461" w:rsidRDefault="003705B6" w:rsidP="003705B6">
      <w:pPr>
        <w:tabs>
          <w:tab w:val="left" w:pos="2694"/>
        </w:tabs>
        <w:jc w:val="both"/>
        <w:rPr>
          <w:sz w:val="26"/>
          <w:szCs w:val="26"/>
        </w:rPr>
      </w:pPr>
      <w:r w:rsidRPr="00245461">
        <w:rPr>
          <w:sz w:val="26"/>
          <w:szCs w:val="26"/>
        </w:rPr>
        <w:t>награждение почётной грамотой</w:t>
      </w:r>
      <w:r>
        <w:rPr>
          <w:sz w:val="26"/>
          <w:szCs w:val="26"/>
        </w:rPr>
        <w:t>, благодарностью</w:t>
      </w:r>
      <w:r w:rsidRPr="00245461">
        <w:rPr>
          <w:sz w:val="26"/>
          <w:szCs w:val="26"/>
        </w:rPr>
        <w:t xml:space="preserve"> или благодарственным письмом.</w:t>
      </w:r>
    </w:p>
    <w:p w14:paraId="0BB8F4DD" w14:textId="77777777" w:rsidR="003705B6" w:rsidRPr="00245461" w:rsidRDefault="003705B6" w:rsidP="003705B6">
      <w:pPr>
        <w:tabs>
          <w:tab w:val="left" w:pos="2694"/>
        </w:tabs>
        <w:jc w:val="both"/>
        <w:rPr>
          <w:sz w:val="26"/>
          <w:szCs w:val="26"/>
        </w:rPr>
      </w:pPr>
      <w:r w:rsidRPr="00245461">
        <w:rPr>
          <w:sz w:val="26"/>
          <w:szCs w:val="26"/>
        </w:rPr>
        <w:t xml:space="preserve">В </w:t>
      </w:r>
      <w:r w:rsidR="00B50A6B">
        <w:rPr>
          <w:sz w:val="26"/>
          <w:szCs w:val="26"/>
        </w:rPr>
        <w:t>МАОУ ДО ДООЛ «</w:t>
      </w:r>
      <w:r w:rsidR="00136740">
        <w:rPr>
          <w:sz w:val="26"/>
          <w:szCs w:val="26"/>
        </w:rPr>
        <w:t>Парус</w:t>
      </w:r>
      <w:r w:rsidR="00B50A6B">
        <w:rPr>
          <w:sz w:val="26"/>
          <w:szCs w:val="26"/>
        </w:rPr>
        <w:t>»</w:t>
      </w:r>
      <w:r w:rsidRPr="00245461">
        <w:rPr>
          <w:sz w:val="26"/>
          <w:szCs w:val="26"/>
        </w:rPr>
        <w:t xml:space="preserve"> могут применяться и другие ведомственные и государственные поощрения.</w:t>
      </w:r>
    </w:p>
    <w:p w14:paraId="519677EF" w14:textId="77777777" w:rsidR="003705B6" w:rsidRPr="00245461" w:rsidRDefault="003705B6" w:rsidP="003705B6">
      <w:pPr>
        <w:tabs>
          <w:tab w:val="left" w:pos="2694"/>
        </w:tabs>
        <w:jc w:val="both"/>
        <w:rPr>
          <w:sz w:val="26"/>
          <w:szCs w:val="26"/>
        </w:rPr>
      </w:pPr>
      <w:r>
        <w:rPr>
          <w:sz w:val="26"/>
          <w:szCs w:val="26"/>
        </w:rPr>
        <w:t xml:space="preserve">     </w:t>
      </w:r>
      <w:r w:rsidRPr="00245461">
        <w:rPr>
          <w:sz w:val="26"/>
          <w:szCs w:val="26"/>
        </w:rPr>
        <w:t xml:space="preserve">8.2. За особые заслуги работники МБДОУ представляются для награждения </w:t>
      </w:r>
      <w:r>
        <w:rPr>
          <w:sz w:val="26"/>
          <w:szCs w:val="26"/>
        </w:rPr>
        <w:t>ведомственными</w:t>
      </w:r>
      <w:r w:rsidRPr="00245461">
        <w:rPr>
          <w:sz w:val="26"/>
          <w:szCs w:val="26"/>
        </w:rPr>
        <w:t xml:space="preserve"> наградами, установленными для работников образования</w:t>
      </w:r>
      <w:r>
        <w:rPr>
          <w:sz w:val="26"/>
          <w:szCs w:val="26"/>
        </w:rPr>
        <w:t>.</w:t>
      </w:r>
      <w:r w:rsidRPr="00245461">
        <w:rPr>
          <w:sz w:val="26"/>
          <w:szCs w:val="26"/>
        </w:rPr>
        <w:t xml:space="preserve"> </w:t>
      </w:r>
    </w:p>
    <w:p w14:paraId="1483E7C4" w14:textId="77777777" w:rsidR="003705B6" w:rsidRPr="00245461" w:rsidRDefault="003705B6" w:rsidP="003705B6">
      <w:pPr>
        <w:tabs>
          <w:tab w:val="left" w:pos="2694"/>
        </w:tabs>
        <w:jc w:val="both"/>
        <w:rPr>
          <w:sz w:val="26"/>
          <w:szCs w:val="26"/>
        </w:rPr>
      </w:pPr>
      <w:r>
        <w:rPr>
          <w:sz w:val="26"/>
          <w:szCs w:val="26"/>
        </w:rPr>
        <w:t xml:space="preserve">     </w:t>
      </w:r>
      <w:r w:rsidRPr="00245461">
        <w:rPr>
          <w:sz w:val="26"/>
          <w:szCs w:val="26"/>
        </w:rPr>
        <w:t xml:space="preserve">8.3. При применении мер поощрения обеспечивается сочетание материального и морального стимулирования труда. Поощрение объявляются в приказе, доводятся до сведения всего коллектива и заносятся в трудовую книжку. </w:t>
      </w:r>
    </w:p>
    <w:p w14:paraId="235EF8D0" w14:textId="77777777" w:rsidR="003705B6" w:rsidRPr="00245461" w:rsidRDefault="003705B6" w:rsidP="003705B6">
      <w:pPr>
        <w:tabs>
          <w:tab w:val="left" w:pos="2694"/>
        </w:tabs>
        <w:jc w:val="both"/>
        <w:rPr>
          <w:sz w:val="26"/>
          <w:szCs w:val="26"/>
        </w:rPr>
      </w:pPr>
      <w:r>
        <w:rPr>
          <w:sz w:val="26"/>
          <w:szCs w:val="26"/>
        </w:rPr>
        <w:t xml:space="preserve">     </w:t>
      </w:r>
      <w:r w:rsidRPr="00245461">
        <w:rPr>
          <w:sz w:val="26"/>
          <w:szCs w:val="26"/>
        </w:rPr>
        <w:t>8.4. При применении морального и материального поощрения, при предоставлении работников к наградам учитывается мнение трудового коллектива.</w:t>
      </w:r>
    </w:p>
    <w:p w14:paraId="0D7BF64B" w14:textId="77777777" w:rsidR="003705B6" w:rsidRPr="00CC54CF" w:rsidRDefault="003705B6" w:rsidP="003705B6">
      <w:pPr>
        <w:tabs>
          <w:tab w:val="left" w:pos="2694"/>
        </w:tabs>
        <w:ind w:firstLine="540"/>
        <w:jc w:val="both"/>
      </w:pPr>
    </w:p>
    <w:p w14:paraId="67A44D99" w14:textId="77777777" w:rsidR="003705B6" w:rsidRPr="0064666F" w:rsidRDefault="003705B6" w:rsidP="003705B6">
      <w:pPr>
        <w:pStyle w:val="ab"/>
        <w:numPr>
          <w:ilvl w:val="0"/>
          <w:numId w:val="32"/>
        </w:numPr>
        <w:shd w:val="clear" w:color="auto" w:fill="FFFFFF"/>
        <w:autoSpaceDE w:val="0"/>
        <w:autoSpaceDN w:val="0"/>
        <w:adjustRightInd w:val="0"/>
        <w:jc w:val="center"/>
        <w:rPr>
          <w:b/>
          <w:color w:val="000000"/>
          <w:sz w:val="26"/>
          <w:szCs w:val="26"/>
        </w:rPr>
      </w:pPr>
      <w:r w:rsidRPr="0064666F">
        <w:rPr>
          <w:b/>
          <w:color w:val="000000"/>
          <w:sz w:val="26"/>
          <w:szCs w:val="26"/>
        </w:rPr>
        <w:t>Взыскания за нарушения трудовой дисциплины</w:t>
      </w:r>
    </w:p>
    <w:p w14:paraId="2541C2D2" w14:textId="77777777" w:rsidR="003705B6" w:rsidRPr="0064666F" w:rsidRDefault="003705B6" w:rsidP="003705B6">
      <w:pPr>
        <w:pStyle w:val="ab"/>
        <w:shd w:val="clear" w:color="auto" w:fill="FFFFFF"/>
        <w:autoSpaceDE w:val="0"/>
        <w:autoSpaceDN w:val="0"/>
        <w:adjustRightInd w:val="0"/>
        <w:ind w:left="1260"/>
        <w:rPr>
          <w:b/>
          <w:sz w:val="26"/>
          <w:szCs w:val="26"/>
        </w:rPr>
      </w:pPr>
    </w:p>
    <w:p w14:paraId="66DBBCC4" w14:textId="77777777" w:rsidR="003705B6" w:rsidRPr="0064666F" w:rsidRDefault="003705B6" w:rsidP="003705B6">
      <w:pPr>
        <w:shd w:val="clear" w:color="auto" w:fill="FFFFFF"/>
        <w:autoSpaceDE w:val="0"/>
        <w:autoSpaceDN w:val="0"/>
        <w:adjustRightInd w:val="0"/>
        <w:jc w:val="both"/>
        <w:rPr>
          <w:sz w:val="26"/>
          <w:szCs w:val="26"/>
        </w:rPr>
      </w:pPr>
      <w:r w:rsidRPr="0064666F">
        <w:rPr>
          <w:color w:val="000000"/>
          <w:sz w:val="26"/>
          <w:szCs w:val="26"/>
        </w:rPr>
        <w:t xml:space="preserve">     </w:t>
      </w:r>
      <w:r>
        <w:rPr>
          <w:color w:val="000000"/>
          <w:sz w:val="26"/>
          <w:szCs w:val="26"/>
        </w:rPr>
        <w:t xml:space="preserve">9.1. </w:t>
      </w:r>
      <w:r w:rsidRPr="0064666F">
        <w:rPr>
          <w:color w:val="000000"/>
          <w:sz w:val="26"/>
          <w:szCs w:val="26"/>
        </w:rPr>
        <w:t>На</w:t>
      </w:r>
      <w:r>
        <w:rPr>
          <w:color w:val="000000"/>
          <w:sz w:val="26"/>
          <w:szCs w:val="26"/>
        </w:rPr>
        <w:t>рушение трудовой дисциплины, т.</w:t>
      </w:r>
      <w:r w:rsidRPr="0064666F">
        <w:rPr>
          <w:color w:val="000000"/>
          <w:sz w:val="26"/>
          <w:szCs w:val="26"/>
        </w:rPr>
        <w:t>е. неисполнение или ненадлежаще</w:t>
      </w:r>
      <w:r>
        <w:rPr>
          <w:color w:val="000000"/>
          <w:sz w:val="26"/>
          <w:szCs w:val="26"/>
        </w:rPr>
        <w:t>е исполнение трудовых обязаннос</w:t>
      </w:r>
      <w:r w:rsidRPr="0064666F">
        <w:rPr>
          <w:color w:val="000000"/>
          <w:sz w:val="26"/>
          <w:szCs w:val="26"/>
        </w:rPr>
        <w:t>тей, вследствие ум</w:t>
      </w:r>
      <w:r>
        <w:rPr>
          <w:color w:val="000000"/>
          <w:sz w:val="26"/>
          <w:szCs w:val="26"/>
        </w:rPr>
        <w:t>ысла, самонадеянности, небрежно</w:t>
      </w:r>
      <w:r w:rsidRPr="0064666F">
        <w:rPr>
          <w:color w:val="000000"/>
          <w:sz w:val="26"/>
          <w:szCs w:val="26"/>
        </w:rPr>
        <w:t>сти работника влечет</w:t>
      </w:r>
      <w:r>
        <w:rPr>
          <w:color w:val="000000"/>
          <w:sz w:val="26"/>
          <w:szCs w:val="26"/>
        </w:rPr>
        <w:t xml:space="preserve"> за собой применение мер дисцип</w:t>
      </w:r>
      <w:r w:rsidRPr="0064666F">
        <w:rPr>
          <w:color w:val="000000"/>
          <w:sz w:val="26"/>
          <w:szCs w:val="26"/>
        </w:rPr>
        <w:t>линарного взыскания, общественного воздействия и применение ины</w:t>
      </w:r>
      <w:r>
        <w:rPr>
          <w:color w:val="000000"/>
          <w:sz w:val="26"/>
          <w:szCs w:val="26"/>
        </w:rPr>
        <w:t>х мер, предусмотренных действую</w:t>
      </w:r>
      <w:r w:rsidRPr="0064666F">
        <w:rPr>
          <w:color w:val="000000"/>
          <w:sz w:val="26"/>
          <w:szCs w:val="26"/>
        </w:rPr>
        <w:t>щим законодательством.</w:t>
      </w:r>
    </w:p>
    <w:p w14:paraId="16E59A2D" w14:textId="77777777" w:rsidR="003705B6" w:rsidRPr="0064666F" w:rsidRDefault="003705B6" w:rsidP="003705B6">
      <w:pPr>
        <w:shd w:val="clear" w:color="auto" w:fill="FFFFFF"/>
        <w:autoSpaceDE w:val="0"/>
        <w:autoSpaceDN w:val="0"/>
        <w:adjustRightInd w:val="0"/>
        <w:jc w:val="both"/>
        <w:rPr>
          <w:sz w:val="26"/>
          <w:szCs w:val="26"/>
        </w:rPr>
      </w:pPr>
      <w:r w:rsidRPr="0064666F">
        <w:rPr>
          <w:color w:val="000000"/>
          <w:sz w:val="26"/>
          <w:szCs w:val="26"/>
        </w:rPr>
        <w:t xml:space="preserve">     9.2. За </w:t>
      </w:r>
      <w:r>
        <w:rPr>
          <w:color w:val="000000"/>
          <w:sz w:val="26"/>
          <w:szCs w:val="26"/>
        </w:rPr>
        <w:t>совершение дисциплинарного проступка, т. е. неисполнение или нена</w:t>
      </w:r>
      <w:r w:rsidR="00AB65E0">
        <w:rPr>
          <w:color w:val="000000"/>
          <w:sz w:val="26"/>
          <w:szCs w:val="26"/>
        </w:rPr>
        <w:t xml:space="preserve">длежащее исполнение работником </w:t>
      </w:r>
      <w:r>
        <w:rPr>
          <w:color w:val="000000"/>
          <w:sz w:val="26"/>
          <w:szCs w:val="26"/>
        </w:rPr>
        <w:t xml:space="preserve">по его вине возложенных на него трудовых обязанностей, работодатель </w:t>
      </w:r>
      <w:r w:rsidRPr="0064666F">
        <w:rPr>
          <w:color w:val="000000"/>
          <w:sz w:val="26"/>
          <w:szCs w:val="26"/>
        </w:rPr>
        <w:t>применя</w:t>
      </w:r>
      <w:r>
        <w:rPr>
          <w:color w:val="000000"/>
          <w:sz w:val="26"/>
          <w:szCs w:val="26"/>
        </w:rPr>
        <w:t>ет</w:t>
      </w:r>
      <w:r w:rsidRPr="0064666F">
        <w:rPr>
          <w:color w:val="000000"/>
          <w:sz w:val="26"/>
          <w:szCs w:val="26"/>
        </w:rPr>
        <w:t xml:space="preserve"> следующие дисциплинарного взыскания:</w:t>
      </w:r>
    </w:p>
    <w:p w14:paraId="01586434" w14:textId="77777777" w:rsidR="003705B6" w:rsidRPr="0064666F" w:rsidRDefault="00056120" w:rsidP="003705B6">
      <w:pPr>
        <w:shd w:val="clear" w:color="auto" w:fill="FFFFFF"/>
        <w:autoSpaceDE w:val="0"/>
        <w:autoSpaceDN w:val="0"/>
        <w:adjustRightInd w:val="0"/>
        <w:jc w:val="both"/>
        <w:rPr>
          <w:sz w:val="26"/>
          <w:szCs w:val="26"/>
        </w:rPr>
      </w:pPr>
      <w:r>
        <w:rPr>
          <w:color w:val="000000"/>
          <w:sz w:val="26"/>
          <w:szCs w:val="26"/>
        </w:rPr>
        <w:t xml:space="preserve">- </w:t>
      </w:r>
      <w:r w:rsidR="003705B6" w:rsidRPr="0064666F">
        <w:rPr>
          <w:color w:val="000000"/>
          <w:sz w:val="26"/>
          <w:szCs w:val="26"/>
        </w:rPr>
        <w:t>замечание;</w:t>
      </w:r>
    </w:p>
    <w:p w14:paraId="3708C6AE" w14:textId="77777777" w:rsidR="003705B6" w:rsidRPr="0064666F" w:rsidRDefault="00056120" w:rsidP="003705B6">
      <w:pPr>
        <w:shd w:val="clear" w:color="auto" w:fill="FFFFFF"/>
        <w:autoSpaceDE w:val="0"/>
        <w:autoSpaceDN w:val="0"/>
        <w:adjustRightInd w:val="0"/>
        <w:jc w:val="both"/>
        <w:rPr>
          <w:sz w:val="26"/>
          <w:szCs w:val="26"/>
        </w:rPr>
      </w:pPr>
      <w:r>
        <w:rPr>
          <w:color w:val="000000"/>
          <w:sz w:val="26"/>
          <w:szCs w:val="26"/>
        </w:rPr>
        <w:t xml:space="preserve">- </w:t>
      </w:r>
      <w:r w:rsidR="003705B6" w:rsidRPr="0064666F">
        <w:rPr>
          <w:color w:val="000000"/>
          <w:sz w:val="26"/>
          <w:szCs w:val="26"/>
        </w:rPr>
        <w:t>выговор;</w:t>
      </w:r>
    </w:p>
    <w:p w14:paraId="66BAC5FF" w14:textId="77777777" w:rsidR="003705B6" w:rsidRPr="0064666F" w:rsidRDefault="00056120" w:rsidP="003705B6">
      <w:pPr>
        <w:shd w:val="clear" w:color="auto" w:fill="FFFFFF"/>
        <w:autoSpaceDE w:val="0"/>
        <w:autoSpaceDN w:val="0"/>
        <w:adjustRightInd w:val="0"/>
        <w:jc w:val="both"/>
        <w:rPr>
          <w:sz w:val="26"/>
          <w:szCs w:val="26"/>
        </w:rPr>
      </w:pPr>
      <w:r>
        <w:rPr>
          <w:color w:val="000000"/>
          <w:sz w:val="26"/>
          <w:szCs w:val="26"/>
        </w:rPr>
        <w:t xml:space="preserve">- </w:t>
      </w:r>
      <w:r w:rsidR="003705B6" w:rsidRPr="0064666F">
        <w:rPr>
          <w:color w:val="000000"/>
          <w:sz w:val="26"/>
          <w:szCs w:val="26"/>
        </w:rPr>
        <w:t>увольнение</w:t>
      </w:r>
      <w:r w:rsidR="003705B6">
        <w:rPr>
          <w:color w:val="000000"/>
          <w:sz w:val="26"/>
          <w:szCs w:val="26"/>
        </w:rPr>
        <w:t xml:space="preserve"> по соответствующим основаниям</w:t>
      </w:r>
      <w:r w:rsidR="003705B6" w:rsidRPr="0064666F">
        <w:rPr>
          <w:color w:val="000000"/>
          <w:sz w:val="26"/>
          <w:szCs w:val="26"/>
        </w:rPr>
        <w:t>.</w:t>
      </w:r>
    </w:p>
    <w:p w14:paraId="264AA333" w14:textId="77777777" w:rsidR="003705B6" w:rsidRPr="0064666F" w:rsidRDefault="003705B6" w:rsidP="003705B6">
      <w:pPr>
        <w:shd w:val="clear" w:color="auto" w:fill="FFFFFF"/>
        <w:autoSpaceDE w:val="0"/>
        <w:autoSpaceDN w:val="0"/>
        <w:adjustRightInd w:val="0"/>
        <w:jc w:val="both"/>
        <w:rPr>
          <w:sz w:val="26"/>
          <w:szCs w:val="26"/>
        </w:rPr>
      </w:pPr>
      <w:r w:rsidRPr="0064666F">
        <w:rPr>
          <w:color w:val="000000"/>
          <w:sz w:val="26"/>
          <w:szCs w:val="26"/>
        </w:rPr>
        <w:t xml:space="preserve">     </w:t>
      </w:r>
      <w:r>
        <w:rPr>
          <w:color w:val="000000"/>
          <w:sz w:val="26"/>
          <w:szCs w:val="26"/>
        </w:rPr>
        <w:t xml:space="preserve">9.3. </w:t>
      </w:r>
      <w:r w:rsidRPr="0064666F">
        <w:rPr>
          <w:color w:val="000000"/>
          <w:sz w:val="26"/>
          <w:szCs w:val="26"/>
        </w:rPr>
        <w:t>К работникам,</w:t>
      </w:r>
      <w:r>
        <w:rPr>
          <w:color w:val="000000"/>
          <w:sz w:val="26"/>
          <w:szCs w:val="26"/>
        </w:rPr>
        <w:t xml:space="preserve"> имеющим взыскания, меры поощре</w:t>
      </w:r>
      <w:r w:rsidRPr="0064666F">
        <w:rPr>
          <w:color w:val="000000"/>
          <w:sz w:val="26"/>
          <w:szCs w:val="26"/>
        </w:rPr>
        <w:t xml:space="preserve">ния не применяются в течение срока действия этих взысканий. </w:t>
      </w:r>
    </w:p>
    <w:p w14:paraId="1863B405" w14:textId="77777777" w:rsidR="003705B6" w:rsidRPr="0064666F" w:rsidRDefault="003705B6" w:rsidP="003705B6">
      <w:pPr>
        <w:shd w:val="clear" w:color="auto" w:fill="FFFFFF"/>
        <w:autoSpaceDE w:val="0"/>
        <w:autoSpaceDN w:val="0"/>
        <w:adjustRightInd w:val="0"/>
        <w:jc w:val="both"/>
        <w:rPr>
          <w:sz w:val="26"/>
          <w:szCs w:val="26"/>
        </w:rPr>
      </w:pPr>
      <w:r w:rsidRPr="0064666F">
        <w:rPr>
          <w:color w:val="000000"/>
          <w:sz w:val="26"/>
          <w:szCs w:val="26"/>
        </w:rPr>
        <w:t xml:space="preserve">    </w:t>
      </w:r>
      <w:r>
        <w:rPr>
          <w:color w:val="000000"/>
          <w:sz w:val="26"/>
          <w:szCs w:val="26"/>
        </w:rPr>
        <w:t xml:space="preserve"> 9.4. </w:t>
      </w:r>
      <w:r w:rsidRPr="0064666F">
        <w:rPr>
          <w:color w:val="000000"/>
          <w:sz w:val="26"/>
          <w:szCs w:val="26"/>
        </w:rPr>
        <w:t>Увольнение в качестве дисциплинарного взыскания может быть применено (в соответствии с п. 3, 5, 6, 8, 11, 13 ст. 81 Т</w:t>
      </w:r>
      <w:r>
        <w:rPr>
          <w:color w:val="000000"/>
          <w:sz w:val="26"/>
          <w:szCs w:val="26"/>
        </w:rPr>
        <w:t>К РФ</w:t>
      </w:r>
      <w:r w:rsidRPr="0064666F">
        <w:rPr>
          <w:color w:val="000000"/>
          <w:sz w:val="26"/>
          <w:szCs w:val="26"/>
        </w:rPr>
        <w:t xml:space="preserve">). </w:t>
      </w:r>
    </w:p>
    <w:p w14:paraId="43FDEB26" w14:textId="77777777" w:rsidR="003705B6" w:rsidRPr="0064666F" w:rsidRDefault="003705B6" w:rsidP="003705B6">
      <w:pPr>
        <w:shd w:val="clear" w:color="auto" w:fill="FFFFFF"/>
        <w:autoSpaceDE w:val="0"/>
        <w:autoSpaceDN w:val="0"/>
        <w:adjustRightInd w:val="0"/>
        <w:jc w:val="both"/>
        <w:rPr>
          <w:sz w:val="26"/>
          <w:szCs w:val="26"/>
        </w:rPr>
      </w:pPr>
      <w:r w:rsidRPr="0064666F">
        <w:rPr>
          <w:color w:val="000000"/>
          <w:sz w:val="26"/>
          <w:szCs w:val="26"/>
        </w:rPr>
        <w:t xml:space="preserve">     </w:t>
      </w:r>
      <w:r>
        <w:rPr>
          <w:color w:val="000000"/>
          <w:sz w:val="26"/>
          <w:szCs w:val="26"/>
        </w:rPr>
        <w:t xml:space="preserve">9.5. </w:t>
      </w:r>
      <w:r w:rsidRPr="0064666F">
        <w:rPr>
          <w:color w:val="000000"/>
          <w:sz w:val="26"/>
          <w:szCs w:val="26"/>
        </w:rPr>
        <w:t>За каждое нарушение может быть наложено только одно дисципли</w:t>
      </w:r>
      <w:r>
        <w:rPr>
          <w:color w:val="000000"/>
          <w:sz w:val="26"/>
          <w:szCs w:val="26"/>
        </w:rPr>
        <w:t>нарное взыскание. Меры дисципли</w:t>
      </w:r>
      <w:r w:rsidRPr="0064666F">
        <w:rPr>
          <w:color w:val="000000"/>
          <w:sz w:val="26"/>
          <w:szCs w:val="26"/>
        </w:rPr>
        <w:t>нарного взыск</w:t>
      </w:r>
      <w:r>
        <w:rPr>
          <w:color w:val="000000"/>
          <w:sz w:val="26"/>
          <w:szCs w:val="26"/>
        </w:rPr>
        <w:t>ания применяются должностным ли</w:t>
      </w:r>
      <w:r w:rsidRPr="0064666F">
        <w:rPr>
          <w:color w:val="000000"/>
          <w:sz w:val="26"/>
          <w:szCs w:val="26"/>
        </w:rPr>
        <w:t>цом, наделенным</w:t>
      </w:r>
      <w:r>
        <w:rPr>
          <w:color w:val="000000"/>
          <w:sz w:val="26"/>
          <w:szCs w:val="26"/>
        </w:rPr>
        <w:t xml:space="preserve"> правом приема и увольнения дан</w:t>
      </w:r>
      <w:r w:rsidRPr="0064666F">
        <w:rPr>
          <w:color w:val="000000"/>
          <w:sz w:val="26"/>
          <w:szCs w:val="26"/>
        </w:rPr>
        <w:t>ного работника.</w:t>
      </w:r>
    </w:p>
    <w:p w14:paraId="7F32E7A5" w14:textId="77777777" w:rsidR="003705B6" w:rsidRPr="0064666F" w:rsidRDefault="003705B6" w:rsidP="003705B6">
      <w:pPr>
        <w:shd w:val="clear" w:color="auto" w:fill="FFFFFF"/>
        <w:autoSpaceDE w:val="0"/>
        <w:autoSpaceDN w:val="0"/>
        <w:adjustRightInd w:val="0"/>
        <w:jc w:val="both"/>
        <w:rPr>
          <w:sz w:val="26"/>
          <w:szCs w:val="26"/>
        </w:rPr>
      </w:pPr>
      <w:r w:rsidRPr="0064666F">
        <w:rPr>
          <w:color w:val="000000"/>
          <w:sz w:val="26"/>
          <w:szCs w:val="26"/>
        </w:rPr>
        <w:t xml:space="preserve">     </w:t>
      </w:r>
      <w:r>
        <w:rPr>
          <w:color w:val="000000"/>
          <w:sz w:val="26"/>
          <w:szCs w:val="26"/>
        </w:rPr>
        <w:t xml:space="preserve">9.6. </w:t>
      </w:r>
      <w:r w:rsidRPr="0064666F">
        <w:rPr>
          <w:color w:val="000000"/>
          <w:sz w:val="26"/>
          <w:szCs w:val="26"/>
        </w:rPr>
        <w:t>До применения взыскания от нарушителя трудовой дисциплины необхо</w:t>
      </w:r>
      <w:r>
        <w:rPr>
          <w:color w:val="000000"/>
          <w:sz w:val="26"/>
          <w:szCs w:val="26"/>
        </w:rPr>
        <w:t>димо взять объяснение в письмен</w:t>
      </w:r>
      <w:r w:rsidRPr="0064666F">
        <w:rPr>
          <w:color w:val="000000"/>
          <w:sz w:val="26"/>
          <w:szCs w:val="26"/>
        </w:rPr>
        <w:t>ной форме. Отказ от дачи письменного объяснения либо устное объяснение не препятствует применению взыскания.</w:t>
      </w:r>
    </w:p>
    <w:p w14:paraId="5EED92C9" w14:textId="77777777" w:rsidR="003705B6" w:rsidRPr="0064666F" w:rsidRDefault="003705B6" w:rsidP="003705B6">
      <w:pPr>
        <w:shd w:val="clear" w:color="auto" w:fill="FFFFFF"/>
        <w:autoSpaceDE w:val="0"/>
        <w:autoSpaceDN w:val="0"/>
        <w:adjustRightInd w:val="0"/>
        <w:jc w:val="both"/>
        <w:rPr>
          <w:sz w:val="26"/>
          <w:szCs w:val="26"/>
        </w:rPr>
      </w:pPr>
      <w:r w:rsidRPr="0064666F">
        <w:rPr>
          <w:color w:val="000000"/>
          <w:sz w:val="26"/>
          <w:szCs w:val="26"/>
        </w:rPr>
        <w:t xml:space="preserve">     9.7. Дисциплинарное</w:t>
      </w:r>
      <w:r>
        <w:rPr>
          <w:color w:val="000000"/>
          <w:sz w:val="26"/>
          <w:szCs w:val="26"/>
        </w:rPr>
        <w:t xml:space="preserve"> расследование нарушений педаго</w:t>
      </w:r>
      <w:r w:rsidRPr="0064666F">
        <w:rPr>
          <w:color w:val="000000"/>
          <w:sz w:val="26"/>
          <w:szCs w:val="26"/>
        </w:rPr>
        <w:t>гическим работник</w:t>
      </w:r>
      <w:r>
        <w:rPr>
          <w:color w:val="000000"/>
          <w:sz w:val="26"/>
          <w:szCs w:val="26"/>
        </w:rPr>
        <w:t>ом норм профессионального пове</w:t>
      </w:r>
      <w:r w:rsidRPr="0064666F">
        <w:rPr>
          <w:color w:val="000000"/>
          <w:sz w:val="26"/>
          <w:szCs w:val="26"/>
        </w:rPr>
        <w:t>дения может быть проведено только по поступившей</w:t>
      </w:r>
      <w:r w:rsidRPr="0064666F">
        <w:rPr>
          <w:sz w:val="26"/>
          <w:szCs w:val="26"/>
        </w:rPr>
        <w:t xml:space="preserve"> </w:t>
      </w:r>
      <w:r w:rsidRPr="0064666F">
        <w:rPr>
          <w:color w:val="000000"/>
          <w:sz w:val="26"/>
          <w:szCs w:val="26"/>
        </w:rPr>
        <w:t>на него жалобе, поданной в письменной форме. Копия жалобы должна быт</w:t>
      </w:r>
      <w:r>
        <w:rPr>
          <w:color w:val="000000"/>
          <w:sz w:val="26"/>
          <w:szCs w:val="26"/>
        </w:rPr>
        <w:t>ь вручена педагогическому работ</w:t>
      </w:r>
      <w:r w:rsidRPr="0064666F">
        <w:rPr>
          <w:color w:val="000000"/>
          <w:sz w:val="26"/>
          <w:szCs w:val="26"/>
        </w:rPr>
        <w:t>нику. Ход дисцип</w:t>
      </w:r>
      <w:r>
        <w:rPr>
          <w:color w:val="000000"/>
          <w:sz w:val="26"/>
          <w:szCs w:val="26"/>
        </w:rPr>
        <w:t>линарного расследования и приня</w:t>
      </w:r>
      <w:r w:rsidRPr="0064666F">
        <w:rPr>
          <w:color w:val="000000"/>
          <w:sz w:val="26"/>
          <w:szCs w:val="26"/>
        </w:rPr>
        <w:t>тые по его результатам решения могут быть преданы гласности только с с</w:t>
      </w:r>
      <w:r>
        <w:rPr>
          <w:color w:val="000000"/>
          <w:sz w:val="26"/>
          <w:szCs w:val="26"/>
        </w:rPr>
        <w:t>огласия заинтересованного работ</w:t>
      </w:r>
      <w:r w:rsidRPr="0064666F">
        <w:rPr>
          <w:color w:val="000000"/>
          <w:sz w:val="26"/>
          <w:szCs w:val="26"/>
        </w:rPr>
        <w:t>ника, за исключен</w:t>
      </w:r>
      <w:r>
        <w:rPr>
          <w:color w:val="000000"/>
          <w:sz w:val="26"/>
          <w:szCs w:val="26"/>
        </w:rPr>
        <w:t>ием случаев, предусмотренных за</w:t>
      </w:r>
      <w:r w:rsidRPr="0064666F">
        <w:rPr>
          <w:color w:val="000000"/>
          <w:sz w:val="26"/>
          <w:szCs w:val="26"/>
        </w:rPr>
        <w:t xml:space="preserve">коном (запрещение </w:t>
      </w:r>
      <w:r>
        <w:rPr>
          <w:color w:val="000000"/>
          <w:sz w:val="26"/>
          <w:szCs w:val="26"/>
        </w:rPr>
        <w:t>педагогической деятельности, за</w:t>
      </w:r>
      <w:r w:rsidRPr="0064666F">
        <w:rPr>
          <w:color w:val="000000"/>
          <w:sz w:val="26"/>
          <w:szCs w:val="26"/>
        </w:rPr>
        <w:t>щита интересов воспитанников).</w:t>
      </w:r>
    </w:p>
    <w:p w14:paraId="5B250DF2" w14:textId="77777777" w:rsidR="003705B6" w:rsidRPr="0064666F" w:rsidRDefault="003705B6" w:rsidP="003705B6">
      <w:pPr>
        <w:shd w:val="clear" w:color="auto" w:fill="FFFFFF"/>
        <w:autoSpaceDE w:val="0"/>
        <w:autoSpaceDN w:val="0"/>
        <w:adjustRightInd w:val="0"/>
        <w:jc w:val="both"/>
        <w:rPr>
          <w:sz w:val="26"/>
          <w:szCs w:val="26"/>
        </w:rPr>
      </w:pPr>
      <w:r w:rsidRPr="0064666F">
        <w:rPr>
          <w:color w:val="000000"/>
          <w:sz w:val="26"/>
          <w:szCs w:val="26"/>
        </w:rPr>
        <w:t xml:space="preserve">     9.8. Взыскание применяется не позднее 1 месяца со дня обнаружения нарушения трудовой дисциплины, не считая врем</w:t>
      </w:r>
      <w:r w:rsidR="00056120">
        <w:rPr>
          <w:color w:val="000000"/>
          <w:sz w:val="26"/>
          <w:szCs w:val="26"/>
        </w:rPr>
        <w:t>ени болезни и отпуска работника</w:t>
      </w:r>
      <w:r>
        <w:rPr>
          <w:color w:val="000000"/>
          <w:sz w:val="26"/>
          <w:szCs w:val="26"/>
        </w:rPr>
        <w:t>. Взыс</w:t>
      </w:r>
      <w:r w:rsidRPr="0064666F">
        <w:rPr>
          <w:color w:val="000000"/>
          <w:sz w:val="26"/>
          <w:szCs w:val="26"/>
        </w:rPr>
        <w:t>кание не может быть применено позднее 6 месяцев со дня совершения нарушения трудовой дисциплины.</w:t>
      </w:r>
    </w:p>
    <w:p w14:paraId="3794F074" w14:textId="77777777" w:rsidR="003705B6" w:rsidRPr="0064666F" w:rsidRDefault="003705B6" w:rsidP="003705B6">
      <w:pPr>
        <w:shd w:val="clear" w:color="auto" w:fill="FFFFFF"/>
        <w:autoSpaceDE w:val="0"/>
        <w:autoSpaceDN w:val="0"/>
        <w:adjustRightInd w:val="0"/>
        <w:jc w:val="both"/>
        <w:rPr>
          <w:sz w:val="26"/>
          <w:szCs w:val="26"/>
        </w:rPr>
      </w:pPr>
      <w:r w:rsidRPr="0064666F">
        <w:rPr>
          <w:color w:val="000000"/>
          <w:sz w:val="26"/>
          <w:szCs w:val="26"/>
        </w:rPr>
        <w:t xml:space="preserve">     9.9.  Взыскание объявляется приказом по </w:t>
      </w:r>
      <w:r w:rsidR="00B50A6B">
        <w:rPr>
          <w:sz w:val="26"/>
          <w:szCs w:val="26"/>
        </w:rPr>
        <w:t>МАОУ ДО ДООЛ «</w:t>
      </w:r>
      <w:r w:rsidR="00136740">
        <w:rPr>
          <w:sz w:val="26"/>
          <w:szCs w:val="26"/>
        </w:rPr>
        <w:t>Парус</w:t>
      </w:r>
      <w:r w:rsidR="00B50A6B">
        <w:rPr>
          <w:sz w:val="26"/>
          <w:szCs w:val="26"/>
        </w:rPr>
        <w:t>»</w:t>
      </w:r>
      <w:r w:rsidRPr="0064666F">
        <w:rPr>
          <w:color w:val="000000"/>
          <w:sz w:val="26"/>
          <w:szCs w:val="26"/>
        </w:rPr>
        <w:t>. Приказ должен содержат</w:t>
      </w:r>
      <w:r>
        <w:rPr>
          <w:color w:val="000000"/>
          <w:sz w:val="26"/>
          <w:szCs w:val="26"/>
        </w:rPr>
        <w:t>ь указание на конкретное наруше</w:t>
      </w:r>
      <w:r w:rsidRPr="0064666F">
        <w:rPr>
          <w:color w:val="000000"/>
          <w:sz w:val="26"/>
          <w:szCs w:val="26"/>
        </w:rPr>
        <w:t>ние трудовой дисцип</w:t>
      </w:r>
      <w:r>
        <w:rPr>
          <w:color w:val="000000"/>
          <w:sz w:val="26"/>
          <w:szCs w:val="26"/>
        </w:rPr>
        <w:t>лины, за которое налагается дан</w:t>
      </w:r>
      <w:r w:rsidRPr="0064666F">
        <w:rPr>
          <w:color w:val="000000"/>
          <w:sz w:val="26"/>
          <w:szCs w:val="26"/>
        </w:rPr>
        <w:t>ное взыскание, м</w:t>
      </w:r>
      <w:r>
        <w:rPr>
          <w:color w:val="000000"/>
          <w:sz w:val="26"/>
          <w:szCs w:val="26"/>
        </w:rPr>
        <w:t>отивы применения взыскания. При</w:t>
      </w:r>
      <w:r w:rsidRPr="0064666F">
        <w:rPr>
          <w:color w:val="000000"/>
          <w:sz w:val="26"/>
          <w:szCs w:val="26"/>
        </w:rPr>
        <w:t>каз объявляется работнику под роспись в 3-дневный срок со дня его издания.</w:t>
      </w:r>
    </w:p>
    <w:p w14:paraId="67D96F6D" w14:textId="5D25E3CE" w:rsidR="003705B6" w:rsidRPr="0064666F" w:rsidRDefault="003705B6" w:rsidP="003705B6">
      <w:pPr>
        <w:shd w:val="clear" w:color="auto" w:fill="FFFFFF"/>
        <w:autoSpaceDE w:val="0"/>
        <w:autoSpaceDN w:val="0"/>
        <w:adjustRightInd w:val="0"/>
        <w:jc w:val="both"/>
        <w:rPr>
          <w:sz w:val="26"/>
          <w:szCs w:val="26"/>
        </w:rPr>
      </w:pPr>
      <w:r w:rsidRPr="0064666F">
        <w:rPr>
          <w:color w:val="000000"/>
          <w:sz w:val="26"/>
          <w:szCs w:val="26"/>
        </w:rPr>
        <w:t xml:space="preserve">     9.10. Взыскание </w:t>
      </w:r>
      <w:r w:rsidR="00E84F24" w:rsidRPr="0064666F">
        <w:rPr>
          <w:color w:val="000000"/>
          <w:sz w:val="26"/>
          <w:szCs w:val="26"/>
        </w:rPr>
        <w:t>автомат</w:t>
      </w:r>
      <w:r w:rsidR="00E84F24">
        <w:rPr>
          <w:color w:val="000000"/>
          <w:sz w:val="26"/>
          <w:szCs w:val="26"/>
        </w:rPr>
        <w:t>ически снимается,</w:t>
      </w:r>
      <w:r>
        <w:rPr>
          <w:color w:val="000000"/>
          <w:sz w:val="26"/>
          <w:szCs w:val="26"/>
        </w:rPr>
        <w:t xml:space="preserve"> и работник счи</w:t>
      </w:r>
      <w:r w:rsidRPr="0064666F">
        <w:rPr>
          <w:color w:val="000000"/>
          <w:sz w:val="26"/>
          <w:szCs w:val="26"/>
        </w:rPr>
        <w:t>тается не подвергшимся дисциплинарному взысканию, если он в течение года не будет подвергнут новому дис</w:t>
      </w:r>
      <w:r w:rsidRPr="0064666F">
        <w:rPr>
          <w:color w:val="000000"/>
          <w:sz w:val="26"/>
          <w:szCs w:val="26"/>
        </w:rPr>
        <w:softHyphen/>
        <w:t xml:space="preserve">циплинарному взысканию. </w:t>
      </w:r>
      <w:r w:rsidR="005117DA">
        <w:rPr>
          <w:color w:val="000000"/>
          <w:sz w:val="26"/>
          <w:szCs w:val="26"/>
        </w:rPr>
        <w:t xml:space="preserve">Директор </w:t>
      </w:r>
      <w:r w:rsidR="00B50A6B">
        <w:rPr>
          <w:sz w:val="26"/>
          <w:szCs w:val="26"/>
        </w:rPr>
        <w:t>МАОУ ДО ДООЛ «</w:t>
      </w:r>
      <w:r w:rsidR="00136740">
        <w:rPr>
          <w:sz w:val="26"/>
          <w:szCs w:val="26"/>
        </w:rPr>
        <w:t>Парус</w:t>
      </w:r>
      <w:r w:rsidR="00B50A6B">
        <w:rPr>
          <w:sz w:val="26"/>
          <w:szCs w:val="26"/>
        </w:rPr>
        <w:t>»</w:t>
      </w:r>
      <w:r w:rsidRPr="0064666F">
        <w:rPr>
          <w:color w:val="000000"/>
          <w:sz w:val="26"/>
          <w:szCs w:val="26"/>
        </w:rPr>
        <w:t xml:space="preserve"> вправе снять взыскание досрочно по собственной инициативе, просьбе самого работника, ходатайству трудового ко</w:t>
      </w:r>
      <w:r>
        <w:rPr>
          <w:color w:val="000000"/>
          <w:sz w:val="26"/>
          <w:szCs w:val="26"/>
        </w:rPr>
        <w:t>ллектива, если подвергнутый дис</w:t>
      </w:r>
      <w:r w:rsidRPr="0064666F">
        <w:rPr>
          <w:color w:val="000000"/>
          <w:sz w:val="26"/>
          <w:szCs w:val="26"/>
        </w:rPr>
        <w:t>циплинарному взыск</w:t>
      </w:r>
      <w:r>
        <w:rPr>
          <w:color w:val="000000"/>
          <w:sz w:val="26"/>
          <w:szCs w:val="26"/>
        </w:rPr>
        <w:t>анию не совершил нового проступ</w:t>
      </w:r>
      <w:r w:rsidRPr="0064666F">
        <w:rPr>
          <w:color w:val="000000"/>
          <w:sz w:val="26"/>
          <w:szCs w:val="26"/>
        </w:rPr>
        <w:t>ка и проявил себя как добросовестный работник.</w:t>
      </w:r>
    </w:p>
    <w:p w14:paraId="1B9487E9" w14:textId="77777777" w:rsidR="003705B6" w:rsidRPr="0064666F" w:rsidRDefault="003705B6" w:rsidP="003705B6">
      <w:pPr>
        <w:shd w:val="clear" w:color="auto" w:fill="FFFFFF"/>
        <w:autoSpaceDE w:val="0"/>
        <w:autoSpaceDN w:val="0"/>
        <w:adjustRightInd w:val="0"/>
        <w:jc w:val="both"/>
        <w:rPr>
          <w:sz w:val="26"/>
          <w:szCs w:val="26"/>
        </w:rPr>
      </w:pPr>
      <w:r>
        <w:rPr>
          <w:bCs/>
          <w:color w:val="000000"/>
          <w:sz w:val="26"/>
          <w:szCs w:val="26"/>
        </w:rPr>
        <w:t xml:space="preserve">     </w:t>
      </w:r>
      <w:r w:rsidRPr="0064666F">
        <w:rPr>
          <w:bCs/>
          <w:color w:val="000000"/>
          <w:sz w:val="26"/>
          <w:szCs w:val="26"/>
        </w:rPr>
        <w:t>9.11.</w:t>
      </w:r>
      <w:r w:rsidRPr="0064666F">
        <w:rPr>
          <w:color w:val="000000"/>
          <w:sz w:val="26"/>
          <w:szCs w:val="26"/>
        </w:rPr>
        <w:t xml:space="preserve"> </w:t>
      </w:r>
      <w:r w:rsidRPr="0064666F">
        <w:rPr>
          <w:bCs/>
          <w:color w:val="000000"/>
          <w:sz w:val="26"/>
          <w:szCs w:val="26"/>
        </w:rPr>
        <w:t xml:space="preserve">Дисциплинарные взыскания к </w:t>
      </w:r>
      <w:r w:rsidR="005117DA">
        <w:rPr>
          <w:bCs/>
          <w:color w:val="000000"/>
          <w:sz w:val="26"/>
          <w:szCs w:val="26"/>
        </w:rPr>
        <w:t xml:space="preserve">директору </w:t>
      </w:r>
      <w:r w:rsidR="00B50A6B">
        <w:rPr>
          <w:sz w:val="26"/>
          <w:szCs w:val="26"/>
        </w:rPr>
        <w:t>МАОУ ДО ДООЛ «</w:t>
      </w:r>
      <w:r w:rsidR="00136740">
        <w:rPr>
          <w:sz w:val="26"/>
          <w:szCs w:val="26"/>
        </w:rPr>
        <w:t>Парус</w:t>
      </w:r>
      <w:r w:rsidR="00B50A6B">
        <w:rPr>
          <w:sz w:val="26"/>
          <w:szCs w:val="26"/>
        </w:rPr>
        <w:t>»</w:t>
      </w:r>
      <w:r w:rsidRPr="0064666F">
        <w:rPr>
          <w:bCs/>
          <w:color w:val="000000"/>
          <w:sz w:val="26"/>
          <w:szCs w:val="26"/>
        </w:rPr>
        <w:t xml:space="preserve"> </w:t>
      </w:r>
      <w:r w:rsidRPr="0064666F">
        <w:rPr>
          <w:color w:val="000000"/>
          <w:sz w:val="26"/>
          <w:szCs w:val="26"/>
        </w:rPr>
        <w:t>применяются Управлением образованием Администрации города Шарыпово.</w:t>
      </w:r>
    </w:p>
    <w:p w14:paraId="2C2EAAEC" w14:textId="77777777" w:rsidR="009F4ED4" w:rsidRDefault="009F4ED4" w:rsidP="003705B6">
      <w:pPr>
        <w:jc w:val="both"/>
        <w:rPr>
          <w:sz w:val="26"/>
          <w:szCs w:val="26"/>
        </w:rPr>
      </w:pPr>
    </w:p>
    <w:p w14:paraId="155FD8D5" w14:textId="77777777" w:rsidR="00FD1C0C" w:rsidRDefault="00FD1C0C" w:rsidP="003705B6">
      <w:pPr>
        <w:jc w:val="both"/>
        <w:rPr>
          <w:sz w:val="26"/>
          <w:szCs w:val="26"/>
        </w:rPr>
      </w:pPr>
    </w:p>
    <w:p w14:paraId="190E2698" w14:textId="77777777" w:rsidR="00FD1C0C" w:rsidRDefault="00FD1C0C" w:rsidP="003705B6">
      <w:pPr>
        <w:jc w:val="both"/>
        <w:rPr>
          <w:sz w:val="26"/>
          <w:szCs w:val="26"/>
        </w:rPr>
      </w:pPr>
    </w:p>
    <w:p w14:paraId="4EEB4612" w14:textId="77777777" w:rsidR="00FD1C0C" w:rsidRDefault="00FD1C0C" w:rsidP="003705B6">
      <w:pPr>
        <w:jc w:val="both"/>
        <w:rPr>
          <w:sz w:val="26"/>
          <w:szCs w:val="26"/>
        </w:rPr>
      </w:pPr>
    </w:p>
    <w:p w14:paraId="32EC0ADD" w14:textId="77777777" w:rsidR="00FD1C0C" w:rsidRDefault="00FD1C0C" w:rsidP="003705B6">
      <w:pPr>
        <w:jc w:val="both"/>
        <w:rPr>
          <w:sz w:val="26"/>
          <w:szCs w:val="26"/>
        </w:rPr>
      </w:pPr>
    </w:p>
    <w:p w14:paraId="24699076" w14:textId="77777777" w:rsidR="00FD1C0C" w:rsidRDefault="00FD1C0C" w:rsidP="003705B6">
      <w:pPr>
        <w:jc w:val="both"/>
        <w:rPr>
          <w:sz w:val="26"/>
          <w:szCs w:val="26"/>
        </w:rPr>
      </w:pPr>
    </w:p>
    <w:p w14:paraId="6B9A7545" w14:textId="77777777" w:rsidR="00275E29" w:rsidRDefault="00275E29" w:rsidP="003705B6">
      <w:pPr>
        <w:jc w:val="both"/>
        <w:rPr>
          <w:sz w:val="26"/>
          <w:szCs w:val="26"/>
        </w:rPr>
      </w:pPr>
    </w:p>
    <w:p w14:paraId="39030229" w14:textId="77777777" w:rsidR="00275E29" w:rsidRDefault="00275E29" w:rsidP="003705B6">
      <w:pPr>
        <w:jc w:val="both"/>
        <w:rPr>
          <w:sz w:val="26"/>
          <w:szCs w:val="26"/>
        </w:rPr>
      </w:pPr>
    </w:p>
    <w:p w14:paraId="3D93EAB8" w14:textId="77777777" w:rsidR="00275E29" w:rsidRDefault="00275E29" w:rsidP="003705B6">
      <w:pPr>
        <w:jc w:val="both"/>
        <w:rPr>
          <w:sz w:val="26"/>
          <w:szCs w:val="26"/>
        </w:rPr>
      </w:pPr>
    </w:p>
    <w:p w14:paraId="19B4F8EA" w14:textId="77777777" w:rsidR="00275E29" w:rsidRDefault="00275E29" w:rsidP="003705B6">
      <w:pPr>
        <w:jc w:val="both"/>
        <w:rPr>
          <w:sz w:val="26"/>
          <w:szCs w:val="26"/>
        </w:rPr>
      </w:pPr>
    </w:p>
    <w:p w14:paraId="687AA7C8" w14:textId="77777777" w:rsidR="00275E29" w:rsidRDefault="00275E29" w:rsidP="003705B6">
      <w:pPr>
        <w:jc w:val="both"/>
        <w:rPr>
          <w:sz w:val="26"/>
          <w:szCs w:val="26"/>
        </w:rPr>
      </w:pPr>
    </w:p>
    <w:p w14:paraId="00D7BFFC" w14:textId="77777777" w:rsidR="005117DA" w:rsidRPr="00D156CB" w:rsidRDefault="005117DA" w:rsidP="005117DA">
      <w:pPr>
        <w:jc w:val="right"/>
      </w:pPr>
      <w:r w:rsidRPr="00D156CB">
        <w:t>Приложение №</w:t>
      </w:r>
      <w:r>
        <w:t xml:space="preserve"> 2</w:t>
      </w:r>
    </w:p>
    <w:p w14:paraId="6FECD41A" w14:textId="77777777" w:rsidR="005117DA" w:rsidRDefault="005117DA" w:rsidP="005117DA">
      <w:pPr>
        <w:jc w:val="right"/>
      </w:pPr>
      <w:r w:rsidRPr="00D156CB">
        <w:t xml:space="preserve">                                                     </w:t>
      </w:r>
      <w:r w:rsidR="00AB65E0">
        <w:t xml:space="preserve">                             к </w:t>
      </w:r>
      <w:r w:rsidRPr="00D156CB">
        <w:t>Коллективному договору</w:t>
      </w:r>
    </w:p>
    <w:p w14:paraId="6B91D411" w14:textId="77777777" w:rsidR="00D80B5B" w:rsidRDefault="005117DA" w:rsidP="00D80B5B">
      <w:pPr>
        <w:ind w:left="6521"/>
      </w:pPr>
      <w:r>
        <w:t xml:space="preserve"> </w:t>
      </w:r>
      <w:r w:rsidR="00D80B5B">
        <w:t>регистрационный № _____</w:t>
      </w:r>
    </w:p>
    <w:p w14:paraId="548187D6" w14:textId="77777777" w:rsidR="005117DA" w:rsidRPr="00D156CB" w:rsidRDefault="00D80B5B" w:rsidP="00D80B5B">
      <w:pPr>
        <w:jc w:val="right"/>
      </w:pPr>
      <w:r>
        <w:t xml:space="preserve">   </w:t>
      </w:r>
      <w:proofErr w:type="gramStart"/>
      <w:r>
        <w:t>от  «</w:t>
      </w:r>
      <w:proofErr w:type="gramEnd"/>
      <w:r>
        <w:t>___»________ 202__г.</w:t>
      </w:r>
    </w:p>
    <w:p w14:paraId="0844F9BB" w14:textId="77777777" w:rsidR="005117DA" w:rsidRPr="00D156CB" w:rsidRDefault="005117DA" w:rsidP="005117DA"/>
    <w:p w14:paraId="592D3E5E" w14:textId="77777777" w:rsidR="005117DA" w:rsidRPr="00D156CB" w:rsidRDefault="005117DA" w:rsidP="005117DA">
      <w:r w:rsidRPr="00D156CB">
        <w:rPr>
          <w:rFonts w:eastAsia="Bookman Old Style"/>
        </w:rPr>
        <w:t xml:space="preserve"> </w:t>
      </w:r>
    </w:p>
    <w:p w14:paraId="37BE8845" w14:textId="77777777" w:rsidR="005117DA" w:rsidRPr="00D156CB" w:rsidRDefault="005117DA" w:rsidP="005117DA">
      <w:pPr>
        <w:tabs>
          <w:tab w:val="left" w:pos="1620"/>
        </w:tabs>
        <w:spacing w:before="30" w:after="30"/>
        <w:jc w:val="center"/>
        <w:rPr>
          <w:b/>
          <w:sz w:val="26"/>
          <w:szCs w:val="26"/>
        </w:rPr>
      </w:pPr>
      <w:r w:rsidRPr="00D156CB">
        <w:rPr>
          <w:b/>
          <w:sz w:val="26"/>
          <w:szCs w:val="26"/>
        </w:rPr>
        <w:t xml:space="preserve">Перечень должностей работников с ненормированным рабочим днём </w:t>
      </w:r>
    </w:p>
    <w:p w14:paraId="237E9D07" w14:textId="77777777" w:rsidR="005117DA" w:rsidRPr="00D156CB" w:rsidRDefault="005117DA" w:rsidP="005117DA">
      <w:pPr>
        <w:tabs>
          <w:tab w:val="left" w:pos="1620"/>
        </w:tabs>
        <w:spacing w:before="30" w:after="30"/>
        <w:jc w:val="center"/>
        <w:rPr>
          <w:b/>
          <w:sz w:val="26"/>
          <w:szCs w:val="26"/>
        </w:rPr>
      </w:pPr>
      <w:r w:rsidRPr="00D156CB">
        <w:rPr>
          <w:b/>
          <w:sz w:val="26"/>
          <w:szCs w:val="26"/>
        </w:rPr>
        <w:t xml:space="preserve">для предоставления им ежегодного дополнительного оплачиваемого отпуска </w:t>
      </w:r>
    </w:p>
    <w:p w14:paraId="4B5AE6D7" w14:textId="77777777" w:rsidR="005117DA" w:rsidRPr="00D156CB" w:rsidRDefault="005117DA" w:rsidP="005117DA">
      <w:pPr>
        <w:tabs>
          <w:tab w:val="left" w:pos="1620"/>
        </w:tabs>
        <w:spacing w:before="30" w:after="30"/>
        <w:jc w:val="center"/>
        <w:rPr>
          <w:sz w:val="26"/>
          <w:szCs w:val="26"/>
        </w:rPr>
      </w:pPr>
      <w:r w:rsidRPr="00D156CB">
        <w:rPr>
          <w:b/>
          <w:sz w:val="26"/>
          <w:szCs w:val="26"/>
        </w:rPr>
        <w:t>(в соответствии со ст. 101 Трудового кодекса Российской Федерации):</w:t>
      </w:r>
    </w:p>
    <w:p w14:paraId="7956A303" w14:textId="77777777" w:rsidR="005117DA" w:rsidRPr="00D156CB" w:rsidRDefault="005117DA" w:rsidP="005117DA">
      <w:pPr>
        <w:rPr>
          <w:sz w:val="26"/>
          <w:szCs w:val="26"/>
        </w:rPr>
      </w:pPr>
    </w:p>
    <w:p w14:paraId="0BB8B349" w14:textId="77777777" w:rsidR="00CC276D" w:rsidRDefault="00CC276D" w:rsidP="005117DA">
      <w:pPr>
        <w:rPr>
          <w:sz w:val="26"/>
          <w:szCs w:val="26"/>
        </w:rPr>
      </w:pPr>
      <w:r>
        <w:rPr>
          <w:sz w:val="26"/>
          <w:szCs w:val="26"/>
        </w:rPr>
        <w:t>директор – 8 календарных дней;</w:t>
      </w:r>
    </w:p>
    <w:p w14:paraId="47C2C179" w14:textId="77777777" w:rsidR="00CC276D" w:rsidRDefault="00CC276D" w:rsidP="005117DA">
      <w:pPr>
        <w:rPr>
          <w:sz w:val="26"/>
          <w:szCs w:val="26"/>
        </w:rPr>
      </w:pPr>
    </w:p>
    <w:p w14:paraId="15852384" w14:textId="77777777" w:rsidR="005117DA" w:rsidRPr="00D156CB" w:rsidRDefault="005117DA" w:rsidP="005117DA">
      <w:pPr>
        <w:rPr>
          <w:sz w:val="26"/>
          <w:szCs w:val="26"/>
        </w:rPr>
      </w:pPr>
      <w:r w:rsidRPr="00D156CB">
        <w:rPr>
          <w:sz w:val="26"/>
          <w:szCs w:val="26"/>
        </w:rPr>
        <w:t xml:space="preserve">заместитель </w:t>
      </w:r>
      <w:r w:rsidR="00CC276D">
        <w:rPr>
          <w:sz w:val="26"/>
          <w:szCs w:val="26"/>
        </w:rPr>
        <w:t>директора</w:t>
      </w:r>
      <w:r w:rsidRPr="00D156CB">
        <w:rPr>
          <w:sz w:val="26"/>
          <w:szCs w:val="26"/>
        </w:rPr>
        <w:t xml:space="preserve"> по административно-хозяйственной работе - 6 календарных дней;</w:t>
      </w:r>
    </w:p>
    <w:p w14:paraId="2FB0294A" w14:textId="77777777" w:rsidR="005117DA" w:rsidRPr="00D156CB" w:rsidRDefault="005117DA" w:rsidP="005117DA">
      <w:pPr>
        <w:rPr>
          <w:sz w:val="26"/>
          <w:szCs w:val="26"/>
        </w:rPr>
      </w:pPr>
    </w:p>
    <w:p w14:paraId="142CC76A" w14:textId="77777777" w:rsidR="005117DA" w:rsidRPr="00D156CB" w:rsidRDefault="00CC276D" w:rsidP="005117DA">
      <w:pPr>
        <w:rPr>
          <w:sz w:val="26"/>
          <w:szCs w:val="26"/>
        </w:rPr>
      </w:pPr>
      <w:r>
        <w:rPr>
          <w:sz w:val="26"/>
          <w:szCs w:val="26"/>
        </w:rPr>
        <w:t>водитель</w:t>
      </w:r>
      <w:r w:rsidR="005117DA" w:rsidRPr="00D156CB">
        <w:rPr>
          <w:sz w:val="26"/>
          <w:szCs w:val="26"/>
        </w:rPr>
        <w:t xml:space="preserve"> – </w:t>
      </w:r>
      <w:r>
        <w:rPr>
          <w:sz w:val="26"/>
          <w:szCs w:val="26"/>
        </w:rPr>
        <w:t>4</w:t>
      </w:r>
      <w:r w:rsidR="005117DA" w:rsidRPr="00D156CB">
        <w:rPr>
          <w:sz w:val="26"/>
          <w:szCs w:val="26"/>
        </w:rPr>
        <w:t xml:space="preserve"> календарных дн</w:t>
      </w:r>
      <w:r>
        <w:rPr>
          <w:sz w:val="26"/>
          <w:szCs w:val="26"/>
        </w:rPr>
        <w:t>я</w:t>
      </w:r>
      <w:r w:rsidR="005117DA" w:rsidRPr="00D156CB">
        <w:rPr>
          <w:sz w:val="26"/>
          <w:szCs w:val="26"/>
        </w:rPr>
        <w:t>.</w:t>
      </w:r>
    </w:p>
    <w:p w14:paraId="14EAE495" w14:textId="77777777" w:rsidR="005117DA" w:rsidRDefault="005117DA" w:rsidP="005117DA">
      <w:pPr>
        <w:rPr>
          <w:rFonts w:ascii="Bookman Old Style" w:hAnsi="Bookman Old Style"/>
        </w:rPr>
      </w:pPr>
    </w:p>
    <w:p w14:paraId="124FEF04" w14:textId="77777777" w:rsidR="005117DA" w:rsidRPr="0064666F" w:rsidRDefault="005117DA" w:rsidP="005117DA">
      <w:pPr>
        <w:rPr>
          <w:sz w:val="26"/>
          <w:szCs w:val="26"/>
        </w:rPr>
      </w:pPr>
    </w:p>
    <w:p w14:paraId="1F91197D" w14:textId="77777777" w:rsidR="005117DA" w:rsidRDefault="005117DA" w:rsidP="005117DA"/>
    <w:p w14:paraId="1C8B8A42" w14:textId="77777777" w:rsidR="005117DA" w:rsidRDefault="005117DA" w:rsidP="005117DA"/>
    <w:p w14:paraId="3043C225" w14:textId="77777777" w:rsidR="005117DA" w:rsidRDefault="005117DA" w:rsidP="005117DA"/>
    <w:p w14:paraId="327BD9D0" w14:textId="77777777" w:rsidR="005117DA" w:rsidRDefault="005117DA" w:rsidP="005117DA"/>
    <w:p w14:paraId="545FC845" w14:textId="77777777" w:rsidR="005117DA" w:rsidRDefault="005117DA" w:rsidP="005117DA"/>
    <w:p w14:paraId="7992D262" w14:textId="77777777" w:rsidR="005117DA" w:rsidRDefault="005117DA" w:rsidP="005117DA"/>
    <w:p w14:paraId="109DF935" w14:textId="77777777" w:rsidR="005117DA" w:rsidRDefault="005117DA" w:rsidP="005117DA"/>
    <w:p w14:paraId="176E269F" w14:textId="77777777" w:rsidR="005117DA" w:rsidRDefault="005117DA" w:rsidP="005117DA"/>
    <w:p w14:paraId="77CC565C" w14:textId="77777777" w:rsidR="005117DA" w:rsidRDefault="005117DA" w:rsidP="005117DA"/>
    <w:p w14:paraId="7519F4E4" w14:textId="77777777" w:rsidR="005117DA" w:rsidRDefault="005117DA" w:rsidP="005117DA"/>
    <w:p w14:paraId="7FD4B733" w14:textId="77777777" w:rsidR="005117DA" w:rsidRDefault="005117DA" w:rsidP="005117DA"/>
    <w:p w14:paraId="1E8520C8" w14:textId="77777777" w:rsidR="005117DA" w:rsidRDefault="005117DA" w:rsidP="005117DA"/>
    <w:p w14:paraId="744758DE" w14:textId="77777777" w:rsidR="005117DA" w:rsidRDefault="005117DA" w:rsidP="005117DA"/>
    <w:p w14:paraId="70293009" w14:textId="77777777" w:rsidR="005117DA" w:rsidRDefault="005117DA" w:rsidP="005117DA"/>
    <w:p w14:paraId="7724BEFB" w14:textId="77777777" w:rsidR="005117DA" w:rsidRDefault="005117DA" w:rsidP="005117DA"/>
    <w:p w14:paraId="57BF8ACF" w14:textId="77777777" w:rsidR="005117DA" w:rsidRDefault="005117DA" w:rsidP="005117DA"/>
    <w:p w14:paraId="6A3D0921" w14:textId="77777777" w:rsidR="005117DA" w:rsidRDefault="005117DA" w:rsidP="005117DA"/>
    <w:p w14:paraId="42942056" w14:textId="77777777" w:rsidR="005117DA" w:rsidRDefault="005117DA" w:rsidP="005117DA"/>
    <w:p w14:paraId="47A96BEB" w14:textId="77777777" w:rsidR="005117DA" w:rsidRDefault="005117DA" w:rsidP="005117DA"/>
    <w:p w14:paraId="499DE6B2" w14:textId="77777777" w:rsidR="005117DA" w:rsidRDefault="005117DA" w:rsidP="005117DA"/>
    <w:p w14:paraId="49A809B7" w14:textId="77777777" w:rsidR="005117DA" w:rsidRDefault="005117DA" w:rsidP="005117DA"/>
    <w:p w14:paraId="4E897D28" w14:textId="77777777" w:rsidR="005117DA" w:rsidRDefault="005117DA" w:rsidP="005117DA"/>
    <w:p w14:paraId="0B9352E8" w14:textId="77777777" w:rsidR="00A83F81" w:rsidRDefault="00A83F81" w:rsidP="005117DA"/>
    <w:p w14:paraId="2DE04CEC" w14:textId="77777777" w:rsidR="00A83F81" w:rsidRDefault="00A83F81" w:rsidP="005117DA"/>
    <w:p w14:paraId="10F3CDE2" w14:textId="77777777" w:rsidR="00A83F81" w:rsidRDefault="00A83F81" w:rsidP="005117DA"/>
    <w:p w14:paraId="742E09E6" w14:textId="77777777" w:rsidR="00A83F81" w:rsidRDefault="00A83F81" w:rsidP="005117DA"/>
    <w:p w14:paraId="253EC29A" w14:textId="77777777" w:rsidR="00A83F81" w:rsidRDefault="00A83F81" w:rsidP="005117DA"/>
    <w:p w14:paraId="73BC6622" w14:textId="77777777" w:rsidR="00A83F81" w:rsidRDefault="00A83F81" w:rsidP="005117DA"/>
    <w:p w14:paraId="1DA71E8A" w14:textId="77777777" w:rsidR="00A83F81" w:rsidRDefault="00A83F81" w:rsidP="005117DA"/>
    <w:p w14:paraId="2F4B5519" w14:textId="77777777" w:rsidR="00A83F81" w:rsidRDefault="00A83F81" w:rsidP="005117DA"/>
    <w:p w14:paraId="780C6610" w14:textId="77777777" w:rsidR="00A83F81" w:rsidRDefault="00A83F81" w:rsidP="005117DA"/>
    <w:p w14:paraId="0EB466AE" w14:textId="77777777" w:rsidR="00A83F81" w:rsidRDefault="00A83F81" w:rsidP="005117DA"/>
    <w:p w14:paraId="39D3E638" w14:textId="77777777" w:rsidR="00D80B5B" w:rsidRDefault="00D80B5B" w:rsidP="005117DA"/>
    <w:p w14:paraId="1133D75A" w14:textId="77777777" w:rsidR="00D80B5B" w:rsidRDefault="00D80B5B" w:rsidP="005117DA"/>
    <w:p w14:paraId="0CD9457B" w14:textId="77777777" w:rsidR="00D80B5B" w:rsidRDefault="00D80B5B" w:rsidP="005117DA"/>
    <w:p w14:paraId="064B327D" w14:textId="77777777" w:rsidR="005117DA" w:rsidRDefault="005117DA" w:rsidP="005117DA"/>
    <w:p w14:paraId="0DDC9EBC" w14:textId="77777777" w:rsidR="005117DA" w:rsidRDefault="005117DA" w:rsidP="005117DA">
      <w:pPr>
        <w:jc w:val="center"/>
      </w:pPr>
      <w:r>
        <w:t xml:space="preserve">                                                                                        Приложение № 3</w:t>
      </w:r>
    </w:p>
    <w:p w14:paraId="63C2440C" w14:textId="77777777" w:rsidR="005117DA" w:rsidRDefault="005117DA" w:rsidP="005117DA">
      <w:pPr>
        <w:jc w:val="center"/>
      </w:pPr>
      <w:r>
        <w:t xml:space="preserve">                                                                                                         к Коллективному договору </w:t>
      </w:r>
    </w:p>
    <w:p w14:paraId="2EB97194" w14:textId="77777777" w:rsidR="00D80B5B" w:rsidRDefault="00D80B5B" w:rsidP="00D80B5B">
      <w:pPr>
        <w:ind w:left="6521"/>
      </w:pPr>
      <w:r>
        <w:t>регистрационный № _____</w:t>
      </w:r>
    </w:p>
    <w:p w14:paraId="1B46FFDA" w14:textId="77777777" w:rsidR="00D80B5B" w:rsidRPr="00D156CB" w:rsidRDefault="00D80B5B" w:rsidP="00D80B5B">
      <w:pPr>
        <w:jc w:val="right"/>
      </w:pPr>
      <w:r>
        <w:t xml:space="preserve">   </w:t>
      </w:r>
      <w:proofErr w:type="gramStart"/>
      <w:r>
        <w:t>от  «</w:t>
      </w:r>
      <w:proofErr w:type="gramEnd"/>
      <w:r>
        <w:t>___»________ 202__г.</w:t>
      </w:r>
    </w:p>
    <w:p w14:paraId="0DD213CF" w14:textId="77777777" w:rsidR="005117DA" w:rsidRPr="00F55669" w:rsidRDefault="005117DA" w:rsidP="005117DA">
      <w:pPr>
        <w:pStyle w:val="2"/>
        <w:spacing w:before="0" w:after="0"/>
        <w:rPr>
          <w:rFonts w:ascii="Times New Roman" w:hAnsi="Times New Roman"/>
          <w:b w:val="0"/>
          <w:i w:val="0"/>
          <w:sz w:val="26"/>
          <w:szCs w:val="26"/>
        </w:rPr>
      </w:pPr>
    </w:p>
    <w:p w14:paraId="4F4E95DC" w14:textId="77777777" w:rsidR="005117DA" w:rsidRPr="00D468DB" w:rsidRDefault="005117DA" w:rsidP="005117DA">
      <w:pPr>
        <w:pStyle w:val="2"/>
        <w:spacing w:before="0" w:after="0"/>
        <w:jc w:val="center"/>
        <w:rPr>
          <w:rFonts w:ascii="Times New Roman" w:hAnsi="Times New Roman"/>
          <w:i w:val="0"/>
          <w:sz w:val="26"/>
          <w:szCs w:val="26"/>
        </w:rPr>
      </w:pPr>
      <w:r w:rsidRPr="00D468DB">
        <w:rPr>
          <w:rFonts w:ascii="Times New Roman" w:hAnsi="Times New Roman"/>
          <w:i w:val="0"/>
          <w:sz w:val="26"/>
          <w:szCs w:val="26"/>
        </w:rPr>
        <w:t>Перечень профессий и должностей,</w:t>
      </w:r>
    </w:p>
    <w:p w14:paraId="14D7F277" w14:textId="77777777" w:rsidR="005117DA" w:rsidRDefault="005117DA" w:rsidP="005117DA">
      <w:pPr>
        <w:pStyle w:val="2"/>
        <w:spacing w:before="0" w:after="0"/>
        <w:jc w:val="center"/>
        <w:rPr>
          <w:rFonts w:ascii="Times New Roman" w:hAnsi="Times New Roman"/>
          <w:b w:val="0"/>
          <w:i w:val="0"/>
          <w:sz w:val="26"/>
          <w:szCs w:val="26"/>
        </w:rPr>
      </w:pPr>
      <w:r w:rsidRPr="00D468DB">
        <w:rPr>
          <w:rFonts w:ascii="Times New Roman" w:hAnsi="Times New Roman"/>
          <w:i w:val="0"/>
          <w:sz w:val="26"/>
          <w:szCs w:val="26"/>
        </w:rPr>
        <w:t>обеспечиваемых специальной одеждой, обувью и другими средствами индивидуальной защиты</w:t>
      </w:r>
    </w:p>
    <w:p w14:paraId="3B7D7508" w14:textId="77777777" w:rsidR="005117DA" w:rsidRPr="007F4617" w:rsidRDefault="005117DA" w:rsidP="005117DA"/>
    <w:p w14:paraId="2195109A" w14:textId="3FBF8A6B" w:rsidR="005117DA" w:rsidRPr="007C25B7" w:rsidRDefault="005117DA" w:rsidP="00275E29">
      <w:pPr>
        <w:pStyle w:val="a7"/>
        <w:ind w:left="-426" w:right="-1" w:firstLine="426"/>
        <w:jc w:val="both"/>
      </w:pPr>
      <w:r w:rsidRPr="003930AA">
        <w:rPr>
          <w:rFonts w:ascii="Times New Roman" w:hAnsi="Times New Roman"/>
          <w:sz w:val="26"/>
          <w:szCs w:val="26"/>
        </w:rPr>
        <w:t xml:space="preserve">В соответствии </w:t>
      </w:r>
      <w:r w:rsidR="00275E29" w:rsidRPr="003930AA">
        <w:rPr>
          <w:rFonts w:ascii="Times New Roman" w:hAnsi="Times New Roman"/>
          <w:sz w:val="26"/>
          <w:szCs w:val="26"/>
        </w:rPr>
        <w:t>с Приказом Минтруда России от 29 октября 2021 № 767н «Об утверждении правил обеспечения работников средствами индивидуальной защиты и смывающими средствами»</w:t>
      </w:r>
      <w:r w:rsidR="001D1BCF">
        <w:rPr>
          <w:rFonts w:ascii="Times New Roman" w:hAnsi="Times New Roman"/>
          <w:sz w:val="26"/>
          <w:szCs w:val="26"/>
        </w:rPr>
        <w:t xml:space="preserve"> </w:t>
      </w:r>
    </w:p>
    <w:tbl>
      <w:tblPr>
        <w:tblW w:w="995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9"/>
        <w:gridCol w:w="2491"/>
        <w:gridCol w:w="3642"/>
        <w:gridCol w:w="1416"/>
        <w:gridCol w:w="1774"/>
      </w:tblGrid>
      <w:tr w:rsidR="005117DA" w:rsidRPr="007C25B7" w14:paraId="767E1464" w14:textId="77777777" w:rsidTr="003930AA">
        <w:tc>
          <w:tcPr>
            <w:tcW w:w="629" w:type="dxa"/>
            <w:tcBorders>
              <w:top w:val="single" w:sz="4" w:space="0" w:color="auto"/>
              <w:left w:val="single" w:sz="4" w:space="0" w:color="auto"/>
              <w:bottom w:val="single" w:sz="4" w:space="0" w:color="auto"/>
              <w:right w:val="single" w:sz="4" w:space="0" w:color="auto"/>
            </w:tcBorders>
            <w:hideMark/>
          </w:tcPr>
          <w:p w14:paraId="6EAA976B" w14:textId="77777777" w:rsidR="005117DA" w:rsidRPr="007613E0" w:rsidRDefault="005117DA" w:rsidP="00BA7B28">
            <w:pPr>
              <w:jc w:val="center"/>
            </w:pPr>
            <w:r w:rsidRPr="007613E0">
              <w:t>N п/п</w:t>
            </w:r>
          </w:p>
        </w:tc>
        <w:tc>
          <w:tcPr>
            <w:tcW w:w="2491" w:type="dxa"/>
            <w:tcBorders>
              <w:top w:val="single" w:sz="4" w:space="0" w:color="auto"/>
              <w:left w:val="single" w:sz="4" w:space="0" w:color="auto"/>
              <w:bottom w:val="single" w:sz="4" w:space="0" w:color="auto"/>
              <w:right w:val="single" w:sz="4" w:space="0" w:color="auto"/>
            </w:tcBorders>
            <w:hideMark/>
          </w:tcPr>
          <w:p w14:paraId="217FDBE9" w14:textId="77777777" w:rsidR="005117DA" w:rsidRPr="007613E0" w:rsidRDefault="005117DA" w:rsidP="00BA7B28">
            <w:pPr>
              <w:jc w:val="center"/>
            </w:pPr>
            <w:r w:rsidRPr="007613E0">
              <w:t>Наименование профессии (должности)</w:t>
            </w:r>
          </w:p>
        </w:tc>
        <w:tc>
          <w:tcPr>
            <w:tcW w:w="3642" w:type="dxa"/>
            <w:tcBorders>
              <w:top w:val="single" w:sz="4" w:space="0" w:color="auto"/>
              <w:left w:val="single" w:sz="4" w:space="0" w:color="auto"/>
              <w:bottom w:val="single" w:sz="4" w:space="0" w:color="auto"/>
              <w:right w:val="single" w:sz="4" w:space="0" w:color="auto"/>
            </w:tcBorders>
            <w:hideMark/>
          </w:tcPr>
          <w:p w14:paraId="41242CD2" w14:textId="77777777" w:rsidR="005117DA" w:rsidRPr="007613E0" w:rsidRDefault="005117DA" w:rsidP="00BA7B28">
            <w:pPr>
              <w:jc w:val="center"/>
            </w:pPr>
            <w:r w:rsidRPr="007613E0">
              <w:t>Наименование специальной одежды, специальной обуви и других средств индивидуальной защиты</w:t>
            </w:r>
          </w:p>
        </w:tc>
        <w:tc>
          <w:tcPr>
            <w:tcW w:w="1416" w:type="dxa"/>
            <w:tcBorders>
              <w:top w:val="single" w:sz="4" w:space="0" w:color="auto"/>
              <w:left w:val="single" w:sz="4" w:space="0" w:color="auto"/>
              <w:bottom w:val="single" w:sz="4" w:space="0" w:color="auto"/>
              <w:right w:val="single" w:sz="4" w:space="0" w:color="auto"/>
            </w:tcBorders>
            <w:hideMark/>
          </w:tcPr>
          <w:p w14:paraId="23D85074" w14:textId="77777777" w:rsidR="005117DA" w:rsidRPr="007613E0" w:rsidRDefault="005117DA" w:rsidP="0022012F">
            <w:pPr>
              <w:jc w:val="center"/>
            </w:pPr>
            <w:r w:rsidRPr="007613E0">
              <w:t>Норма выдачи на год (штуки, пары, комплекты</w:t>
            </w:r>
          </w:p>
        </w:tc>
        <w:tc>
          <w:tcPr>
            <w:tcW w:w="1774" w:type="dxa"/>
            <w:tcBorders>
              <w:top w:val="single" w:sz="4" w:space="0" w:color="auto"/>
              <w:left w:val="single" w:sz="4" w:space="0" w:color="auto"/>
              <w:bottom w:val="single" w:sz="4" w:space="0" w:color="auto"/>
              <w:right w:val="single" w:sz="4" w:space="0" w:color="auto"/>
            </w:tcBorders>
            <w:hideMark/>
          </w:tcPr>
          <w:p w14:paraId="3C9335A7" w14:textId="77777777" w:rsidR="005117DA" w:rsidRPr="007613E0" w:rsidRDefault="005117DA" w:rsidP="00BA7B28">
            <w:pPr>
              <w:jc w:val="center"/>
            </w:pPr>
            <w:r w:rsidRPr="007613E0">
              <w:t>Основание выдачи специальной одежды, специальной обуви и других средств индивидуальной защиты</w:t>
            </w:r>
          </w:p>
        </w:tc>
      </w:tr>
      <w:tr w:rsidR="00CB00A7" w:rsidRPr="007C25B7" w14:paraId="1D596A48" w14:textId="77777777" w:rsidTr="003930AA">
        <w:trPr>
          <w:trHeight w:val="510"/>
        </w:trPr>
        <w:tc>
          <w:tcPr>
            <w:tcW w:w="629" w:type="dxa"/>
            <w:vMerge w:val="restart"/>
            <w:tcBorders>
              <w:top w:val="single" w:sz="4" w:space="0" w:color="auto"/>
              <w:left w:val="single" w:sz="4" w:space="0" w:color="auto"/>
              <w:right w:val="single" w:sz="4" w:space="0" w:color="auto"/>
            </w:tcBorders>
            <w:hideMark/>
          </w:tcPr>
          <w:p w14:paraId="5DE14087" w14:textId="77777777" w:rsidR="00CB00A7" w:rsidRPr="007C25B7" w:rsidRDefault="00CB00A7" w:rsidP="00CB00A7">
            <w:pPr>
              <w:jc w:val="center"/>
              <w:rPr>
                <w:lang w:eastAsia="en-US"/>
              </w:rPr>
            </w:pPr>
            <w:r>
              <w:rPr>
                <w:lang w:eastAsia="en-US"/>
              </w:rPr>
              <w:t>1</w:t>
            </w:r>
          </w:p>
        </w:tc>
        <w:tc>
          <w:tcPr>
            <w:tcW w:w="2491" w:type="dxa"/>
            <w:vMerge w:val="restart"/>
            <w:tcBorders>
              <w:top w:val="single" w:sz="4" w:space="0" w:color="auto"/>
              <w:left w:val="single" w:sz="4" w:space="0" w:color="auto"/>
              <w:right w:val="single" w:sz="4" w:space="0" w:color="auto"/>
            </w:tcBorders>
            <w:hideMark/>
          </w:tcPr>
          <w:p w14:paraId="25757328" w14:textId="77777777" w:rsidR="00CB00A7" w:rsidRPr="007C25B7" w:rsidRDefault="00CB00A7" w:rsidP="00CB00A7">
            <w:pPr>
              <w:jc w:val="center"/>
            </w:pPr>
            <w:r>
              <w:t>Повар, ш</w:t>
            </w:r>
            <w:r w:rsidRPr="007C25B7">
              <w:t>еф- повар</w:t>
            </w:r>
          </w:p>
        </w:tc>
        <w:tc>
          <w:tcPr>
            <w:tcW w:w="3642" w:type="dxa"/>
            <w:tcBorders>
              <w:top w:val="single" w:sz="4" w:space="0" w:color="auto"/>
              <w:left w:val="single" w:sz="4" w:space="0" w:color="auto"/>
              <w:bottom w:val="single" w:sz="4" w:space="0" w:color="auto"/>
              <w:right w:val="single" w:sz="4" w:space="0" w:color="auto"/>
            </w:tcBorders>
          </w:tcPr>
          <w:p w14:paraId="25CF7F87" w14:textId="77777777" w:rsidR="00CB00A7" w:rsidRDefault="00CB00A7" w:rsidP="00CB00A7">
            <w:pPr>
              <w:widowControl w:val="0"/>
              <w:autoSpaceDE w:val="0"/>
              <w:autoSpaceDN w:val="0"/>
              <w:adjustRightInd w:val="0"/>
            </w:pPr>
            <w:r>
              <w:t xml:space="preserve">Костюм для защиты от общих производственных загрязнений и механических воздействий </w:t>
            </w:r>
          </w:p>
        </w:tc>
        <w:tc>
          <w:tcPr>
            <w:tcW w:w="1416" w:type="dxa"/>
            <w:tcBorders>
              <w:top w:val="single" w:sz="4" w:space="0" w:color="auto"/>
              <w:left w:val="single" w:sz="4" w:space="0" w:color="auto"/>
              <w:bottom w:val="single" w:sz="4" w:space="0" w:color="auto"/>
              <w:right w:val="single" w:sz="4" w:space="0" w:color="auto"/>
            </w:tcBorders>
          </w:tcPr>
          <w:p w14:paraId="245C2826" w14:textId="77777777" w:rsidR="00CB00A7" w:rsidRDefault="00CB00A7" w:rsidP="00CB00A7">
            <w:pPr>
              <w:widowControl w:val="0"/>
              <w:autoSpaceDE w:val="0"/>
              <w:autoSpaceDN w:val="0"/>
              <w:adjustRightInd w:val="0"/>
            </w:pPr>
            <w:r>
              <w:t xml:space="preserve">1 шт. </w:t>
            </w:r>
          </w:p>
        </w:tc>
        <w:tc>
          <w:tcPr>
            <w:tcW w:w="1774" w:type="dxa"/>
            <w:vMerge w:val="restart"/>
            <w:tcBorders>
              <w:top w:val="single" w:sz="4" w:space="0" w:color="auto"/>
              <w:left w:val="single" w:sz="4" w:space="0" w:color="auto"/>
              <w:right w:val="single" w:sz="4" w:space="0" w:color="auto"/>
            </w:tcBorders>
          </w:tcPr>
          <w:p w14:paraId="7E7D05EE" w14:textId="11A12D6E" w:rsidR="00CB00A7" w:rsidRDefault="00CB00A7" w:rsidP="00CB00A7">
            <w:pPr>
              <w:jc w:val="center"/>
            </w:pPr>
            <w:r w:rsidRPr="00D214C3">
              <w:t>Приказ Минтруда и  социальной защиты РФ от 29.10.2021г. №767</w:t>
            </w:r>
            <w:r w:rsidR="00E84F24">
              <w:t>н</w:t>
            </w:r>
          </w:p>
        </w:tc>
      </w:tr>
      <w:tr w:rsidR="00CB00A7" w:rsidRPr="007C25B7" w14:paraId="32F45AEC" w14:textId="77777777" w:rsidTr="003930AA">
        <w:trPr>
          <w:trHeight w:val="270"/>
        </w:trPr>
        <w:tc>
          <w:tcPr>
            <w:tcW w:w="629" w:type="dxa"/>
            <w:vMerge/>
            <w:tcBorders>
              <w:left w:val="single" w:sz="4" w:space="0" w:color="auto"/>
              <w:right w:val="single" w:sz="4" w:space="0" w:color="auto"/>
            </w:tcBorders>
          </w:tcPr>
          <w:p w14:paraId="0A4F1883" w14:textId="77777777" w:rsidR="00CB00A7" w:rsidRPr="007C25B7" w:rsidRDefault="00CB00A7" w:rsidP="00CB00A7">
            <w:pPr>
              <w:jc w:val="center"/>
              <w:rPr>
                <w:lang w:eastAsia="en-US"/>
              </w:rPr>
            </w:pPr>
          </w:p>
        </w:tc>
        <w:tc>
          <w:tcPr>
            <w:tcW w:w="2491" w:type="dxa"/>
            <w:vMerge/>
            <w:tcBorders>
              <w:left w:val="single" w:sz="4" w:space="0" w:color="auto"/>
              <w:right w:val="single" w:sz="4" w:space="0" w:color="auto"/>
            </w:tcBorders>
          </w:tcPr>
          <w:p w14:paraId="176C1097" w14:textId="77777777" w:rsidR="00CB00A7" w:rsidRPr="007C25B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27C530C5" w14:textId="77777777" w:rsidR="00CB00A7" w:rsidRDefault="00CB00A7" w:rsidP="00CB00A7">
            <w:pPr>
              <w:widowControl w:val="0"/>
              <w:autoSpaceDE w:val="0"/>
              <w:autoSpaceDN w:val="0"/>
              <w:adjustRightInd w:val="0"/>
            </w:pPr>
            <w:r>
              <w:t xml:space="preserve">Фартук из полимерных материалов с нагрудником </w:t>
            </w:r>
          </w:p>
        </w:tc>
        <w:tc>
          <w:tcPr>
            <w:tcW w:w="1416" w:type="dxa"/>
            <w:tcBorders>
              <w:top w:val="single" w:sz="4" w:space="0" w:color="auto"/>
              <w:left w:val="single" w:sz="4" w:space="0" w:color="auto"/>
              <w:bottom w:val="single" w:sz="4" w:space="0" w:color="auto"/>
              <w:right w:val="single" w:sz="4" w:space="0" w:color="auto"/>
            </w:tcBorders>
          </w:tcPr>
          <w:p w14:paraId="52ECCD15" w14:textId="77777777" w:rsidR="00CB00A7" w:rsidRDefault="00CB00A7" w:rsidP="00CB00A7">
            <w:pPr>
              <w:widowControl w:val="0"/>
              <w:autoSpaceDE w:val="0"/>
              <w:autoSpaceDN w:val="0"/>
              <w:adjustRightInd w:val="0"/>
            </w:pPr>
            <w:r>
              <w:t xml:space="preserve">2 шт. </w:t>
            </w:r>
          </w:p>
        </w:tc>
        <w:tc>
          <w:tcPr>
            <w:tcW w:w="1774" w:type="dxa"/>
            <w:vMerge/>
            <w:tcBorders>
              <w:left w:val="single" w:sz="4" w:space="0" w:color="auto"/>
              <w:right w:val="single" w:sz="4" w:space="0" w:color="auto"/>
            </w:tcBorders>
          </w:tcPr>
          <w:p w14:paraId="61847E76" w14:textId="77777777" w:rsidR="00CB00A7" w:rsidRPr="007C25B7" w:rsidRDefault="00CB00A7" w:rsidP="00CB00A7">
            <w:pPr>
              <w:jc w:val="center"/>
              <w:rPr>
                <w:lang w:eastAsia="en-US"/>
              </w:rPr>
            </w:pPr>
          </w:p>
        </w:tc>
      </w:tr>
      <w:tr w:rsidR="00CB00A7" w:rsidRPr="007C25B7" w14:paraId="23E1211A" w14:textId="77777777" w:rsidTr="003930AA">
        <w:trPr>
          <w:trHeight w:val="540"/>
        </w:trPr>
        <w:tc>
          <w:tcPr>
            <w:tcW w:w="629" w:type="dxa"/>
            <w:vMerge/>
            <w:tcBorders>
              <w:left w:val="single" w:sz="4" w:space="0" w:color="auto"/>
              <w:right w:val="single" w:sz="4" w:space="0" w:color="auto"/>
            </w:tcBorders>
          </w:tcPr>
          <w:p w14:paraId="6350D258" w14:textId="77777777" w:rsidR="00CB00A7" w:rsidRPr="007C25B7" w:rsidRDefault="00CB00A7" w:rsidP="00CB00A7">
            <w:pPr>
              <w:jc w:val="center"/>
              <w:rPr>
                <w:lang w:eastAsia="en-US"/>
              </w:rPr>
            </w:pPr>
          </w:p>
        </w:tc>
        <w:tc>
          <w:tcPr>
            <w:tcW w:w="2491" w:type="dxa"/>
            <w:vMerge/>
            <w:tcBorders>
              <w:left w:val="single" w:sz="4" w:space="0" w:color="auto"/>
              <w:right w:val="single" w:sz="4" w:space="0" w:color="auto"/>
            </w:tcBorders>
          </w:tcPr>
          <w:p w14:paraId="2EA2662B" w14:textId="77777777" w:rsidR="00CB00A7" w:rsidRPr="007C25B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27363E30" w14:textId="77777777" w:rsidR="00CB00A7" w:rsidRDefault="00CB00A7" w:rsidP="00CB00A7">
            <w:pPr>
              <w:widowControl w:val="0"/>
              <w:autoSpaceDE w:val="0"/>
              <w:autoSpaceDN w:val="0"/>
              <w:adjustRightInd w:val="0"/>
            </w:pPr>
            <w:r>
              <w:t xml:space="preserve">Нарукавники из полимерных материалов </w:t>
            </w:r>
          </w:p>
        </w:tc>
        <w:tc>
          <w:tcPr>
            <w:tcW w:w="1416" w:type="dxa"/>
            <w:tcBorders>
              <w:top w:val="single" w:sz="4" w:space="0" w:color="auto"/>
              <w:left w:val="single" w:sz="4" w:space="0" w:color="auto"/>
              <w:bottom w:val="single" w:sz="4" w:space="0" w:color="auto"/>
              <w:right w:val="single" w:sz="4" w:space="0" w:color="auto"/>
            </w:tcBorders>
          </w:tcPr>
          <w:p w14:paraId="66FC849D" w14:textId="77777777" w:rsidR="00CB00A7" w:rsidRDefault="00CB00A7" w:rsidP="00CB00A7">
            <w:pPr>
              <w:widowControl w:val="0"/>
              <w:autoSpaceDE w:val="0"/>
              <w:autoSpaceDN w:val="0"/>
              <w:adjustRightInd w:val="0"/>
            </w:pPr>
            <w:r>
              <w:t xml:space="preserve">до износа </w:t>
            </w:r>
          </w:p>
        </w:tc>
        <w:tc>
          <w:tcPr>
            <w:tcW w:w="1774" w:type="dxa"/>
            <w:vMerge/>
            <w:tcBorders>
              <w:left w:val="single" w:sz="4" w:space="0" w:color="auto"/>
              <w:right w:val="single" w:sz="4" w:space="0" w:color="auto"/>
            </w:tcBorders>
          </w:tcPr>
          <w:p w14:paraId="00785853" w14:textId="77777777" w:rsidR="00CB00A7" w:rsidRPr="007C25B7" w:rsidRDefault="00CB00A7" w:rsidP="00CB00A7">
            <w:pPr>
              <w:jc w:val="center"/>
              <w:rPr>
                <w:lang w:eastAsia="en-US"/>
              </w:rPr>
            </w:pPr>
          </w:p>
        </w:tc>
      </w:tr>
      <w:tr w:rsidR="00CB00A7" w:rsidRPr="007C25B7" w14:paraId="0365AE55" w14:textId="77777777" w:rsidTr="003930AA">
        <w:trPr>
          <w:trHeight w:val="846"/>
        </w:trPr>
        <w:tc>
          <w:tcPr>
            <w:tcW w:w="629" w:type="dxa"/>
            <w:vMerge w:val="restart"/>
            <w:tcBorders>
              <w:top w:val="single" w:sz="4" w:space="0" w:color="auto"/>
              <w:left w:val="single" w:sz="4" w:space="0" w:color="auto"/>
              <w:right w:val="single" w:sz="4" w:space="0" w:color="auto"/>
            </w:tcBorders>
            <w:hideMark/>
          </w:tcPr>
          <w:p w14:paraId="0EBF97B9" w14:textId="77777777" w:rsidR="00CB00A7" w:rsidRPr="007C25B7" w:rsidRDefault="00CB00A7" w:rsidP="00CB00A7">
            <w:pPr>
              <w:jc w:val="center"/>
              <w:rPr>
                <w:lang w:eastAsia="en-US"/>
              </w:rPr>
            </w:pPr>
            <w:r>
              <w:rPr>
                <w:lang w:eastAsia="en-US"/>
              </w:rPr>
              <w:t>2</w:t>
            </w:r>
          </w:p>
        </w:tc>
        <w:tc>
          <w:tcPr>
            <w:tcW w:w="2491" w:type="dxa"/>
            <w:vMerge w:val="restart"/>
            <w:tcBorders>
              <w:top w:val="single" w:sz="4" w:space="0" w:color="auto"/>
              <w:left w:val="single" w:sz="4" w:space="0" w:color="auto"/>
              <w:right w:val="single" w:sz="4" w:space="0" w:color="auto"/>
            </w:tcBorders>
            <w:hideMark/>
          </w:tcPr>
          <w:p w14:paraId="672C58CD" w14:textId="77777777" w:rsidR="00CB00A7" w:rsidRPr="0078662C" w:rsidRDefault="00CB00A7" w:rsidP="00CB00A7">
            <w:pPr>
              <w:rPr>
                <w:lang w:eastAsia="en-US"/>
              </w:rPr>
            </w:pPr>
            <w:r w:rsidRPr="0078662C">
              <w:rPr>
                <w:lang w:eastAsia="en-US"/>
              </w:rPr>
              <w:t>Кухонный рабочий</w:t>
            </w:r>
          </w:p>
        </w:tc>
        <w:tc>
          <w:tcPr>
            <w:tcW w:w="3642" w:type="dxa"/>
            <w:tcBorders>
              <w:top w:val="single" w:sz="4" w:space="0" w:color="auto"/>
              <w:left w:val="single" w:sz="4" w:space="0" w:color="auto"/>
              <w:bottom w:val="single" w:sz="4" w:space="0" w:color="auto"/>
              <w:right w:val="single" w:sz="4" w:space="0" w:color="auto"/>
            </w:tcBorders>
          </w:tcPr>
          <w:p w14:paraId="2B57A8B2" w14:textId="77777777" w:rsidR="00CB00A7" w:rsidRPr="00CE2203" w:rsidRDefault="00CB00A7" w:rsidP="00CB00A7">
            <w:pPr>
              <w:pStyle w:val="a9"/>
              <w:rPr>
                <w:rFonts w:ascii="Times New Roman" w:hAnsi="Times New Roman"/>
                <w:sz w:val="24"/>
                <w:szCs w:val="24"/>
              </w:rPr>
            </w:pPr>
            <w:r w:rsidRPr="00CE2203">
              <w:rPr>
                <w:rFonts w:ascii="Times New Roman" w:hAnsi="Times New Roman"/>
                <w:sz w:val="24"/>
                <w:szCs w:val="24"/>
              </w:rPr>
              <w:t xml:space="preserve">Костюм для защиты от общих производственных загрязнений и механических воздействий или </w:t>
            </w:r>
          </w:p>
        </w:tc>
        <w:tc>
          <w:tcPr>
            <w:tcW w:w="1416" w:type="dxa"/>
            <w:tcBorders>
              <w:top w:val="single" w:sz="4" w:space="0" w:color="auto"/>
              <w:left w:val="single" w:sz="4" w:space="0" w:color="auto"/>
              <w:bottom w:val="single" w:sz="4" w:space="0" w:color="auto"/>
              <w:right w:val="single" w:sz="4" w:space="0" w:color="auto"/>
            </w:tcBorders>
          </w:tcPr>
          <w:p w14:paraId="5CEF8C54" w14:textId="77777777" w:rsidR="00CB00A7" w:rsidRPr="00CE2203" w:rsidRDefault="00CB00A7" w:rsidP="00CB00A7">
            <w:pPr>
              <w:pStyle w:val="a9"/>
              <w:rPr>
                <w:rFonts w:ascii="Times New Roman" w:hAnsi="Times New Roman"/>
                <w:sz w:val="24"/>
                <w:szCs w:val="24"/>
              </w:rPr>
            </w:pPr>
            <w:r w:rsidRPr="00CE2203">
              <w:rPr>
                <w:rFonts w:ascii="Times New Roman" w:hAnsi="Times New Roman"/>
                <w:sz w:val="24"/>
                <w:szCs w:val="24"/>
              </w:rPr>
              <w:t xml:space="preserve">1 шт. </w:t>
            </w:r>
          </w:p>
        </w:tc>
        <w:tc>
          <w:tcPr>
            <w:tcW w:w="1774" w:type="dxa"/>
            <w:vMerge w:val="restart"/>
            <w:tcBorders>
              <w:top w:val="single" w:sz="4" w:space="0" w:color="auto"/>
              <w:left w:val="single" w:sz="4" w:space="0" w:color="auto"/>
              <w:right w:val="single" w:sz="4" w:space="0" w:color="auto"/>
            </w:tcBorders>
            <w:hideMark/>
          </w:tcPr>
          <w:p w14:paraId="6CE76048" w14:textId="6F589566" w:rsidR="00CB00A7" w:rsidRDefault="00CB00A7" w:rsidP="00CB00A7">
            <w:pPr>
              <w:jc w:val="center"/>
            </w:pPr>
            <w:r w:rsidRPr="00D214C3">
              <w:t>Приказ Минтруда и  социальной защиты РФ от 29.10.2021г. №767</w:t>
            </w:r>
            <w:r w:rsidR="00E84F24">
              <w:t>н</w:t>
            </w:r>
          </w:p>
        </w:tc>
      </w:tr>
      <w:tr w:rsidR="005117DA" w:rsidRPr="007C25B7" w14:paraId="6EDBD3D2" w14:textId="77777777" w:rsidTr="003930AA">
        <w:trPr>
          <w:trHeight w:val="495"/>
        </w:trPr>
        <w:tc>
          <w:tcPr>
            <w:tcW w:w="629" w:type="dxa"/>
            <w:vMerge/>
            <w:tcBorders>
              <w:top w:val="single" w:sz="4" w:space="0" w:color="auto"/>
              <w:left w:val="single" w:sz="4" w:space="0" w:color="auto"/>
              <w:right w:val="single" w:sz="4" w:space="0" w:color="auto"/>
            </w:tcBorders>
          </w:tcPr>
          <w:p w14:paraId="6EDDB63D" w14:textId="77777777" w:rsidR="005117DA" w:rsidRPr="007C25B7" w:rsidRDefault="005117DA" w:rsidP="00BA7B28">
            <w:pPr>
              <w:jc w:val="center"/>
              <w:rPr>
                <w:lang w:eastAsia="en-US"/>
              </w:rPr>
            </w:pPr>
          </w:p>
        </w:tc>
        <w:tc>
          <w:tcPr>
            <w:tcW w:w="2491" w:type="dxa"/>
            <w:vMerge/>
            <w:tcBorders>
              <w:top w:val="single" w:sz="4" w:space="0" w:color="auto"/>
              <w:left w:val="single" w:sz="4" w:space="0" w:color="auto"/>
              <w:right w:val="single" w:sz="4" w:space="0" w:color="auto"/>
            </w:tcBorders>
          </w:tcPr>
          <w:p w14:paraId="4AA52750"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3CE20A4B" w14:textId="77777777" w:rsidR="005117DA" w:rsidRPr="00CE2203" w:rsidRDefault="005117DA" w:rsidP="00BA7B28">
            <w:pPr>
              <w:pStyle w:val="a9"/>
              <w:rPr>
                <w:rFonts w:ascii="Times New Roman" w:hAnsi="Times New Roman"/>
                <w:sz w:val="24"/>
                <w:szCs w:val="24"/>
              </w:rPr>
            </w:pPr>
            <w:r w:rsidRPr="00CE2203">
              <w:rPr>
                <w:rFonts w:ascii="Times New Roman" w:hAnsi="Times New Roman"/>
                <w:sz w:val="24"/>
                <w:szCs w:val="24"/>
              </w:rPr>
              <w:t xml:space="preserve">Халат и брюки для защиты от общих производственных загрязнений и механических воздействий </w:t>
            </w:r>
          </w:p>
        </w:tc>
        <w:tc>
          <w:tcPr>
            <w:tcW w:w="1416" w:type="dxa"/>
            <w:tcBorders>
              <w:top w:val="single" w:sz="4" w:space="0" w:color="auto"/>
              <w:left w:val="single" w:sz="4" w:space="0" w:color="auto"/>
              <w:bottom w:val="single" w:sz="4" w:space="0" w:color="auto"/>
              <w:right w:val="single" w:sz="4" w:space="0" w:color="auto"/>
            </w:tcBorders>
          </w:tcPr>
          <w:p w14:paraId="46B1BE1B" w14:textId="77777777" w:rsidR="005117DA" w:rsidRPr="00CE2203" w:rsidRDefault="005117DA" w:rsidP="00BA7B28">
            <w:pPr>
              <w:pStyle w:val="a9"/>
              <w:rPr>
                <w:rFonts w:ascii="Times New Roman" w:hAnsi="Times New Roman"/>
                <w:sz w:val="24"/>
                <w:szCs w:val="24"/>
              </w:rPr>
            </w:pPr>
            <w:r w:rsidRPr="00CE2203">
              <w:rPr>
                <w:rFonts w:ascii="Times New Roman" w:hAnsi="Times New Roman"/>
                <w:sz w:val="24"/>
                <w:szCs w:val="24"/>
              </w:rPr>
              <w:t xml:space="preserve">1 комплект </w:t>
            </w:r>
          </w:p>
        </w:tc>
        <w:tc>
          <w:tcPr>
            <w:tcW w:w="1774" w:type="dxa"/>
            <w:vMerge/>
            <w:tcBorders>
              <w:top w:val="single" w:sz="4" w:space="0" w:color="auto"/>
              <w:left w:val="single" w:sz="4" w:space="0" w:color="auto"/>
              <w:right w:val="single" w:sz="4" w:space="0" w:color="auto"/>
            </w:tcBorders>
          </w:tcPr>
          <w:p w14:paraId="2BD6EA00" w14:textId="77777777" w:rsidR="005117DA" w:rsidRPr="007C25B7" w:rsidRDefault="005117DA" w:rsidP="00CB00A7">
            <w:pPr>
              <w:jc w:val="center"/>
              <w:rPr>
                <w:lang w:eastAsia="en-US"/>
              </w:rPr>
            </w:pPr>
          </w:p>
        </w:tc>
      </w:tr>
      <w:tr w:rsidR="005117DA" w:rsidRPr="007C25B7" w14:paraId="0002B386" w14:textId="77777777" w:rsidTr="003930AA">
        <w:trPr>
          <w:trHeight w:val="570"/>
        </w:trPr>
        <w:tc>
          <w:tcPr>
            <w:tcW w:w="629" w:type="dxa"/>
            <w:vMerge/>
            <w:tcBorders>
              <w:top w:val="single" w:sz="4" w:space="0" w:color="auto"/>
              <w:left w:val="single" w:sz="4" w:space="0" w:color="auto"/>
              <w:right w:val="single" w:sz="4" w:space="0" w:color="auto"/>
            </w:tcBorders>
          </w:tcPr>
          <w:p w14:paraId="025A069F" w14:textId="77777777" w:rsidR="005117DA" w:rsidRPr="007C25B7" w:rsidRDefault="005117DA" w:rsidP="00BA7B28">
            <w:pPr>
              <w:jc w:val="center"/>
              <w:rPr>
                <w:lang w:eastAsia="en-US"/>
              </w:rPr>
            </w:pPr>
          </w:p>
        </w:tc>
        <w:tc>
          <w:tcPr>
            <w:tcW w:w="2491" w:type="dxa"/>
            <w:vMerge/>
            <w:tcBorders>
              <w:top w:val="single" w:sz="4" w:space="0" w:color="auto"/>
              <w:left w:val="single" w:sz="4" w:space="0" w:color="auto"/>
              <w:right w:val="single" w:sz="4" w:space="0" w:color="auto"/>
            </w:tcBorders>
          </w:tcPr>
          <w:p w14:paraId="52BCA175"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298AD8FA" w14:textId="77777777" w:rsidR="005117DA" w:rsidRPr="00CE2203" w:rsidRDefault="005117DA" w:rsidP="00BA7B28">
            <w:pPr>
              <w:pStyle w:val="a9"/>
              <w:rPr>
                <w:rFonts w:ascii="Times New Roman" w:hAnsi="Times New Roman"/>
                <w:sz w:val="24"/>
                <w:szCs w:val="24"/>
              </w:rPr>
            </w:pPr>
            <w:r w:rsidRPr="00CE2203">
              <w:rPr>
                <w:rFonts w:ascii="Times New Roman" w:hAnsi="Times New Roman"/>
                <w:sz w:val="24"/>
                <w:szCs w:val="24"/>
              </w:rPr>
              <w:t xml:space="preserve">Нарукавники из полимерных материалов </w:t>
            </w:r>
          </w:p>
        </w:tc>
        <w:tc>
          <w:tcPr>
            <w:tcW w:w="1416" w:type="dxa"/>
            <w:tcBorders>
              <w:top w:val="single" w:sz="4" w:space="0" w:color="auto"/>
              <w:left w:val="single" w:sz="4" w:space="0" w:color="auto"/>
              <w:bottom w:val="single" w:sz="4" w:space="0" w:color="auto"/>
              <w:right w:val="single" w:sz="4" w:space="0" w:color="auto"/>
            </w:tcBorders>
          </w:tcPr>
          <w:p w14:paraId="4EB2C6A3" w14:textId="77777777" w:rsidR="005117DA" w:rsidRPr="00CE2203" w:rsidRDefault="005117DA" w:rsidP="00BA7B28">
            <w:pPr>
              <w:pStyle w:val="a9"/>
              <w:rPr>
                <w:rFonts w:ascii="Times New Roman" w:hAnsi="Times New Roman"/>
                <w:sz w:val="24"/>
                <w:szCs w:val="24"/>
              </w:rPr>
            </w:pPr>
            <w:r w:rsidRPr="00CE2203">
              <w:rPr>
                <w:rFonts w:ascii="Times New Roman" w:hAnsi="Times New Roman"/>
                <w:sz w:val="24"/>
                <w:szCs w:val="24"/>
              </w:rPr>
              <w:t xml:space="preserve">до износа </w:t>
            </w:r>
          </w:p>
        </w:tc>
        <w:tc>
          <w:tcPr>
            <w:tcW w:w="1774" w:type="dxa"/>
            <w:vMerge/>
            <w:tcBorders>
              <w:top w:val="single" w:sz="4" w:space="0" w:color="auto"/>
              <w:left w:val="single" w:sz="4" w:space="0" w:color="auto"/>
              <w:right w:val="single" w:sz="4" w:space="0" w:color="auto"/>
            </w:tcBorders>
          </w:tcPr>
          <w:p w14:paraId="3B7B308F" w14:textId="77777777" w:rsidR="005117DA" w:rsidRPr="007C25B7" w:rsidRDefault="005117DA" w:rsidP="00CB00A7">
            <w:pPr>
              <w:jc w:val="center"/>
              <w:rPr>
                <w:lang w:eastAsia="en-US"/>
              </w:rPr>
            </w:pPr>
          </w:p>
        </w:tc>
      </w:tr>
      <w:tr w:rsidR="005117DA" w:rsidRPr="007C25B7" w14:paraId="0F4FD8CE" w14:textId="77777777" w:rsidTr="003930AA">
        <w:trPr>
          <w:trHeight w:val="632"/>
        </w:trPr>
        <w:tc>
          <w:tcPr>
            <w:tcW w:w="629" w:type="dxa"/>
            <w:vMerge/>
            <w:tcBorders>
              <w:left w:val="single" w:sz="4" w:space="0" w:color="auto"/>
              <w:right w:val="single" w:sz="4" w:space="0" w:color="auto"/>
            </w:tcBorders>
          </w:tcPr>
          <w:p w14:paraId="02ADB96E" w14:textId="77777777" w:rsidR="005117DA" w:rsidRPr="007C25B7" w:rsidRDefault="005117DA" w:rsidP="00BA7B28">
            <w:pPr>
              <w:jc w:val="center"/>
              <w:rPr>
                <w:lang w:eastAsia="en-US"/>
              </w:rPr>
            </w:pPr>
          </w:p>
        </w:tc>
        <w:tc>
          <w:tcPr>
            <w:tcW w:w="2491" w:type="dxa"/>
            <w:vMerge/>
            <w:tcBorders>
              <w:left w:val="single" w:sz="4" w:space="0" w:color="auto"/>
              <w:right w:val="single" w:sz="4" w:space="0" w:color="auto"/>
            </w:tcBorders>
          </w:tcPr>
          <w:p w14:paraId="5DAF68B5"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2D50D4D3" w14:textId="77777777" w:rsidR="005117DA" w:rsidRPr="00CE2203" w:rsidRDefault="005117DA" w:rsidP="00BA7B28">
            <w:pPr>
              <w:pStyle w:val="a9"/>
              <w:rPr>
                <w:rFonts w:ascii="Times New Roman" w:hAnsi="Times New Roman"/>
                <w:sz w:val="24"/>
                <w:szCs w:val="24"/>
              </w:rPr>
            </w:pPr>
            <w:r w:rsidRPr="00CE2203">
              <w:rPr>
                <w:rFonts w:ascii="Times New Roman" w:hAnsi="Times New Roman"/>
                <w:sz w:val="24"/>
                <w:szCs w:val="24"/>
              </w:rPr>
              <w:t xml:space="preserve">Перчатки резиновые или из полимерных материалов </w:t>
            </w:r>
          </w:p>
        </w:tc>
        <w:tc>
          <w:tcPr>
            <w:tcW w:w="1416" w:type="dxa"/>
            <w:tcBorders>
              <w:top w:val="single" w:sz="4" w:space="0" w:color="auto"/>
              <w:left w:val="single" w:sz="4" w:space="0" w:color="auto"/>
              <w:bottom w:val="single" w:sz="4" w:space="0" w:color="auto"/>
              <w:right w:val="single" w:sz="4" w:space="0" w:color="auto"/>
            </w:tcBorders>
          </w:tcPr>
          <w:p w14:paraId="110177B3" w14:textId="77777777" w:rsidR="005117DA" w:rsidRPr="00CE2203" w:rsidRDefault="005117DA" w:rsidP="00BA7B28">
            <w:pPr>
              <w:pStyle w:val="a9"/>
              <w:rPr>
                <w:rFonts w:ascii="Times New Roman" w:hAnsi="Times New Roman"/>
                <w:sz w:val="24"/>
                <w:szCs w:val="24"/>
              </w:rPr>
            </w:pPr>
            <w:r w:rsidRPr="00CE2203">
              <w:rPr>
                <w:rFonts w:ascii="Times New Roman" w:hAnsi="Times New Roman"/>
                <w:sz w:val="24"/>
                <w:szCs w:val="24"/>
              </w:rPr>
              <w:t xml:space="preserve">6 пар </w:t>
            </w:r>
          </w:p>
        </w:tc>
        <w:tc>
          <w:tcPr>
            <w:tcW w:w="1774" w:type="dxa"/>
            <w:vMerge/>
            <w:tcBorders>
              <w:left w:val="single" w:sz="4" w:space="0" w:color="auto"/>
              <w:right w:val="single" w:sz="4" w:space="0" w:color="auto"/>
            </w:tcBorders>
          </w:tcPr>
          <w:p w14:paraId="0059C7BA" w14:textId="77777777" w:rsidR="005117DA" w:rsidRPr="007C25B7" w:rsidRDefault="005117DA" w:rsidP="00CB00A7">
            <w:pPr>
              <w:jc w:val="center"/>
              <w:rPr>
                <w:lang w:eastAsia="en-US"/>
              </w:rPr>
            </w:pPr>
          </w:p>
        </w:tc>
      </w:tr>
      <w:tr w:rsidR="005117DA" w:rsidRPr="007C25B7" w14:paraId="0A92F5A8" w14:textId="77777777" w:rsidTr="003930AA">
        <w:trPr>
          <w:trHeight w:val="270"/>
        </w:trPr>
        <w:tc>
          <w:tcPr>
            <w:tcW w:w="629" w:type="dxa"/>
            <w:vMerge/>
            <w:tcBorders>
              <w:left w:val="single" w:sz="4" w:space="0" w:color="auto"/>
              <w:right w:val="single" w:sz="4" w:space="0" w:color="auto"/>
            </w:tcBorders>
          </w:tcPr>
          <w:p w14:paraId="053D0D17" w14:textId="77777777" w:rsidR="005117DA" w:rsidRPr="007C25B7" w:rsidRDefault="005117DA" w:rsidP="00BA7B28">
            <w:pPr>
              <w:jc w:val="center"/>
              <w:rPr>
                <w:lang w:eastAsia="en-US"/>
              </w:rPr>
            </w:pPr>
          </w:p>
        </w:tc>
        <w:tc>
          <w:tcPr>
            <w:tcW w:w="2491" w:type="dxa"/>
            <w:vMerge/>
            <w:tcBorders>
              <w:left w:val="single" w:sz="4" w:space="0" w:color="auto"/>
              <w:right w:val="single" w:sz="4" w:space="0" w:color="auto"/>
            </w:tcBorders>
          </w:tcPr>
          <w:p w14:paraId="122BDA52"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376332D8" w14:textId="77777777" w:rsidR="005117DA" w:rsidRPr="00CE2203" w:rsidRDefault="005117DA" w:rsidP="00BA7B28">
            <w:pPr>
              <w:pStyle w:val="a9"/>
              <w:rPr>
                <w:rFonts w:ascii="Times New Roman" w:hAnsi="Times New Roman"/>
                <w:sz w:val="24"/>
                <w:szCs w:val="24"/>
              </w:rPr>
            </w:pPr>
            <w:r w:rsidRPr="00CE2203">
              <w:rPr>
                <w:rFonts w:ascii="Times New Roman" w:hAnsi="Times New Roman"/>
                <w:sz w:val="24"/>
                <w:szCs w:val="24"/>
              </w:rPr>
              <w:t xml:space="preserve">Фартук из полимерных материалов с нагрудником </w:t>
            </w:r>
          </w:p>
        </w:tc>
        <w:tc>
          <w:tcPr>
            <w:tcW w:w="1416" w:type="dxa"/>
            <w:tcBorders>
              <w:top w:val="single" w:sz="4" w:space="0" w:color="auto"/>
              <w:left w:val="single" w:sz="4" w:space="0" w:color="auto"/>
              <w:bottom w:val="single" w:sz="4" w:space="0" w:color="auto"/>
              <w:right w:val="single" w:sz="4" w:space="0" w:color="auto"/>
            </w:tcBorders>
          </w:tcPr>
          <w:p w14:paraId="73A25732" w14:textId="77777777" w:rsidR="005117DA" w:rsidRPr="00CE2203" w:rsidRDefault="005117DA" w:rsidP="00BA7B28">
            <w:pPr>
              <w:pStyle w:val="a9"/>
              <w:rPr>
                <w:rFonts w:ascii="Times New Roman" w:hAnsi="Times New Roman"/>
                <w:sz w:val="24"/>
                <w:szCs w:val="24"/>
              </w:rPr>
            </w:pPr>
            <w:r w:rsidRPr="00CE2203">
              <w:rPr>
                <w:rFonts w:ascii="Times New Roman" w:hAnsi="Times New Roman"/>
                <w:sz w:val="24"/>
                <w:szCs w:val="24"/>
              </w:rPr>
              <w:t xml:space="preserve">2 шт. </w:t>
            </w:r>
          </w:p>
        </w:tc>
        <w:tc>
          <w:tcPr>
            <w:tcW w:w="1774" w:type="dxa"/>
            <w:vMerge/>
            <w:tcBorders>
              <w:left w:val="single" w:sz="4" w:space="0" w:color="auto"/>
              <w:right w:val="single" w:sz="4" w:space="0" w:color="auto"/>
            </w:tcBorders>
          </w:tcPr>
          <w:p w14:paraId="35F81D90" w14:textId="77777777" w:rsidR="005117DA" w:rsidRPr="007C25B7" w:rsidRDefault="005117DA" w:rsidP="00CB00A7">
            <w:pPr>
              <w:jc w:val="center"/>
              <w:rPr>
                <w:lang w:eastAsia="en-US"/>
              </w:rPr>
            </w:pPr>
          </w:p>
        </w:tc>
      </w:tr>
      <w:tr w:rsidR="005117DA" w:rsidRPr="007C25B7" w14:paraId="1B13E1ED" w14:textId="77777777" w:rsidTr="003930AA">
        <w:trPr>
          <w:trHeight w:val="3392"/>
        </w:trPr>
        <w:tc>
          <w:tcPr>
            <w:tcW w:w="629" w:type="dxa"/>
            <w:tcBorders>
              <w:top w:val="single" w:sz="4" w:space="0" w:color="auto"/>
              <w:left w:val="single" w:sz="4" w:space="0" w:color="auto"/>
              <w:right w:val="single" w:sz="4" w:space="0" w:color="auto"/>
            </w:tcBorders>
            <w:hideMark/>
          </w:tcPr>
          <w:p w14:paraId="42E6E76D" w14:textId="77777777" w:rsidR="005117DA" w:rsidRPr="007C25B7" w:rsidRDefault="005117DA" w:rsidP="00BA7B28">
            <w:pPr>
              <w:jc w:val="center"/>
              <w:rPr>
                <w:lang w:eastAsia="en-US"/>
              </w:rPr>
            </w:pPr>
            <w:r>
              <w:rPr>
                <w:lang w:eastAsia="en-US"/>
              </w:rPr>
              <w:t>3</w:t>
            </w:r>
          </w:p>
        </w:tc>
        <w:tc>
          <w:tcPr>
            <w:tcW w:w="2491" w:type="dxa"/>
            <w:tcBorders>
              <w:top w:val="single" w:sz="4" w:space="0" w:color="auto"/>
              <w:left w:val="single" w:sz="4" w:space="0" w:color="auto"/>
              <w:right w:val="single" w:sz="4" w:space="0" w:color="auto"/>
            </w:tcBorders>
            <w:hideMark/>
          </w:tcPr>
          <w:p w14:paraId="2F491FAF" w14:textId="77777777" w:rsidR="005117DA" w:rsidRPr="007C25B7" w:rsidRDefault="005117DA" w:rsidP="00BA7B28">
            <w:pPr>
              <w:rPr>
                <w:lang w:eastAsia="en-US"/>
              </w:rPr>
            </w:pPr>
            <w:r w:rsidRPr="00EE67E9">
              <w:rPr>
                <w:lang w:eastAsia="en-US"/>
              </w:rPr>
              <w:t>Машинист по стирке белья</w:t>
            </w:r>
            <w:r w:rsidRPr="007C25B7">
              <w:rPr>
                <w:lang w:eastAsia="en-US"/>
              </w:rPr>
              <w:t xml:space="preserve"> </w:t>
            </w:r>
          </w:p>
        </w:tc>
        <w:tc>
          <w:tcPr>
            <w:tcW w:w="3642" w:type="dxa"/>
            <w:tcBorders>
              <w:top w:val="single" w:sz="4" w:space="0" w:color="auto"/>
              <w:left w:val="single" w:sz="4" w:space="0" w:color="auto"/>
              <w:right w:val="single" w:sz="4" w:space="0" w:color="auto"/>
            </w:tcBorders>
            <w:hideMark/>
          </w:tcPr>
          <w:tbl>
            <w:tblPr>
              <w:tblW w:w="3574" w:type="dxa"/>
              <w:tblLayout w:type="fixed"/>
              <w:tblLook w:val="04A0" w:firstRow="1" w:lastRow="0" w:firstColumn="1" w:lastColumn="0" w:noHBand="0" w:noVBand="1"/>
            </w:tblPr>
            <w:tblGrid>
              <w:gridCol w:w="3574"/>
            </w:tblGrid>
            <w:tr w:rsidR="00763BA9" w14:paraId="7F8FF327" w14:textId="77777777" w:rsidTr="00763BA9">
              <w:trPr>
                <w:trHeight w:val="702"/>
              </w:trPr>
              <w:tc>
                <w:tcPr>
                  <w:tcW w:w="3574" w:type="dxa"/>
                  <w:tcBorders>
                    <w:top w:val="single" w:sz="8" w:space="0" w:color="auto"/>
                    <w:left w:val="nil"/>
                    <w:bottom w:val="single" w:sz="8" w:space="0" w:color="auto"/>
                    <w:right w:val="single" w:sz="8" w:space="0" w:color="auto"/>
                  </w:tcBorders>
                  <w:shd w:val="clear" w:color="auto" w:fill="auto"/>
                  <w:vAlign w:val="center"/>
                  <w:hideMark/>
                </w:tcPr>
                <w:p w14:paraId="2351434F" w14:textId="77777777" w:rsidR="00763BA9" w:rsidRPr="00763BA9" w:rsidRDefault="00763BA9" w:rsidP="00763BA9">
                  <w:pPr>
                    <w:rPr>
                      <w:color w:val="000000"/>
                    </w:rPr>
                  </w:pPr>
                  <w:r w:rsidRPr="00763BA9">
                    <w:rPr>
                      <w:color w:val="000000"/>
                    </w:rPr>
                    <w:t>Костюм для защиты от механических воздействий (истирания)</w:t>
                  </w:r>
                </w:p>
              </w:tc>
            </w:tr>
            <w:tr w:rsidR="00763BA9" w14:paraId="7AA0D81D" w14:textId="77777777" w:rsidTr="00763BA9">
              <w:trPr>
                <w:trHeight w:val="702"/>
              </w:trPr>
              <w:tc>
                <w:tcPr>
                  <w:tcW w:w="3574" w:type="dxa"/>
                  <w:tcBorders>
                    <w:top w:val="nil"/>
                    <w:left w:val="nil"/>
                    <w:bottom w:val="single" w:sz="8" w:space="0" w:color="auto"/>
                    <w:right w:val="single" w:sz="8" w:space="0" w:color="auto"/>
                  </w:tcBorders>
                  <w:shd w:val="clear" w:color="auto" w:fill="auto"/>
                  <w:vAlign w:val="center"/>
                  <w:hideMark/>
                </w:tcPr>
                <w:p w14:paraId="50702DFB" w14:textId="77777777" w:rsidR="00763BA9" w:rsidRPr="00763BA9" w:rsidRDefault="00763BA9" w:rsidP="00763BA9">
                  <w:pPr>
                    <w:rPr>
                      <w:color w:val="000000"/>
                    </w:rPr>
                  </w:pPr>
                  <w:r w:rsidRPr="00763BA9">
                    <w:rPr>
                      <w:color w:val="000000"/>
                    </w:rPr>
                    <w:t>Обувь специальная для защиты от механических воздействий (истирания)</w:t>
                  </w:r>
                </w:p>
              </w:tc>
            </w:tr>
            <w:tr w:rsidR="00763BA9" w14:paraId="2FDAFBED" w14:textId="77777777" w:rsidTr="00763BA9">
              <w:trPr>
                <w:trHeight w:val="702"/>
              </w:trPr>
              <w:tc>
                <w:tcPr>
                  <w:tcW w:w="3574" w:type="dxa"/>
                  <w:tcBorders>
                    <w:top w:val="nil"/>
                    <w:left w:val="nil"/>
                    <w:bottom w:val="single" w:sz="8" w:space="0" w:color="auto"/>
                    <w:right w:val="single" w:sz="8" w:space="0" w:color="auto"/>
                  </w:tcBorders>
                  <w:shd w:val="clear" w:color="auto" w:fill="auto"/>
                  <w:vAlign w:val="center"/>
                  <w:hideMark/>
                </w:tcPr>
                <w:p w14:paraId="078FB9E3" w14:textId="77777777" w:rsidR="00763BA9" w:rsidRPr="00763BA9" w:rsidRDefault="00763BA9" w:rsidP="00763BA9">
                  <w:pPr>
                    <w:rPr>
                      <w:color w:val="000000"/>
                    </w:rPr>
                  </w:pPr>
                  <w:r w:rsidRPr="00763BA9">
                    <w:rPr>
                      <w:color w:val="000000"/>
                    </w:rPr>
                    <w:t>Перчатки для защиты от механических воздействий (истирания)</w:t>
                  </w:r>
                </w:p>
              </w:tc>
            </w:tr>
            <w:tr w:rsidR="00763BA9" w14:paraId="2D783D3B" w14:textId="77777777" w:rsidTr="00763BA9">
              <w:trPr>
                <w:trHeight w:val="702"/>
              </w:trPr>
              <w:tc>
                <w:tcPr>
                  <w:tcW w:w="3574" w:type="dxa"/>
                  <w:tcBorders>
                    <w:top w:val="nil"/>
                    <w:left w:val="nil"/>
                    <w:bottom w:val="single" w:sz="8" w:space="0" w:color="auto"/>
                    <w:right w:val="single" w:sz="8" w:space="0" w:color="auto"/>
                  </w:tcBorders>
                  <w:shd w:val="clear" w:color="auto" w:fill="auto"/>
                  <w:vAlign w:val="center"/>
                  <w:hideMark/>
                </w:tcPr>
                <w:p w14:paraId="7EFF915B" w14:textId="77777777" w:rsidR="00763BA9" w:rsidRPr="00763BA9" w:rsidRDefault="00763BA9" w:rsidP="00763BA9">
                  <w:pPr>
                    <w:rPr>
                      <w:color w:val="000000"/>
                    </w:rPr>
                  </w:pPr>
                  <w:r w:rsidRPr="00763BA9">
                    <w:rPr>
                      <w:color w:val="000000"/>
                    </w:rPr>
                    <w:t>Головной убор для защиты от общих производственных загрязнений</w:t>
                  </w:r>
                </w:p>
              </w:tc>
            </w:tr>
          </w:tbl>
          <w:p w14:paraId="78D1CCEF" w14:textId="77777777" w:rsidR="005117DA" w:rsidRDefault="00763BA9" w:rsidP="00BA7B28">
            <w:pPr>
              <w:widowControl w:val="0"/>
              <w:autoSpaceDE w:val="0"/>
              <w:autoSpaceDN w:val="0"/>
              <w:adjustRightInd w:val="0"/>
            </w:pPr>
            <w:r>
              <w:t xml:space="preserve"> </w:t>
            </w:r>
            <w:r w:rsidR="005117DA">
              <w:t xml:space="preserve"> </w:t>
            </w:r>
          </w:p>
        </w:tc>
        <w:tc>
          <w:tcPr>
            <w:tcW w:w="1416" w:type="dxa"/>
            <w:tcBorders>
              <w:top w:val="single" w:sz="4" w:space="0" w:color="auto"/>
              <w:left w:val="single" w:sz="4" w:space="0" w:color="auto"/>
              <w:right w:val="single" w:sz="4" w:space="0" w:color="auto"/>
            </w:tcBorders>
            <w:hideMark/>
          </w:tcPr>
          <w:p w14:paraId="23AFD820" w14:textId="77777777" w:rsidR="005117DA" w:rsidRDefault="005117DA" w:rsidP="00BA7B28">
            <w:pPr>
              <w:widowControl w:val="0"/>
              <w:autoSpaceDE w:val="0"/>
              <w:autoSpaceDN w:val="0"/>
              <w:adjustRightInd w:val="0"/>
            </w:pPr>
            <w:r>
              <w:t xml:space="preserve">1 шт. </w:t>
            </w:r>
          </w:p>
          <w:p w14:paraId="2C02FB4C" w14:textId="77777777" w:rsidR="00E97605" w:rsidRDefault="00E97605" w:rsidP="00BA7B28">
            <w:pPr>
              <w:widowControl w:val="0"/>
              <w:autoSpaceDE w:val="0"/>
              <w:autoSpaceDN w:val="0"/>
              <w:adjustRightInd w:val="0"/>
            </w:pPr>
          </w:p>
          <w:p w14:paraId="096F6AE1" w14:textId="77777777" w:rsidR="00E97605" w:rsidRDefault="00E97605" w:rsidP="00BA7B28">
            <w:pPr>
              <w:widowControl w:val="0"/>
              <w:autoSpaceDE w:val="0"/>
              <w:autoSpaceDN w:val="0"/>
              <w:adjustRightInd w:val="0"/>
            </w:pPr>
          </w:p>
          <w:p w14:paraId="1263EC2B" w14:textId="77777777" w:rsidR="00E97605" w:rsidRDefault="00E97605" w:rsidP="00BA7B28">
            <w:pPr>
              <w:widowControl w:val="0"/>
              <w:autoSpaceDE w:val="0"/>
              <w:autoSpaceDN w:val="0"/>
              <w:adjustRightInd w:val="0"/>
            </w:pPr>
            <w:r>
              <w:t xml:space="preserve"> 1пара</w:t>
            </w:r>
          </w:p>
          <w:p w14:paraId="1E67EA77" w14:textId="77777777" w:rsidR="00E97605" w:rsidRDefault="00E97605" w:rsidP="00BA7B28">
            <w:pPr>
              <w:widowControl w:val="0"/>
              <w:autoSpaceDE w:val="0"/>
              <w:autoSpaceDN w:val="0"/>
              <w:adjustRightInd w:val="0"/>
            </w:pPr>
          </w:p>
          <w:p w14:paraId="139A9D97" w14:textId="77777777" w:rsidR="00E97605" w:rsidRDefault="00E97605" w:rsidP="00BA7B28">
            <w:pPr>
              <w:widowControl w:val="0"/>
              <w:autoSpaceDE w:val="0"/>
              <w:autoSpaceDN w:val="0"/>
              <w:adjustRightInd w:val="0"/>
            </w:pPr>
          </w:p>
          <w:p w14:paraId="2D9C72D6" w14:textId="77777777" w:rsidR="00E97605" w:rsidRDefault="00E97605" w:rsidP="00BA7B28">
            <w:pPr>
              <w:widowControl w:val="0"/>
              <w:autoSpaceDE w:val="0"/>
              <w:autoSpaceDN w:val="0"/>
              <w:adjustRightInd w:val="0"/>
            </w:pPr>
            <w:r>
              <w:t xml:space="preserve"> 6 пар</w:t>
            </w:r>
          </w:p>
          <w:p w14:paraId="65EE526F" w14:textId="77777777" w:rsidR="00E97605" w:rsidRDefault="00E97605" w:rsidP="00BA7B28">
            <w:pPr>
              <w:widowControl w:val="0"/>
              <w:autoSpaceDE w:val="0"/>
              <w:autoSpaceDN w:val="0"/>
              <w:adjustRightInd w:val="0"/>
            </w:pPr>
          </w:p>
          <w:p w14:paraId="02DD4C3D" w14:textId="77777777" w:rsidR="00E97605" w:rsidRDefault="00E97605" w:rsidP="00BA7B28">
            <w:pPr>
              <w:widowControl w:val="0"/>
              <w:autoSpaceDE w:val="0"/>
              <w:autoSpaceDN w:val="0"/>
              <w:adjustRightInd w:val="0"/>
            </w:pPr>
          </w:p>
          <w:p w14:paraId="7EC26073" w14:textId="77777777" w:rsidR="00E97605" w:rsidRDefault="00E97605" w:rsidP="00BA7B28">
            <w:pPr>
              <w:widowControl w:val="0"/>
              <w:autoSpaceDE w:val="0"/>
              <w:autoSpaceDN w:val="0"/>
              <w:adjustRightInd w:val="0"/>
            </w:pPr>
            <w:r>
              <w:t xml:space="preserve"> 1шт</w:t>
            </w:r>
          </w:p>
        </w:tc>
        <w:tc>
          <w:tcPr>
            <w:tcW w:w="1774" w:type="dxa"/>
            <w:tcBorders>
              <w:top w:val="single" w:sz="4" w:space="0" w:color="auto"/>
              <w:left w:val="single" w:sz="4" w:space="0" w:color="auto"/>
              <w:right w:val="single" w:sz="4" w:space="0" w:color="auto"/>
            </w:tcBorders>
            <w:hideMark/>
          </w:tcPr>
          <w:p w14:paraId="01FB2700" w14:textId="34684BFD" w:rsidR="005117DA" w:rsidRPr="00F04680" w:rsidRDefault="005117DA" w:rsidP="00CB00A7">
            <w:pPr>
              <w:jc w:val="center"/>
              <w:rPr>
                <w:lang w:eastAsia="en-US"/>
              </w:rPr>
            </w:pPr>
            <w:r w:rsidRPr="00F04680">
              <w:t xml:space="preserve">Приказ Минтруда и  социальной защиты РФ от </w:t>
            </w:r>
            <w:r w:rsidR="00763BA9">
              <w:t>29.10.2021г. №767</w:t>
            </w:r>
            <w:r w:rsidR="00E84F24">
              <w:t>н</w:t>
            </w:r>
          </w:p>
        </w:tc>
      </w:tr>
      <w:tr w:rsidR="005117DA" w:rsidRPr="007C25B7" w14:paraId="41CC1970" w14:textId="77777777" w:rsidTr="003930AA">
        <w:trPr>
          <w:trHeight w:val="330"/>
        </w:trPr>
        <w:tc>
          <w:tcPr>
            <w:tcW w:w="629" w:type="dxa"/>
            <w:vMerge w:val="restart"/>
            <w:tcBorders>
              <w:top w:val="single" w:sz="4" w:space="0" w:color="auto"/>
              <w:left w:val="single" w:sz="4" w:space="0" w:color="auto"/>
              <w:right w:val="single" w:sz="4" w:space="0" w:color="auto"/>
            </w:tcBorders>
            <w:hideMark/>
          </w:tcPr>
          <w:p w14:paraId="64CEFA0B" w14:textId="77777777" w:rsidR="005117DA" w:rsidRPr="007C25B7" w:rsidRDefault="005117DA" w:rsidP="00BA7B28">
            <w:pPr>
              <w:jc w:val="center"/>
              <w:rPr>
                <w:lang w:eastAsia="en-US"/>
              </w:rPr>
            </w:pPr>
            <w:r>
              <w:rPr>
                <w:lang w:eastAsia="en-US"/>
              </w:rPr>
              <w:t>4</w:t>
            </w:r>
          </w:p>
        </w:tc>
        <w:tc>
          <w:tcPr>
            <w:tcW w:w="2491" w:type="dxa"/>
            <w:vMerge w:val="restart"/>
            <w:tcBorders>
              <w:top w:val="single" w:sz="4" w:space="0" w:color="auto"/>
              <w:left w:val="single" w:sz="4" w:space="0" w:color="auto"/>
              <w:right w:val="single" w:sz="4" w:space="0" w:color="auto"/>
            </w:tcBorders>
            <w:hideMark/>
          </w:tcPr>
          <w:p w14:paraId="735B6AA2" w14:textId="77777777" w:rsidR="005117DA" w:rsidRPr="007C25B7" w:rsidRDefault="005117DA" w:rsidP="00BA7B28">
            <w:pPr>
              <w:rPr>
                <w:lang w:eastAsia="en-US"/>
              </w:rPr>
            </w:pPr>
            <w:r w:rsidRPr="007C25B7">
              <w:rPr>
                <w:lang w:eastAsia="en-US"/>
              </w:rPr>
              <w:t xml:space="preserve">Кладовщик </w:t>
            </w:r>
          </w:p>
        </w:tc>
        <w:tc>
          <w:tcPr>
            <w:tcW w:w="3642" w:type="dxa"/>
            <w:tcBorders>
              <w:top w:val="single" w:sz="4" w:space="0" w:color="auto"/>
              <w:left w:val="single" w:sz="4" w:space="0" w:color="auto"/>
              <w:bottom w:val="single" w:sz="4" w:space="0" w:color="auto"/>
              <w:right w:val="single" w:sz="4" w:space="0" w:color="auto"/>
            </w:tcBorders>
            <w:hideMark/>
          </w:tcPr>
          <w:p w14:paraId="1516C59C" w14:textId="77777777" w:rsidR="005117DA" w:rsidRDefault="005117DA" w:rsidP="00BA7B28">
            <w:pPr>
              <w:widowControl w:val="0"/>
              <w:autoSpaceDE w:val="0"/>
              <w:autoSpaceDN w:val="0"/>
              <w:adjustRightInd w:val="0"/>
            </w:pPr>
            <w:r w:rsidRPr="00E97605">
              <w:t>Костюм для защиты от общих производственных загрязнений и механических воздействий или</w:t>
            </w:r>
            <w:r>
              <w:t xml:space="preserve"> </w:t>
            </w:r>
          </w:p>
        </w:tc>
        <w:tc>
          <w:tcPr>
            <w:tcW w:w="1416" w:type="dxa"/>
            <w:tcBorders>
              <w:top w:val="single" w:sz="4" w:space="0" w:color="auto"/>
              <w:left w:val="single" w:sz="4" w:space="0" w:color="auto"/>
              <w:bottom w:val="single" w:sz="4" w:space="0" w:color="auto"/>
              <w:right w:val="single" w:sz="4" w:space="0" w:color="auto"/>
            </w:tcBorders>
            <w:hideMark/>
          </w:tcPr>
          <w:p w14:paraId="25A7B5C9" w14:textId="77777777" w:rsidR="005117DA" w:rsidRDefault="005117DA" w:rsidP="00BA7B28">
            <w:pPr>
              <w:widowControl w:val="0"/>
              <w:autoSpaceDE w:val="0"/>
              <w:autoSpaceDN w:val="0"/>
              <w:adjustRightInd w:val="0"/>
            </w:pPr>
            <w:r>
              <w:t xml:space="preserve">1 шт. </w:t>
            </w:r>
          </w:p>
        </w:tc>
        <w:tc>
          <w:tcPr>
            <w:tcW w:w="1774" w:type="dxa"/>
            <w:vMerge w:val="restart"/>
            <w:tcBorders>
              <w:top w:val="single" w:sz="4" w:space="0" w:color="auto"/>
              <w:left w:val="single" w:sz="4" w:space="0" w:color="auto"/>
              <w:right w:val="single" w:sz="4" w:space="0" w:color="auto"/>
            </w:tcBorders>
            <w:hideMark/>
          </w:tcPr>
          <w:p w14:paraId="2DF597C5" w14:textId="2037EBF9" w:rsidR="005117DA" w:rsidRPr="00B24676" w:rsidRDefault="00CB00A7" w:rsidP="00CB00A7">
            <w:pPr>
              <w:jc w:val="center"/>
              <w:rPr>
                <w:lang w:eastAsia="en-US"/>
              </w:rPr>
            </w:pPr>
            <w:r w:rsidRPr="00F04680">
              <w:t xml:space="preserve">Приказ Минтруда и  социальной защиты РФ от </w:t>
            </w:r>
            <w:r>
              <w:t>29.10.2021г. №767</w:t>
            </w:r>
            <w:r w:rsidR="00E84F24">
              <w:t>н</w:t>
            </w:r>
          </w:p>
        </w:tc>
      </w:tr>
      <w:tr w:rsidR="005117DA" w:rsidRPr="007C25B7" w14:paraId="3496F871" w14:textId="77777777" w:rsidTr="003930AA">
        <w:trPr>
          <w:trHeight w:val="330"/>
        </w:trPr>
        <w:tc>
          <w:tcPr>
            <w:tcW w:w="629" w:type="dxa"/>
            <w:vMerge/>
            <w:tcBorders>
              <w:top w:val="single" w:sz="4" w:space="0" w:color="auto"/>
              <w:left w:val="single" w:sz="4" w:space="0" w:color="auto"/>
              <w:right w:val="single" w:sz="4" w:space="0" w:color="auto"/>
            </w:tcBorders>
            <w:hideMark/>
          </w:tcPr>
          <w:p w14:paraId="4DF8B25B" w14:textId="77777777" w:rsidR="005117DA" w:rsidRDefault="005117DA" w:rsidP="00BA7B28">
            <w:pPr>
              <w:jc w:val="center"/>
              <w:rPr>
                <w:lang w:eastAsia="en-US"/>
              </w:rPr>
            </w:pPr>
          </w:p>
        </w:tc>
        <w:tc>
          <w:tcPr>
            <w:tcW w:w="2491" w:type="dxa"/>
            <w:vMerge/>
            <w:tcBorders>
              <w:top w:val="single" w:sz="4" w:space="0" w:color="auto"/>
              <w:left w:val="single" w:sz="4" w:space="0" w:color="auto"/>
              <w:right w:val="single" w:sz="4" w:space="0" w:color="auto"/>
            </w:tcBorders>
            <w:hideMark/>
          </w:tcPr>
          <w:p w14:paraId="58DF30A3"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hideMark/>
          </w:tcPr>
          <w:p w14:paraId="0559C66B" w14:textId="77777777" w:rsidR="005117DA" w:rsidRDefault="005117DA" w:rsidP="00BA7B28">
            <w:pPr>
              <w:widowControl w:val="0"/>
              <w:autoSpaceDE w:val="0"/>
              <w:autoSpaceDN w:val="0"/>
              <w:adjustRightInd w:val="0"/>
            </w:pPr>
            <w:r>
              <w:t xml:space="preserve">Халат и брюки для защиты от общих производственных загрязнений и механических воздействий </w:t>
            </w:r>
          </w:p>
        </w:tc>
        <w:tc>
          <w:tcPr>
            <w:tcW w:w="1416" w:type="dxa"/>
            <w:tcBorders>
              <w:top w:val="single" w:sz="4" w:space="0" w:color="auto"/>
              <w:left w:val="single" w:sz="4" w:space="0" w:color="auto"/>
              <w:bottom w:val="single" w:sz="4" w:space="0" w:color="auto"/>
              <w:right w:val="single" w:sz="4" w:space="0" w:color="auto"/>
            </w:tcBorders>
            <w:hideMark/>
          </w:tcPr>
          <w:p w14:paraId="601DAB3F" w14:textId="77777777" w:rsidR="005117DA" w:rsidRDefault="005117DA" w:rsidP="00BA7B28">
            <w:pPr>
              <w:widowControl w:val="0"/>
              <w:autoSpaceDE w:val="0"/>
              <w:autoSpaceDN w:val="0"/>
              <w:adjustRightInd w:val="0"/>
            </w:pPr>
            <w:r>
              <w:t xml:space="preserve">1 комплект </w:t>
            </w:r>
          </w:p>
        </w:tc>
        <w:tc>
          <w:tcPr>
            <w:tcW w:w="1774" w:type="dxa"/>
            <w:vMerge/>
            <w:tcBorders>
              <w:top w:val="single" w:sz="4" w:space="0" w:color="auto"/>
              <w:left w:val="single" w:sz="4" w:space="0" w:color="auto"/>
              <w:right w:val="single" w:sz="4" w:space="0" w:color="auto"/>
            </w:tcBorders>
            <w:hideMark/>
          </w:tcPr>
          <w:p w14:paraId="6D3F6873" w14:textId="77777777" w:rsidR="005117DA" w:rsidRPr="00B24676" w:rsidRDefault="005117DA" w:rsidP="00CB00A7">
            <w:pPr>
              <w:jc w:val="center"/>
            </w:pPr>
          </w:p>
        </w:tc>
      </w:tr>
      <w:tr w:rsidR="005117DA" w:rsidRPr="007C25B7" w14:paraId="552006E0" w14:textId="77777777" w:rsidTr="003930AA">
        <w:trPr>
          <w:trHeight w:val="540"/>
        </w:trPr>
        <w:tc>
          <w:tcPr>
            <w:tcW w:w="629" w:type="dxa"/>
            <w:vMerge/>
            <w:tcBorders>
              <w:left w:val="single" w:sz="4" w:space="0" w:color="auto"/>
              <w:bottom w:val="single" w:sz="4" w:space="0" w:color="auto"/>
              <w:right w:val="single" w:sz="4" w:space="0" w:color="auto"/>
            </w:tcBorders>
          </w:tcPr>
          <w:p w14:paraId="1EC5D9D9" w14:textId="77777777" w:rsidR="005117DA" w:rsidRPr="007C25B7" w:rsidRDefault="005117DA" w:rsidP="00BA7B28">
            <w:pPr>
              <w:jc w:val="center"/>
              <w:rPr>
                <w:lang w:eastAsia="en-US"/>
              </w:rPr>
            </w:pPr>
          </w:p>
        </w:tc>
        <w:tc>
          <w:tcPr>
            <w:tcW w:w="2491" w:type="dxa"/>
            <w:vMerge/>
            <w:tcBorders>
              <w:left w:val="single" w:sz="4" w:space="0" w:color="auto"/>
              <w:bottom w:val="single" w:sz="4" w:space="0" w:color="auto"/>
              <w:right w:val="single" w:sz="4" w:space="0" w:color="auto"/>
            </w:tcBorders>
          </w:tcPr>
          <w:p w14:paraId="274328A9"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567B922B" w14:textId="77777777" w:rsidR="005117DA" w:rsidRDefault="005117DA" w:rsidP="00BA7B28">
            <w:pPr>
              <w:widowControl w:val="0"/>
              <w:autoSpaceDE w:val="0"/>
              <w:autoSpaceDN w:val="0"/>
              <w:adjustRightInd w:val="0"/>
            </w:pPr>
            <w:r>
              <w:t xml:space="preserve">Перчатки с полимерным покрытием </w:t>
            </w:r>
          </w:p>
        </w:tc>
        <w:tc>
          <w:tcPr>
            <w:tcW w:w="1416" w:type="dxa"/>
            <w:tcBorders>
              <w:top w:val="single" w:sz="4" w:space="0" w:color="auto"/>
              <w:left w:val="single" w:sz="4" w:space="0" w:color="auto"/>
              <w:bottom w:val="single" w:sz="4" w:space="0" w:color="auto"/>
              <w:right w:val="single" w:sz="4" w:space="0" w:color="auto"/>
            </w:tcBorders>
          </w:tcPr>
          <w:p w14:paraId="5DA34CFE" w14:textId="77777777" w:rsidR="005117DA" w:rsidRDefault="005117DA" w:rsidP="00BA7B28">
            <w:pPr>
              <w:widowControl w:val="0"/>
              <w:autoSpaceDE w:val="0"/>
              <w:autoSpaceDN w:val="0"/>
              <w:adjustRightInd w:val="0"/>
            </w:pPr>
            <w:r>
              <w:t xml:space="preserve">12 пар </w:t>
            </w:r>
          </w:p>
        </w:tc>
        <w:tc>
          <w:tcPr>
            <w:tcW w:w="1774" w:type="dxa"/>
            <w:vMerge/>
            <w:tcBorders>
              <w:left w:val="single" w:sz="4" w:space="0" w:color="auto"/>
              <w:bottom w:val="single" w:sz="4" w:space="0" w:color="auto"/>
              <w:right w:val="single" w:sz="4" w:space="0" w:color="auto"/>
            </w:tcBorders>
          </w:tcPr>
          <w:p w14:paraId="5CCD9027" w14:textId="77777777" w:rsidR="005117DA" w:rsidRPr="007C25B7" w:rsidRDefault="005117DA" w:rsidP="00CB00A7">
            <w:pPr>
              <w:jc w:val="center"/>
              <w:rPr>
                <w:lang w:eastAsia="en-US"/>
              </w:rPr>
            </w:pPr>
          </w:p>
        </w:tc>
      </w:tr>
      <w:tr w:rsidR="005117DA" w:rsidRPr="0078662C" w14:paraId="192BD049" w14:textId="77777777" w:rsidTr="003930AA">
        <w:trPr>
          <w:trHeight w:val="722"/>
        </w:trPr>
        <w:tc>
          <w:tcPr>
            <w:tcW w:w="629" w:type="dxa"/>
            <w:vMerge w:val="restart"/>
            <w:tcBorders>
              <w:top w:val="single" w:sz="4" w:space="0" w:color="auto"/>
              <w:left w:val="single" w:sz="4" w:space="0" w:color="auto"/>
              <w:right w:val="single" w:sz="4" w:space="0" w:color="auto"/>
            </w:tcBorders>
            <w:hideMark/>
          </w:tcPr>
          <w:p w14:paraId="48B4AFFE" w14:textId="77777777" w:rsidR="005117DA" w:rsidRPr="0078662C" w:rsidRDefault="005117DA" w:rsidP="00BA7B28">
            <w:pPr>
              <w:jc w:val="center"/>
              <w:rPr>
                <w:lang w:eastAsia="en-US"/>
              </w:rPr>
            </w:pPr>
            <w:r w:rsidRPr="0078662C">
              <w:rPr>
                <w:lang w:eastAsia="en-US"/>
              </w:rPr>
              <w:t>5</w:t>
            </w:r>
          </w:p>
        </w:tc>
        <w:tc>
          <w:tcPr>
            <w:tcW w:w="2491" w:type="dxa"/>
            <w:vMerge w:val="restart"/>
            <w:tcBorders>
              <w:top w:val="single" w:sz="4" w:space="0" w:color="auto"/>
              <w:left w:val="single" w:sz="4" w:space="0" w:color="auto"/>
              <w:right w:val="single" w:sz="4" w:space="0" w:color="auto"/>
            </w:tcBorders>
            <w:hideMark/>
          </w:tcPr>
          <w:p w14:paraId="56D07D56" w14:textId="77777777" w:rsidR="005117DA" w:rsidRPr="0078662C" w:rsidRDefault="005117DA" w:rsidP="00BA7B28">
            <w:pPr>
              <w:rPr>
                <w:lang w:eastAsia="en-US"/>
              </w:rPr>
            </w:pPr>
            <w:r w:rsidRPr="0078662C">
              <w:rPr>
                <w:lang w:eastAsia="en-US"/>
              </w:rPr>
              <w:t xml:space="preserve">Дворник </w:t>
            </w:r>
          </w:p>
        </w:tc>
        <w:tc>
          <w:tcPr>
            <w:tcW w:w="3642" w:type="dxa"/>
            <w:tcBorders>
              <w:top w:val="single" w:sz="4" w:space="0" w:color="auto"/>
              <w:left w:val="single" w:sz="4" w:space="0" w:color="auto"/>
              <w:bottom w:val="single" w:sz="4" w:space="0" w:color="auto"/>
              <w:right w:val="single" w:sz="4" w:space="0" w:color="auto"/>
            </w:tcBorders>
          </w:tcPr>
          <w:tbl>
            <w:tblPr>
              <w:tblW w:w="3806" w:type="dxa"/>
              <w:tblLayout w:type="fixed"/>
              <w:tblLook w:val="04A0" w:firstRow="1" w:lastRow="0" w:firstColumn="1" w:lastColumn="0" w:noHBand="0" w:noVBand="1"/>
            </w:tblPr>
            <w:tblGrid>
              <w:gridCol w:w="3806"/>
            </w:tblGrid>
            <w:tr w:rsidR="00A34419" w:rsidRPr="00023F09" w14:paraId="205B6F51" w14:textId="77777777" w:rsidTr="00023F09">
              <w:trPr>
                <w:trHeight w:val="556"/>
              </w:trPr>
              <w:tc>
                <w:tcPr>
                  <w:tcW w:w="3806"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176532D2" w14:textId="77777777" w:rsidR="00A34419" w:rsidRPr="00023F09" w:rsidRDefault="00A34419" w:rsidP="00A34419">
                  <w:pPr>
                    <w:rPr>
                      <w:color w:val="000000"/>
                    </w:rPr>
                  </w:pPr>
                  <w:r w:rsidRPr="00023F09">
                    <w:rPr>
                      <w:color w:val="000000"/>
                    </w:rPr>
                    <w:t>Костюм для защиты от механических воздействий (истирания)</w:t>
                  </w:r>
                </w:p>
              </w:tc>
            </w:tr>
          </w:tbl>
          <w:p w14:paraId="6ECA45C6" w14:textId="77777777" w:rsidR="005117DA" w:rsidRPr="00023F09" w:rsidRDefault="005117DA" w:rsidP="00BA7B28">
            <w:pPr>
              <w:widowControl w:val="0"/>
              <w:autoSpaceDE w:val="0"/>
              <w:autoSpaceDN w:val="0"/>
              <w:adjustRightInd w:val="0"/>
            </w:pPr>
          </w:p>
        </w:tc>
        <w:tc>
          <w:tcPr>
            <w:tcW w:w="1416" w:type="dxa"/>
            <w:tcBorders>
              <w:top w:val="single" w:sz="4" w:space="0" w:color="auto"/>
              <w:left w:val="single" w:sz="4" w:space="0" w:color="auto"/>
              <w:bottom w:val="single" w:sz="4" w:space="0" w:color="auto"/>
              <w:right w:val="single" w:sz="4" w:space="0" w:color="auto"/>
            </w:tcBorders>
          </w:tcPr>
          <w:p w14:paraId="60E3A47B" w14:textId="77777777" w:rsidR="005117DA" w:rsidRDefault="005117DA" w:rsidP="00BA7B28">
            <w:pPr>
              <w:widowControl w:val="0"/>
              <w:autoSpaceDE w:val="0"/>
              <w:autoSpaceDN w:val="0"/>
              <w:adjustRightInd w:val="0"/>
            </w:pPr>
            <w:r>
              <w:t xml:space="preserve">1 шт. </w:t>
            </w:r>
          </w:p>
        </w:tc>
        <w:tc>
          <w:tcPr>
            <w:tcW w:w="1774" w:type="dxa"/>
            <w:vMerge w:val="restart"/>
            <w:tcBorders>
              <w:top w:val="single" w:sz="4" w:space="0" w:color="auto"/>
              <w:left w:val="single" w:sz="4" w:space="0" w:color="auto"/>
              <w:right w:val="single" w:sz="4" w:space="0" w:color="auto"/>
            </w:tcBorders>
            <w:hideMark/>
          </w:tcPr>
          <w:p w14:paraId="1829DDB9" w14:textId="1C6478BD" w:rsidR="005117DA" w:rsidRPr="0078662C" w:rsidRDefault="00023F09" w:rsidP="00CB00A7">
            <w:pPr>
              <w:jc w:val="center"/>
              <w:rPr>
                <w:lang w:eastAsia="en-US"/>
              </w:rPr>
            </w:pPr>
            <w:r w:rsidRPr="00F04680">
              <w:t xml:space="preserve">Приказ Минтруда и  социальной защиты РФ от </w:t>
            </w:r>
            <w:r>
              <w:t>29.10.2021г. №767</w:t>
            </w:r>
            <w:r w:rsidR="00E84F24">
              <w:t>н</w:t>
            </w:r>
          </w:p>
        </w:tc>
      </w:tr>
      <w:tr w:rsidR="005117DA" w:rsidRPr="0078662C" w14:paraId="2A677ACE" w14:textId="77777777" w:rsidTr="003930AA">
        <w:trPr>
          <w:trHeight w:val="278"/>
        </w:trPr>
        <w:tc>
          <w:tcPr>
            <w:tcW w:w="629" w:type="dxa"/>
            <w:vMerge/>
            <w:tcBorders>
              <w:left w:val="single" w:sz="4" w:space="0" w:color="auto"/>
              <w:right w:val="single" w:sz="4" w:space="0" w:color="auto"/>
            </w:tcBorders>
          </w:tcPr>
          <w:p w14:paraId="40E23E56" w14:textId="77777777" w:rsidR="005117DA" w:rsidRPr="0078662C" w:rsidRDefault="005117DA" w:rsidP="00BA7B28">
            <w:pPr>
              <w:jc w:val="center"/>
              <w:rPr>
                <w:lang w:eastAsia="en-US"/>
              </w:rPr>
            </w:pPr>
          </w:p>
        </w:tc>
        <w:tc>
          <w:tcPr>
            <w:tcW w:w="2491" w:type="dxa"/>
            <w:vMerge/>
            <w:tcBorders>
              <w:left w:val="single" w:sz="4" w:space="0" w:color="auto"/>
              <w:right w:val="single" w:sz="4" w:space="0" w:color="auto"/>
            </w:tcBorders>
          </w:tcPr>
          <w:p w14:paraId="427E3D76" w14:textId="77777777" w:rsidR="005117DA" w:rsidRPr="0078662C"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0008B801" w14:textId="77777777" w:rsidR="005117DA" w:rsidRPr="00E97605" w:rsidRDefault="00A34419" w:rsidP="00E97605">
            <w:pPr>
              <w:rPr>
                <w:color w:val="000000"/>
              </w:rPr>
            </w:pPr>
            <w:r w:rsidRPr="00023F09">
              <w:rPr>
                <w:color w:val="000000"/>
              </w:rPr>
              <w:t>Головной убор для защиты от общих производственных загрязнений</w:t>
            </w:r>
          </w:p>
        </w:tc>
        <w:tc>
          <w:tcPr>
            <w:tcW w:w="1416" w:type="dxa"/>
            <w:tcBorders>
              <w:top w:val="single" w:sz="4" w:space="0" w:color="auto"/>
              <w:left w:val="single" w:sz="4" w:space="0" w:color="auto"/>
              <w:bottom w:val="single" w:sz="4" w:space="0" w:color="auto"/>
              <w:right w:val="single" w:sz="4" w:space="0" w:color="auto"/>
            </w:tcBorders>
          </w:tcPr>
          <w:p w14:paraId="6987B38F" w14:textId="77777777" w:rsidR="005117DA" w:rsidRDefault="00023F09" w:rsidP="00BA7B28">
            <w:pPr>
              <w:widowControl w:val="0"/>
              <w:autoSpaceDE w:val="0"/>
              <w:autoSpaceDN w:val="0"/>
              <w:adjustRightInd w:val="0"/>
            </w:pPr>
            <w:r>
              <w:t>1</w:t>
            </w:r>
            <w:r w:rsidR="005117DA">
              <w:t xml:space="preserve"> шт. </w:t>
            </w:r>
          </w:p>
        </w:tc>
        <w:tc>
          <w:tcPr>
            <w:tcW w:w="1774" w:type="dxa"/>
            <w:vMerge/>
            <w:tcBorders>
              <w:left w:val="single" w:sz="4" w:space="0" w:color="auto"/>
              <w:right w:val="single" w:sz="4" w:space="0" w:color="auto"/>
            </w:tcBorders>
          </w:tcPr>
          <w:p w14:paraId="160073CF" w14:textId="77777777" w:rsidR="005117DA" w:rsidRPr="0078662C" w:rsidRDefault="005117DA" w:rsidP="00CB00A7">
            <w:pPr>
              <w:jc w:val="center"/>
              <w:rPr>
                <w:lang w:eastAsia="en-US"/>
              </w:rPr>
            </w:pPr>
          </w:p>
        </w:tc>
      </w:tr>
      <w:tr w:rsidR="005117DA" w:rsidRPr="0078662C" w14:paraId="58474619" w14:textId="77777777" w:rsidTr="003930AA">
        <w:trPr>
          <w:trHeight w:val="315"/>
        </w:trPr>
        <w:tc>
          <w:tcPr>
            <w:tcW w:w="629" w:type="dxa"/>
            <w:vMerge/>
            <w:tcBorders>
              <w:left w:val="single" w:sz="4" w:space="0" w:color="auto"/>
              <w:right w:val="single" w:sz="4" w:space="0" w:color="auto"/>
            </w:tcBorders>
          </w:tcPr>
          <w:p w14:paraId="5EDF09ED" w14:textId="77777777" w:rsidR="005117DA" w:rsidRPr="0078662C" w:rsidRDefault="005117DA" w:rsidP="00BA7B28">
            <w:pPr>
              <w:jc w:val="center"/>
              <w:rPr>
                <w:lang w:eastAsia="en-US"/>
              </w:rPr>
            </w:pPr>
          </w:p>
        </w:tc>
        <w:tc>
          <w:tcPr>
            <w:tcW w:w="2491" w:type="dxa"/>
            <w:vMerge/>
            <w:tcBorders>
              <w:left w:val="single" w:sz="4" w:space="0" w:color="auto"/>
              <w:right w:val="single" w:sz="4" w:space="0" w:color="auto"/>
            </w:tcBorders>
          </w:tcPr>
          <w:p w14:paraId="2D8CA1D0" w14:textId="77777777" w:rsidR="005117DA" w:rsidRPr="0078662C"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072884CE" w14:textId="77777777" w:rsidR="005117DA" w:rsidRPr="00E97605" w:rsidRDefault="00023F09" w:rsidP="00E97605">
            <w:pPr>
              <w:rPr>
                <w:color w:val="000000"/>
              </w:rPr>
            </w:pPr>
            <w:r w:rsidRPr="00023F09">
              <w:rPr>
                <w:color w:val="000000"/>
              </w:rPr>
              <w:t>Перчатки для защиты от механических воздействий (истирания)</w:t>
            </w:r>
          </w:p>
        </w:tc>
        <w:tc>
          <w:tcPr>
            <w:tcW w:w="1416" w:type="dxa"/>
            <w:tcBorders>
              <w:top w:val="single" w:sz="4" w:space="0" w:color="auto"/>
              <w:left w:val="single" w:sz="4" w:space="0" w:color="auto"/>
              <w:bottom w:val="single" w:sz="4" w:space="0" w:color="auto"/>
              <w:right w:val="single" w:sz="4" w:space="0" w:color="auto"/>
            </w:tcBorders>
          </w:tcPr>
          <w:p w14:paraId="387B76F4" w14:textId="77777777" w:rsidR="005117DA" w:rsidRDefault="00E97605" w:rsidP="00BA7B28">
            <w:pPr>
              <w:widowControl w:val="0"/>
              <w:autoSpaceDE w:val="0"/>
              <w:autoSpaceDN w:val="0"/>
              <w:adjustRightInd w:val="0"/>
            </w:pPr>
            <w:r>
              <w:t>6 пар</w:t>
            </w:r>
            <w:r w:rsidR="005117DA">
              <w:t xml:space="preserve"> </w:t>
            </w:r>
          </w:p>
        </w:tc>
        <w:tc>
          <w:tcPr>
            <w:tcW w:w="1774" w:type="dxa"/>
            <w:vMerge/>
            <w:tcBorders>
              <w:left w:val="single" w:sz="4" w:space="0" w:color="auto"/>
              <w:right w:val="single" w:sz="4" w:space="0" w:color="auto"/>
            </w:tcBorders>
          </w:tcPr>
          <w:p w14:paraId="738F373E" w14:textId="77777777" w:rsidR="005117DA" w:rsidRPr="0078662C" w:rsidRDefault="005117DA" w:rsidP="00CB00A7">
            <w:pPr>
              <w:jc w:val="center"/>
              <w:rPr>
                <w:lang w:eastAsia="en-US"/>
              </w:rPr>
            </w:pPr>
          </w:p>
        </w:tc>
      </w:tr>
      <w:tr w:rsidR="005117DA" w:rsidRPr="0078662C" w14:paraId="0C79B82F" w14:textId="77777777" w:rsidTr="003930AA">
        <w:trPr>
          <w:trHeight w:val="555"/>
        </w:trPr>
        <w:tc>
          <w:tcPr>
            <w:tcW w:w="629" w:type="dxa"/>
            <w:vMerge/>
            <w:tcBorders>
              <w:left w:val="single" w:sz="4" w:space="0" w:color="auto"/>
              <w:right w:val="single" w:sz="4" w:space="0" w:color="auto"/>
            </w:tcBorders>
          </w:tcPr>
          <w:p w14:paraId="41592199" w14:textId="77777777" w:rsidR="005117DA" w:rsidRPr="0078662C" w:rsidRDefault="005117DA" w:rsidP="00BA7B28">
            <w:pPr>
              <w:jc w:val="center"/>
              <w:rPr>
                <w:lang w:eastAsia="en-US"/>
              </w:rPr>
            </w:pPr>
          </w:p>
        </w:tc>
        <w:tc>
          <w:tcPr>
            <w:tcW w:w="2491" w:type="dxa"/>
            <w:vMerge/>
            <w:tcBorders>
              <w:left w:val="single" w:sz="4" w:space="0" w:color="auto"/>
              <w:right w:val="single" w:sz="4" w:space="0" w:color="auto"/>
            </w:tcBorders>
          </w:tcPr>
          <w:p w14:paraId="136AAF5F" w14:textId="77777777" w:rsidR="005117DA" w:rsidRPr="0078662C"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7ED6793E" w14:textId="77777777" w:rsidR="005117DA" w:rsidRPr="00E97605" w:rsidRDefault="00A34419" w:rsidP="00E97605">
            <w:pPr>
              <w:rPr>
                <w:color w:val="000000"/>
              </w:rPr>
            </w:pPr>
            <w:r w:rsidRPr="00023F09">
              <w:rPr>
                <w:color w:val="000000"/>
              </w:rPr>
              <w:t>Обувь специальная для защиты от механических воздействий (ударов), от общих производственных загрязнений</w:t>
            </w:r>
          </w:p>
        </w:tc>
        <w:tc>
          <w:tcPr>
            <w:tcW w:w="1416" w:type="dxa"/>
            <w:tcBorders>
              <w:top w:val="single" w:sz="4" w:space="0" w:color="auto"/>
              <w:left w:val="single" w:sz="4" w:space="0" w:color="auto"/>
              <w:bottom w:val="single" w:sz="4" w:space="0" w:color="auto"/>
              <w:right w:val="single" w:sz="4" w:space="0" w:color="auto"/>
            </w:tcBorders>
          </w:tcPr>
          <w:p w14:paraId="04F64666" w14:textId="77777777" w:rsidR="005117DA" w:rsidRDefault="00023F09" w:rsidP="00BA7B28">
            <w:pPr>
              <w:widowControl w:val="0"/>
              <w:autoSpaceDE w:val="0"/>
              <w:autoSpaceDN w:val="0"/>
              <w:adjustRightInd w:val="0"/>
            </w:pPr>
            <w:r>
              <w:t>1</w:t>
            </w:r>
            <w:r w:rsidR="005117DA">
              <w:t xml:space="preserve"> пар </w:t>
            </w:r>
          </w:p>
        </w:tc>
        <w:tc>
          <w:tcPr>
            <w:tcW w:w="1774" w:type="dxa"/>
            <w:vMerge/>
            <w:tcBorders>
              <w:left w:val="single" w:sz="4" w:space="0" w:color="auto"/>
              <w:right w:val="single" w:sz="4" w:space="0" w:color="auto"/>
            </w:tcBorders>
          </w:tcPr>
          <w:p w14:paraId="76F768BB" w14:textId="77777777" w:rsidR="005117DA" w:rsidRPr="0078662C" w:rsidRDefault="005117DA" w:rsidP="00CB00A7">
            <w:pPr>
              <w:jc w:val="center"/>
              <w:rPr>
                <w:lang w:eastAsia="en-US"/>
              </w:rPr>
            </w:pPr>
          </w:p>
        </w:tc>
      </w:tr>
      <w:tr w:rsidR="00CB00A7" w:rsidRPr="007C25B7" w14:paraId="09703239" w14:textId="77777777" w:rsidTr="003930AA">
        <w:trPr>
          <w:trHeight w:val="855"/>
        </w:trPr>
        <w:tc>
          <w:tcPr>
            <w:tcW w:w="629" w:type="dxa"/>
            <w:vMerge w:val="restart"/>
            <w:tcBorders>
              <w:top w:val="single" w:sz="4" w:space="0" w:color="auto"/>
              <w:left w:val="single" w:sz="4" w:space="0" w:color="auto"/>
              <w:right w:val="single" w:sz="4" w:space="0" w:color="auto"/>
            </w:tcBorders>
            <w:hideMark/>
          </w:tcPr>
          <w:p w14:paraId="349BAC6E" w14:textId="77777777" w:rsidR="00CB00A7" w:rsidRPr="007C25B7" w:rsidRDefault="00CB00A7" w:rsidP="00CB00A7">
            <w:pPr>
              <w:jc w:val="center"/>
              <w:rPr>
                <w:lang w:eastAsia="en-US"/>
              </w:rPr>
            </w:pPr>
            <w:r>
              <w:rPr>
                <w:lang w:eastAsia="en-US"/>
              </w:rPr>
              <w:t>6</w:t>
            </w:r>
          </w:p>
        </w:tc>
        <w:tc>
          <w:tcPr>
            <w:tcW w:w="2491" w:type="dxa"/>
            <w:vMerge w:val="restart"/>
            <w:tcBorders>
              <w:top w:val="single" w:sz="4" w:space="0" w:color="auto"/>
              <w:left w:val="single" w:sz="4" w:space="0" w:color="auto"/>
              <w:right w:val="single" w:sz="4" w:space="0" w:color="auto"/>
            </w:tcBorders>
            <w:hideMark/>
          </w:tcPr>
          <w:p w14:paraId="5332CB21" w14:textId="77777777" w:rsidR="00CB00A7" w:rsidRPr="0078662C" w:rsidRDefault="00CB00A7" w:rsidP="00CB00A7">
            <w:pPr>
              <w:rPr>
                <w:lang w:eastAsia="en-US"/>
              </w:rPr>
            </w:pPr>
            <w:r w:rsidRPr="0078662C">
              <w:rPr>
                <w:lang w:eastAsia="en-US"/>
              </w:rPr>
              <w:t>Уборщица служебных помещений</w:t>
            </w:r>
          </w:p>
        </w:tc>
        <w:tc>
          <w:tcPr>
            <w:tcW w:w="3642" w:type="dxa"/>
            <w:tcBorders>
              <w:top w:val="single" w:sz="4" w:space="0" w:color="auto"/>
              <w:left w:val="single" w:sz="4" w:space="0" w:color="auto"/>
              <w:bottom w:val="single" w:sz="4" w:space="0" w:color="auto"/>
              <w:right w:val="single" w:sz="4" w:space="0" w:color="auto"/>
            </w:tcBorders>
          </w:tcPr>
          <w:p w14:paraId="5EA7A2A7" w14:textId="77777777" w:rsidR="00CB00A7" w:rsidRPr="00023F09" w:rsidRDefault="00CB00A7" w:rsidP="00CB00A7">
            <w:pPr>
              <w:rPr>
                <w:color w:val="000000"/>
              </w:rPr>
            </w:pPr>
            <w:r w:rsidRPr="00023F09">
              <w:rPr>
                <w:color w:val="000000"/>
              </w:rPr>
              <w:t xml:space="preserve">Костюм для защиты от </w:t>
            </w:r>
            <w:r>
              <w:rPr>
                <w:color w:val="000000"/>
              </w:rPr>
              <w:t xml:space="preserve">общих производственных загрязнений и </w:t>
            </w:r>
            <w:r w:rsidRPr="00023F09">
              <w:rPr>
                <w:color w:val="000000"/>
              </w:rPr>
              <w:t>механических воздействий (истирания)</w:t>
            </w:r>
          </w:p>
        </w:tc>
        <w:tc>
          <w:tcPr>
            <w:tcW w:w="1416" w:type="dxa"/>
            <w:tcBorders>
              <w:top w:val="single" w:sz="4" w:space="0" w:color="auto"/>
              <w:left w:val="single" w:sz="4" w:space="0" w:color="auto"/>
              <w:bottom w:val="single" w:sz="4" w:space="0" w:color="auto"/>
              <w:right w:val="single" w:sz="4" w:space="0" w:color="auto"/>
            </w:tcBorders>
            <w:hideMark/>
          </w:tcPr>
          <w:p w14:paraId="6017CF8F" w14:textId="77777777" w:rsidR="00CB00A7" w:rsidRDefault="00CB00A7" w:rsidP="00CB00A7">
            <w:pPr>
              <w:widowControl w:val="0"/>
              <w:autoSpaceDE w:val="0"/>
              <w:autoSpaceDN w:val="0"/>
              <w:adjustRightInd w:val="0"/>
            </w:pPr>
            <w:r>
              <w:t xml:space="preserve">1 шт. </w:t>
            </w:r>
          </w:p>
        </w:tc>
        <w:tc>
          <w:tcPr>
            <w:tcW w:w="1774" w:type="dxa"/>
            <w:vMerge w:val="restart"/>
            <w:tcBorders>
              <w:top w:val="single" w:sz="4" w:space="0" w:color="auto"/>
              <w:left w:val="single" w:sz="4" w:space="0" w:color="auto"/>
              <w:right w:val="single" w:sz="4" w:space="0" w:color="auto"/>
            </w:tcBorders>
            <w:hideMark/>
          </w:tcPr>
          <w:p w14:paraId="0C829A90" w14:textId="5578B6DC" w:rsidR="00CB00A7" w:rsidRDefault="00CB00A7" w:rsidP="00CB00A7">
            <w:pPr>
              <w:jc w:val="center"/>
            </w:pPr>
            <w:r w:rsidRPr="00526885">
              <w:t>Приказ Минтруда и  социальной защиты РФ от 29.10.2021г. №767</w:t>
            </w:r>
            <w:r w:rsidR="00E84F24">
              <w:t>н</w:t>
            </w:r>
          </w:p>
        </w:tc>
      </w:tr>
      <w:tr w:rsidR="00CB00A7" w:rsidRPr="007C25B7" w14:paraId="3584BD30" w14:textId="77777777" w:rsidTr="003930AA">
        <w:trPr>
          <w:trHeight w:val="585"/>
        </w:trPr>
        <w:tc>
          <w:tcPr>
            <w:tcW w:w="629" w:type="dxa"/>
            <w:vMerge/>
            <w:tcBorders>
              <w:left w:val="single" w:sz="4" w:space="0" w:color="auto"/>
              <w:right w:val="single" w:sz="4" w:space="0" w:color="auto"/>
            </w:tcBorders>
          </w:tcPr>
          <w:p w14:paraId="3043791E" w14:textId="77777777" w:rsidR="00CB00A7" w:rsidRPr="007C25B7" w:rsidRDefault="00CB00A7" w:rsidP="00CB00A7">
            <w:pPr>
              <w:jc w:val="center"/>
              <w:rPr>
                <w:lang w:eastAsia="en-US"/>
              </w:rPr>
            </w:pPr>
          </w:p>
        </w:tc>
        <w:tc>
          <w:tcPr>
            <w:tcW w:w="2491" w:type="dxa"/>
            <w:vMerge/>
            <w:tcBorders>
              <w:left w:val="single" w:sz="4" w:space="0" w:color="auto"/>
              <w:right w:val="single" w:sz="4" w:space="0" w:color="auto"/>
            </w:tcBorders>
          </w:tcPr>
          <w:p w14:paraId="278A4785" w14:textId="77777777" w:rsidR="00CB00A7" w:rsidRPr="007C25B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7EE68810" w14:textId="77777777" w:rsidR="00CB00A7" w:rsidRPr="00023F09" w:rsidRDefault="00CB00A7" w:rsidP="00CB00A7">
            <w:pPr>
              <w:rPr>
                <w:color w:val="000000"/>
              </w:rPr>
            </w:pPr>
            <w:r w:rsidRPr="00023F09">
              <w:rPr>
                <w:color w:val="000000"/>
              </w:rPr>
              <w:t>Обувь специальная для защиты от механических воздействий (ударов) и от скольжения</w:t>
            </w:r>
          </w:p>
        </w:tc>
        <w:tc>
          <w:tcPr>
            <w:tcW w:w="1416" w:type="dxa"/>
            <w:tcBorders>
              <w:top w:val="single" w:sz="4" w:space="0" w:color="auto"/>
              <w:left w:val="single" w:sz="4" w:space="0" w:color="auto"/>
              <w:bottom w:val="single" w:sz="4" w:space="0" w:color="auto"/>
              <w:right w:val="single" w:sz="4" w:space="0" w:color="auto"/>
            </w:tcBorders>
          </w:tcPr>
          <w:p w14:paraId="6CFECA57" w14:textId="77777777" w:rsidR="00CB00A7" w:rsidRDefault="00CB00A7" w:rsidP="00CB00A7">
            <w:pPr>
              <w:widowControl w:val="0"/>
              <w:autoSpaceDE w:val="0"/>
              <w:autoSpaceDN w:val="0"/>
              <w:adjustRightInd w:val="0"/>
            </w:pPr>
            <w:r>
              <w:t xml:space="preserve">1 шт. </w:t>
            </w:r>
          </w:p>
        </w:tc>
        <w:tc>
          <w:tcPr>
            <w:tcW w:w="1774" w:type="dxa"/>
            <w:vMerge/>
            <w:tcBorders>
              <w:left w:val="single" w:sz="4" w:space="0" w:color="auto"/>
              <w:right w:val="single" w:sz="4" w:space="0" w:color="auto"/>
            </w:tcBorders>
          </w:tcPr>
          <w:p w14:paraId="05A5679E" w14:textId="77777777" w:rsidR="00CB00A7" w:rsidRPr="007C25B7" w:rsidRDefault="00CB00A7" w:rsidP="00CB00A7">
            <w:pPr>
              <w:jc w:val="center"/>
              <w:rPr>
                <w:lang w:eastAsia="en-US"/>
              </w:rPr>
            </w:pPr>
          </w:p>
        </w:tc>
      </w:tr>
      <w:tr w:rsidR="00CB00A7" w:rsidRPr="007C25B7" w14:paraId="7AEDD2D8" w14:textId="77777777" w:rsidTr="003930AA">
        <w:trPr>
          <w:trHeight w:val="585"/>
        </w:trPr>
        <w:tc>
          <w:tcPr>
            <w:tcW w:w="629" w:type="dxa"/>
            <w:vMerge/>
            <w:tcBorders>
              <w:left w:val="single" w:sz="4" w:space="0" w:color="auto"/>
              <w:right w:val="single" w:sz="4" w:space="0" w:color="auto"/>
            </w:tcBorders>
          </w:tcPr>
          <w:p w14:paraId="405ABB65" w14:textId="77777777" w:rsidR="00CB00A7" w:rsidRPr="007C25B7" w:rsidRDefault="00CB00A7" w:rsidP="00CB00A7">
            <w:pPr>
              <w:jc w:val="center"/>
              <w:rPr>
                <w:lang w:eastAsia="en-US"/>
              </w:rPr>
            </w:pPr>
          </w:p>
        </w:tc>
        <w:tc>
          <w:tcPr>
            <w:tcW w:w="2491" w:type="dxa"/>
            <w:vMerge/>
            <w:tcBorders>
              <w:left w:val="single" w:sz="4" w:space="0" w:color="auto"/>
              <w:right w:val="single" w:sz="4" w:space="0" w:color="auto"/>
            </w:tcBorders>
          </w:tcPr>
          <w:p w14:paraId="73D3ED2D" w14:textId="77777777" w:rsidR="00CB00A7" w:rsidRPr="007C25B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243ECF3C" w14:textId="77777777" w:rsidR="00CB00A7" w:rsidRPr="00023F09" w:rsidRDefault="00CB00A7" w:rsidP="00CB00A7">
            <w:pPr>
              <w:rPr>
                <w:color w:val="000000"/>
              </w:rPr>
            </w:pPr>
            <w:r w:rsidRPr="00023F09">
              <w:rPr>
                <w:color w:val="000000"/>
              </w:rPr>
              <w:t>Перчатки для защиты от механических воздействий (истирания)</w:t>
            </w:r>
          </w:p>
        </w:tc>
        <w:tc>
          <w:tcPr>
            <w:tcW w:w="1416" w:type="dxa"/>
            <w:tcBorders>
              <w:top w:val="single" w:sz="4" w:space="0" w:color="auto"/>
              <w:left w:val="single" w:sz="4" w:space="0" w:color="auto"/>
              <w:bottom w:val="single" w:sz="4" w:space="0" w:color="auto"/>
              <w:right w:val="single" w:sz="4" w:space="0" w:color="auto"/>
            </w:tcBorders>
          </w:tcPr>
          <w:p w14:paraId="18A0FC41" w14:textId="77777777" w:rsidR="00CB00A7" w:rsidRDefault="00CB00A7" w:rsidP="00CB00A7">
            <w:pPr>
              <w:widowControl w:val="0"/>
              <w:autoSpaceDE w:val="0"/>
              <w:autoSpaceDN w:val="0"/>
              <w:adjustRightInd w:val="0"/>
            </w:pPr>
            <w:r>
              <w:t xml:space="preserve">6 пар </w:t>
            </w:r>
          </w:p>
        </w:tc>
        <w:tc>
          <w:tcPr>
            <w:tcW w:w="1774" w:type="dxa"/>
            <w:vMerge/>
            <w:tcBorders>
              <w:left w:val="single" w:sz="4" w:space="0" w:color="auto"/>
              <w:right w:val="single" w:sz="4" w:space="0" w:color="auto"/>
            </w:tcBorders>
          </w:tcPr>
          <w:p w14:paraId="72F9F9B7" w14:textId="77777777" w:rsidR="00CB00A7" w:rsidRPr="007C25B7" w:rsidRDefault="00CB00A7" w:rsidP="00CB00A7">
            <w:pPr>
              <w:jc w:val="center"/>
              <w:rPr>
                <w:lang w:eastAsia="en-US"/>
              </w:rPr>
            </w:pPr>
          </w:p>
        </w:tc>
      </w:tr>
      <w:tr w:rsidR="00CB00A7" w:rsidRPr="007C25B7" w14:paraId="4551BE2E" w14:textId="77777777" w:rsidTr="003930AA">
        <w:trPr>
          <w:trHeight w:val="300"/>
        </w:trPr>
        <w:tc>
          <w:tcPr>
            <w:tcW w:w="629" w:type="dxa"/>
            <w:vMerge/>
            <w:tcBorders>
              <w:left w:val="single" w:sz="4" w:space="0" w:color="auto"/>
              <w:bottom w:val="single" w:sz="4" w:space="0" w:color="auto"/>
              <w:right w:val="single" w:sz="4" w:space="0" w:color="auto"/>
            </w:tcBorders>
          </w:tcPr>
          <w:p w14:paraId="10BEA1EE" w14:textId="77777777" w:rsidR="00CB00A7" w:rsidRPr="007C25B7" w:rsidRDefault="00CB00A7" w:rsidP="00CB00A7">
            <w:pPr>
              <w:jc w:val="center"/>
              <w:rPr>
                <w:lang w:eastAsia="en-US"/>
              </w:rPr>
            </w:pPr>
          </w:p>
        </w:tc>
        <w:tc>
          <w:tcPr>
            <w:tcW w:w="2491" w:type="dxa"/>
            <w:vMerge/>
            <w:tcBorders>
              <w:left w:val="single" w:sz="4" w:space="0" w:color="auto"/>
              <w:bottom w:val="single" w:sz="4" w:space="0" w:color="auto"/>
              <w:right w:val="single" w:sz="4" w:space="0" w:color="auto"/>
            </w:tcBorders>
          </w:tcPr>
          <w:p w14:paraId="7C56EBDE" w14:textId="77777777" w:rsidR="00CB00A7" w:rsidRPr="007C25B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2DA39DA2" w14:textId="77777777" w:rsidR="00CB00A7" w:rsidRPr="00023F09" w:rsidRDefault="00CB00A7" w:rsidP="00CB00A7">
            <w:pPr>
              <w:rPr>
                <w:color w:val="000000"/>
              </w:rPr>
            </w:pPr>
            <w:r>
              <w:rPr>
                <w:color w:val="000000"/>
              </w:rPr>
              <w:t xml:space="preserve">Халат </w:t>
            </w:r>
            <w:r w:rsidRPr="00023F09">
              <w:rPr>
                <w:color w:val="000000"/>
              </w:rPr>
              <w:t xml:space="preserve"> для защиты от общих производственных загрязнений</w:t>
            </w:r>
          </w:p>
        </w:tc>
        <w:tc>
          <w:tcPr>
            <w:tcW w:w="1416" w:type="dxa"/>
            <w:tcBorders>
              <w:top w:val="single" w:sz="4" w:space="0" w:color="auto"/>
              <w:left w:val="single" w:sz="4" w:space="0" w:color="auto"/>
              <w:bottom w:val="single" w:sz="4" w:space="0" w:color="auto"/>
              <w:right w:val="single" w:sz="4" w:space="0" w:color="auto"/>
            </w:tcBorders>
          </w:tcPr>
          <w:p w14:paraId="78E31E99" w14:textId="77777777" w:rsidR="00CB00A7" w:rsidRDefault="00CB00A7" w:rsidP="00CB00A7">
            <w:pPr>
              <w:widowControl w:val="0"/>
              <w:autoSpaceDE w:val="0"/>
              <w:autoSpaceDN w:val="0"/>
              <w:adjustRightInd w:val="0"/>
            </w:pPr>
            <w:r>
              <w:t xml:space="preserve">1 </w:t>
            </w:r>
            <w:proofErr w:type="spellStart"/>
            <w:r>
              <w:t>шт</w:t>
            </w:r>
            <w:proofErr w:type="spellEnd"/>
            <w:r>
              <w:t xml:space="preserve"> </w:t>
            </w:r>
          </w:p>
        </w:tc>
        <w:tc>
          <w:tcPr>
            <w:tcW w:w="1774" w:type="dxa"/>
            <w:vMerge/>
            <w:tcBorders>
              <w:left w:val="single" w:sz="4" w:space="0" w:color="auto"/>
              <w:bottom w:val="single" w:sz="4" w:space="0" w:color="auto"/>
              <w:right w:val="single" w:sz="4" w:space="0" w:color="auto"/>
            </w:tcBorders>
          </w:tcPr>
          <w:p w14:paraId="3C19D01D" w14:textId="77777777" w:rsidR="00CB00A7" w:rsidRPr="007C25B7" w:rsidRDefault="00CB00A7" w:rsidP="00CB00A7">
            <w:pPr>
              <w:jc w:val="center"/>
              <w:rPr>
                <w:lang w:eastAsia="en-US"/>
              </w:rPr>
            </w:pPr>
          </w:p>
        </w:tc>
      </w:tr>
      <w:tr w:rsidR="00CB00A7" w:rsidRPr="007C25B7" w14:paraId="6FD3C2F4" w14:textId="77777777" w:rsidTr="003930AA">
        <w:trPr>
          <w:trHeight w:val="333"/>
        </w:trPr>
        <w:tc>
          <w:tcPr>
            <w:tcW w:w="629" w:type="dxa"/>
            <w:vMerge w:val="restart"/>
            <w:tcBorders>
              <w:top w:val="single" w:sz="4" w:space="0" w:color="auto"/>
              <w:left w:val="single" w:sz="4" w:space="0" w:color="auto"/>
              <w:right w:val="single" w:sz="4" w:space="0" w:color="auto"/>
            </w:tcBorders>
            <w:hideMark/>
          </w:tcPr>
          <w:p w14:paraId="6BF9B5C9" w14:textId="77777777" w:rsidR="00CB00A7" w:rsidRPr="007C25B7" w:rsidRDefault="00CB00A7" w:rsidP="00CB00A7">
            <w:pPr>
              <w:jc w:val="center"/>
              <w:rPr>
                <w:lang w:eastAsia="en-US"/>
              </w:rPr>
            </w:pPr>
            <w:r>
              <w:rPr>
                <w:lang w:eastAsia="en-US"/>
              </w:rPr>
              <w:t>7</w:t>
            </w:r>
          </w:p>
        </w:tc>
        <w:tc>
          <w:tcPr>
            <w:tcW w:w="2491" w:type="dxa"/>
            <w:vMerge w:val="restart"/>
            <w:tcBorders>
              <w:top w:val="single" w:sz="4" w:space="0" w:color="auto"/>
              <w:left w:val="single" w:sz="4" w:space="0" w:color="auto"/>
              <w:right w:val="single" w:sz="4" w:space="0" w:color="auto"/>
            </w:tcBorders>
            <w:hideMark/>
          </w:tcPr>
          <w:p w14:paraId="65BFE05F" w14:textId="77777777" w:rsidR="00CB00A7" w:rsidRPr="0067155C" w:rsidRDefault="00CB00A7" w:rsidP="00CB00A7">
            <w:pPr>
              <w:rPr>
                <w:lang w:eastAsia="en-US"/>
              </w:rPr>
            </w:pPr>
            <w:r>
              <w:rPr>
                <w:lang w:eastAsia="en-US"/>
              </w:rPr>
              <w:t xml:space="preserve"> </w:t>
            </w:r>
            <w:r w:rsidRPr="0067155C">
              <w:rPr>
                <w:color w:val="000000"/>
              </w:rPr>
              <w:t>Слесарь-электрик по ремонту электрооборудования</w:t>
            </w:r>
          </w:p>
          <w:p w14:paraId="0D0F7C33" w14:textId="77777777" w:rsidR="00CB00A7" w:rsidRPr="00EE67E9"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hideMark/>
          </w:tcPr>
          <w:p w14:paraId="261C6248" w14:textId="77777777" w:rsidR="00CB00A7" w:rsidRPr="00B61B6C" w:rsidRDefault="00CB00A7" w:rsidP="00CB00A7">
            <w:pPr>
              <w:jc w:val="both"/>
              <w:rPr>
                <w:color w:val="000000"/>
              </w:rPr>
            </w:pPr>
            <w:r w:rsidRPr="00B61B6C">
              <w:rPr>
                <w:color w:val="000000"/>
              </w:rPr>
              <w:t xml:space="preserve">Диэлектрические перчатки </w:t>
            </w:r>
          </w:p>
        </w:tc>
        <w:tc>
          <w:tcPr>
            <w:tcW w:w="1416" w:type="dxa"/>
            <w:tcBorders>
              <w:top w:val="single" w:sz="4" w:space="0" w:color="auto"/>
              <w:left w:val="single" w:sz="4" w:space="0" w:color="auto"/>
              <w:bottom w:val="single" w:sz="4" w:space="0" w:color="auto"/>
              <w:right w:val="single" w:sz="4" w:space="0" w:color="auto"/>
            </w:tcBorders>
            <w:hideMark/>
          </w:tcPr>
          <w:p w14:paraId="29F32F03" w14:textId="77777777" w:rsidR="00CB00A7" w:rsidRPr="00B61B6C" w:rsidRDefault="00CB00A7" w:rsidP="00CB00A7">
            <w:pPr>
              <w:rPr>
                <w:color w:val="000000"/>
              </w:rPr>
            </w:pPr>
            <w:r w:rsidRPr="00B61B6C">
              <w:rPr>
                <w:color w:val="000000"/>
              </w:rPr>
              <w:t>дежурные</w:t>
            </w:r>
          </w:p>
        </w:tc>
        <w:tc>
          <w:tcPr>
            <w:tcW w:w="1774" w:type="dxa"/>
            <w:vMerge w:val="restart"/>
            <w:tcBorders>
              <w:top w:val="single" w:sz="4" w:space="0" w:color="auto"/>
              <w:left w:val="single" w:sz="4" w:space="0" w:color="auto"/>
              <w:right w:val="single" w:sz="4" w:space="0" w:color="auto"/>
            </w:tcBorders>
          </w:tcPr>
          <w:p w14:paraId="715F4B2C" w14:textId="130C0BB6" w:rsidR="00CB00A7" w:rsidRDefault="00CB00A7" w:rsidP="00CB00A7">
            <w:pPr>
              <w:jc w:val="center"/>
            </w:pPr>
            <w:r w:rsidRPr="00526885">
              <w:t>Приказ Минтруда и  социальной защиты РФ от 29.10.2021г. №767</w:t>
            </w:r>
            <w:r w:rsidR="00E84F24">
              <w:t>н</w:t>
            </w:r>
          </w:p>
        </w:tc>
      </w:tr>
      <w:tr w:rsidR="005117DA" w:rsidRPr="007C25B7" w14:paraId="416E7C81" w14:textId="77777777" w:rsidTr="003930AA">
        <w:trPr>
          <w:trHeight w:val="270"/>
        </w:trPr>
        <w:tc>
          <w:tcPr>
            <w:tcW w:w="629" w:type="dxa"/>
            <w:vMerge/>
            <w:tcBorders>
              <w:left w:val="single" w:sz="4" w:space="0" w:color="auto"/>
              <w:right w:val="single" w:sz="4" w:space="0" w:color="auto"/>
            </w:tcBorders>
          </w:tcPr>
          <w:p w14:paraId="29EB011B" w14:textId="77777777" w:rsidR="005117DA" w:rsidRPr="007C25B7" w:rsidRDefault="005117DA" w:rsidP="00BA7B28">
            <w:pPr>
              <w:jc w:val="center"/>
              <w:rPr>
                <w:lang w:eastAsia="en-US"/>
              </w:rPr>
            </w:pPr>
          </w:p>
        </w:tc>
        <w:tc>
          <w:tcPr>
            <w:tcW w:w="2491" w:type="dxa"/>
            <w:vMerge/>
            <w:tcBorders>
              <w:left w:val="single" w:sz="4" w:space="0" w:color="auto"/>
              <w:right w:val="single" w:sz="4" w:space="0" w:color="auto"/>
            </w:tcBorders>
          </w:tcPr>
          <w:p w14:paraId="37962307"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15CAA28E" w14:textId="77777777" w:rsidR="005117DA" w:rsidRPr="00B61B6C" w:rsidRDefault="005117DA" w:rsidP="00BA7B28">
            <w:pPr>
              <w:jc w:val="both"/>
              <w:rPr>
                <w:color w:val="000000"/>
              </w:rPr>
            </w:pPr>
            <w:r w:rsidRPr="00B61B6C">
              <w:rPr>
                <w:color w:val="000000"/>
              </w:rPr>
              <w:t>Диэлектрические галоши</w:t>
            </w:r>
          </w:p>
        </w:tc>
        <w:tc>
          <w:tcPr>
            <w:tcW w:w="1416" w:type="dxa"/>
            <w:tcBorders>
              <w:top w:val="single" w:sz="4" w:space="0" w:color="auto"/>
              <w:left w:val="single" w:sz="4" w:space="0" w:color="auto"/>
              <w:bottom w:val="single" w:sz="4" w:space="0" w:color="auto"/>
              <w:right w:val="single" w:sz="4" w:space="0" w:color="auto"/>
            </w:tcBorders>
          </w:tcPr>
          <w:p w14:paraId="19CAE15A" w14:textId="77777777" w:rsidR="005117DA" w:rsidRPr="00B61B6C" w:rsidRDefault="005117DA" w:rsidP="00BA7B28">
            <w:pPr>
              <w:rPr>
                <w:color w:val="000000"/>
              </w:rPr>
            </w:pPr>
            <w:r w:rsidRPr="00B61B6C">
              <w:rPr>
                <w:color w:val="000000"/>
              </w:rPr>
              <w:t xml:space="preserve"> дежурные</w:t>
            </w:r>
          </w:p>
        </w:tc>
        <w:tc>
          <w:tcPr>
            <w:tcW w:w="1774" w:type="dxa"/>
            <w:vMerge/>
            <w:tcBorders>
              <w:left w:val="single" w:sz="4" w:space="0" w:color="auto"/>
              <w:right w:val="single" w:sz="4" w:space="0" w:color="auto"/>
            </w:tcBorders>
          </w:tcPr>
          <w:p w14:paraId="17340347" w14:textId="77777777" w:rsidR="005117DA" w:rsidRPr="007C25B7" w:rsidRDefault="005117DA" w:rsidP="00CB00A7">
            <w:pPr>
              <w:jc w:val="center"/>
              <w:rPr>
                <w:lang w:eastAsia="en-US"/>
              </w:rPr>
            </w:pPr>
          </w:p>
        </w:tc>
      </w:tr>
      <w:tr w:rsidR="005117DA" w:rsidRPr="007C25B7" w14:paraId="1F6F4559" w14:textId="77777777" w:rsidTr="003930AA">
        <w:trPr>
          <w:trHeight w:val="270"/>
        </w:trPr>
        <w:tc>
          <w:tcPr>
            <w:tcW w:w="629" w:type="dxa"/>
            <w:vMerge/>
            <w:tcBorders>
              <w:left w:val="single" w:sz="4" w:space="0" w:color="auto"/>
              <w:right w:val="single" w:sz="4" w:space="0" w:color="auto"/>
            </w:tcBorders>
          </w:tcPr>
          <w:p w14:paraId="46AB462B" w14:textId="77777777" w:rsidR="005117DA" w:rsidRPr="007C25B7" w:rsidRDefault="005117DA" w:rsidP="00BA7B28">
            <w:pPr>
              <w:jc w:val="center"/>
              <w:rPr>
                <w:lang w:eastAsia="en-US"/>
              </w:rPr>
            </w:pPr>
          </w:p>
        </w:tc>
        <w:tc>
          <w:tcPr>
            <w:tcW w:w="2491" w:type="dxa"/>
            <w:vMerge/>
            <w:tcBorders>
              <w:left w:val="single" w:sz="4" w:space="0" w:color="auto"/>
              <w:right w:val="single" w:sz="4" w:space="0" w:color="auto"/>
            </w:tcBorders>
          </w:tcPr>
          <w:p w14:paraId="33AFA947"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74FDD178" w14:textId="77777777" w:rsidR="005117DA" w:rsidRPr="0067155C" w:rsidRDefault="0067155C" w:rsidP="00BA7B28">
            <w:pPr>
              <w:rPr>
                <w:color w:val="000000"/>
              </w:rPr>
            </w:pPr>
            <w:r w:rsidRPr="0067155C">
              <w:rPr>
                <w:color w:val="000000"/>
              </w:rPr>
              <w:t>Костюм для защиты от термических рисков электрической дуги</w:t>
            </w:r>
          </w:p>
        </w:tc>
        <w:tc>
          <w:tcPr>
            <w:tcW w:w="1416" w:type="dxa"/>
            <w:tcBorders>
              <w:top w:val="single" w:sz="4" w:space="0" w:color="auto"/>
              <w:left w:val="single" w:sz="4" w:space="0" w:color="auto"/>
              <w:bottom w:val="single" w:sz="4" w:space="0" w:color="auto"/>
              <w:right w:val="single" w:sz="4" w:space="0" w:color="auto"/>
            </w:tcBorders>
          </w:tcPr>
          <w:p w14:paraId="4859F024" w14:textId="77777777" w:rsidR="0067155C" w:rsidRPr="0067155C" w:rsidRDefault="0067155C" w:rsidP="0067155C">
            <w:pPr>
              <w:rPr>
                <w:color w:val="000000"/>
              </w:rPr>
            </w:pPr>
            <w:r w:rsidRPr="0067155C">
              <w:rPr>
                <w:color w:val="000000"/>
              </w:rPr>
              <w:t>1 шт. на 2 года</w:t>
            </w:r>
          </w:p>
          <w:p w14:paraId="3D5E5F2F" w14:textId="77777777" w:rsidR="005117DA" w:rsidRPr="0067155C" w:rsidRDefault="005117DA" w:rsidP="00BA7B28"/>
        </w:tc>
        <w:tc>
          <w:tcPr>
            <w:tcW w:w="1774" w:type="dxa"/>
            <w:vMerge/>
            <w:tcBorders>
              <w:left w:val="single" w:sz="4" w:space="0" w:color="auto"/>
              <w:right w:val="single" w:sz="4" w:space="0" w:color="auto"/>
            </w:tcBorders>
          </w:tcPr>
          <w:p w14:paraId="68765A33" w14:textId="77777777" w:rsidR="005117DA" w:rsidRPr="007C25B7" w:rsidRDefault="005117DA" w:rsidP="00CB00A7">
            <w:pPr>
              <w:jc w:val="center"/>
              <w:rPr>
                <w:lang w:eastAsia="en-US"/>
              </w:rPr>
            </w:pPr>
          </w:p>
        </w:tc>
      </w:tr>
      <w:tr w:rsidR="005117DA" w:rsidRPr="007C25B7" w14:paraId="3C834CAC" w14:textId="77777777" w:rsidTr="003930AA">
        <w:trPr>
          <w:trHeight w:val="239"/>
        </w:trPr>
        <w:tc>
          <w:tcPr>
            <w:tcW w:w="629" w:type="dxa"/>
            <w:vMerge/>
            <w:tcBorders>
              <w:left w:val="single" w:sz="4" w:space="0" w:color="auto"/>
              <w:right w:val="single" w:sz="4" w:space="0" w:color="auto"/>
            </w:tcBorders>
          </w:tcPr>
          <w:p w14:paraId="0AC4339D" w14:textId="77777777" w:rsidR="005117DA" w:rsidRPr="007C25B7" w:rsidRDefault="005117DA" w:rsidP="00BA7B28">
            <w:pPr>
              <w:jc w:val="center"/>
              <w:rPr>
                <w:lang w:eastAsia="en-US"/>
              </w:rPr>
            </w:pPr>
          </w:p>
        </w:tc>
        <w:tc>
          <w:tcPr>
            <w:tcW w:w="2491" w:type="dxa"/>
            <w:vMerge/>
            <w:tcBorders>
              <w:left w:val="single" w:sz="4" w:space="0" w:color="auto"/>
              <w:right w:val="single" w:sz="4" w:space="0" w:color="auto"/>
            </w:tcBorders>
          </w:tcPr>
          <w:p w14:paraId="23FCBE11"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32145636" w14:textId="77777777" w:rsidR="005117DA" w:rsidRPr="00B61B6C" w:rsidRDefault="005117DA" w:rsidP="00BA7B28">
            <w:pPr>
              <w:rPr>
                <w:color w:val="333333"/>
              </w:rPr>
            </w:pPr>
            <w:r w:rsidRPr="00B61B6C">
              <w:t>Очки защитные</w:t>
            </w:r>
          </w:p>
        </w:tc>
        <w:tc>
          <w:tcPr>
            <w:tcW w:w="1416" w:type="dxa"/>
            <w:tcBorders>
              <w:top w:val="single" w:sz="4" w:space="0" w:color="auto"/>
              <w:left w:val="single" w:sz="4" w:space="0" w:color="auto"/>
              <w:bottom w:val="single" w:sz="4" w:space="0" w:color="auto"/>
              <w:right w:val="single" w:sz="4" w:space="0" w:color="auto"/>
            </w:tcBorders>
          </w:tcPr>
          <w:p w14:paraId="513C2CC2" w14:textId="77777777" w:rsidR="005117DA" w:rsidRPr="00B61B6C" w:rsidRDefault="005117DA" w:rsidP="00BA7B28">
            <w:pPr>
              <w:rPr>
                <w:color w:val="333333"/>
              </w:rPr>
            </w:pPr>
            <w:r w:rsidRPr="00B61B6C">
              <w:rPr>
                <w:color w:val="333333"/>
              </w:rPr>
              <w:t xml:space="preserve"> До износа</w:t>
            </w:r>
          </w:p>
        </w:tc>
        <w:tc>
          <w:tcPr>
            <w:tcW w:w="1774" w:type="dxa"/>
            <w:vMerge/>
            <w:tcBorders>
              <w:left w:val="single" w:sz="4" w:space="0" w:color="auto"/>
              <w:right w:val="single" w:sz="4" w:space="0" w:color="auto"/>
            </w:tcBorders>
          </w:tcPr>
          <w:p w14:paraId="0C8DF1D6" w14:textId="77777777" w:rsidR="005117DA" w:rsidRPr="007C25B7" w:rsidRDefault="005117DA" w:rsidP="00CB00A7">
            <w:pPr>
              <w:jc w:val="center"/>
              <w:rPr>
                <w:lang w:eastAsia="en-US"/>
              </w:rPr>
            </w:pPr>
          </w:p>
        </w:tc>
      </w:tr>
      <w:tr w:rsidR="005117DA" w:rsidRPr="007C25B7" w14:paraId="0A8C044A" w14:textId="77777777" w:rsidTr="003930AA">
        <w:trPr>
          <w:trHeight w:val="283"/>
        </w:trPr>
        <w:tc>
          <w:tcPr>
            <w:tcW w:w="629" w:type="dxa"/>
            <w:vMerge/>
            <w:tcBorders>
              <w:left w:val="single" w:sz="4" w:space="0" w:color="auto"/>
              <w:right w:val="single" w:sz="4" w:space="0" w:color="auto"/>
            </w:tcBorders>
          </w:tcPr>
          <w:p w14:paraId="14214997" w14:textId="77777777" w:rsidR="005117DA" w:rsidRPr="007C25B7" w:rsidRDefault="005117DA" w:rsidP="00BA7B28">
            <w:pPr>
              <w:jc w:val="center"/>
              <w:rPr>
                <w:lang w:eastAsia="en-US"/>
              </w:rPr>
            </w:pPr>
          </w:p>
        </w:tc>
        <w:tc>
          <w:tcPr>
            <w:tcW w:w="2491" w:type="dxa"/>
            <w:vMerge/>
            <w:tcBorders>
              <w:left w:val="single" w:sz="4" w:space="0" w:color="auto"/>
              <w:right w:val="single" w:sz="4" w:space="0" w:color="auto"/>
            </w:tcBorders>
          </w:tcPr>
          <w:p w14:paraId="5C10D6EF"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0D1267B1" w14:textId="77777777" w:rsidR="005117DA" w:rsidRPr="00B61B6C" w:rsidRDefault="005117DA" w:rsidP="00BA7B28">
            <w:pPr>
              <w:rPr>
                <w:color w:val="333333"/>
              </w:rPr>
            </w:pPr>
            <w:r w:rsidRPr="00B61B6C">
              <w:rPr>
                <w:color w:val="333333"/>
              </w:rPr>
              <w:t xml:space="preserve"> Средство индивидуальной защиты органов дыхания</w:t>
            </w:r>
          </w:p>
        </w:tc>
        <w:tc>
          <w:tcPr>
            <w:tcW w:w="1416" w:type="dxa"/>
            <w:tcBorders>
              <w:top w:val="single" w:sz="4" w:space="0" w:color="auto"/>
              <w:left w:val="single" w:sz="4" w:space="0" w:color="auto"/>
              <w:bottom w:val="single" w:sz="4" w:space="0" w:color="auto"/>
              <w:right w:val="single" w:sz="4" w:space="0" w:color="auto"/>
            </w:tcBorders>
          </w:tcPr>
          <w:p w14:paraId="1620B51D" w14:textId="77777777" w:rsidR="005117DA" w:rsidRPr="00B61B6C" w:rsidRDefault="005117DA" w:rsidP="00BA7B28">
            <w:pPr>
              <w:rPr>
                <w:color w:val="333333"/>
              </w:rPr>
            </w:pPr>
            <w:r w:rsidRPr="00B61B6C">
              <w:rPr>
                <w:color w:val="333333"/>
              </w:rPr>
              <w:t>До износа</w:t>
            </w:r>
          </w:p>
        </w:tc>
        <w:tc>
          <w:tcPr>
            <w:tcW w:w="1774" w:type="dxa"/>
            <w:vMerge/>
            <w:tcBorders>
              <w:left w:val="single" w:sz="4" w:space="0" w:color="auto"/>
              <w:right w:val="single" w:sz="4" w:space="0" w:color="auto"/>
            </w:tcBorders>
          </w:tcPr>
          <w:p w14:paraId="7FD0DBC5" w14:textId="77777777" w:rsidR="005117DA" w:rsidRPr="007C25B7" w:rsidRDefault="005117DA" w:rsidP="00CB00A7">
            <w:pPr>
              <w:jc w:val="center"/>
              <w:rPr>
                <w:lang w:eastAsia="en-US"/>
              </w:rPr>
            </w:pPr>
          </w:p>
        </w:tc>
      </w:tr>
      <w:tr w:rsidR="005117DA" w:rsidRPr="007C25B7" w14:paraId="5AF2D1C9" w14:textId="77777777" w:rsidTr="003930AA">
        <w:trPr>
          <w:trHeight w:val="488"/>
        </w:trPr>
        <w:tc>
          <w:tcPr>
            <w:tcW w:w="629" w:type="dxa"/>
            <w:vMerge/>
            <w:tcBorders>
              <w:left w:val="single" w:sz="4" w:space="0" w:color="auto"/>
              <w:bottom w:val="single" w:sz="4" w:space="0" w:color="auto"/>
              <w:right w:val="single" w:sz="4" w:space="0" w:color="auto"/>
            </w:tcBorders>
          </w:tcPr>
          <w:p w14:paraId="388D37C4" w14:textId="77777777" w:rsidR="005117DA" w:rsidRPr="007C25B7" w:rsidRDefault="005117DA" w:rsidP="00BA7B28">
            <w:pPr>
              <w:jc w:val="center"/>
              <w:rPr>
                <w:lang w:eastAsia="en-US"/>
              </w:rPr>
            </w:pPr>
          </w:p>
        </w:tc>
        <w:tc>
          <w:tcPr>
            <w:tcW w:w="2491" w:type="dxa"/>
            <w:vMerge/>
            <w:tcBorders>
              <w:left w:val="single" w:sz="4" w:space="0" w:color="auto"/>
              <w:bottom w:val="single" w:sz="4" w:space="0" w:color="auto"/>
              <w:right w:val="single" w:sz="4" w:space="0" w:color="auto"/>
            </w:tcBorders>
          </w:tcPr>
          <w:p w14:paraId="1CA12C7A"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6E3408BA" w14:textId="77777777" w:rsidR="005117DA" w:rsidRPr="00B61B6C" w:rsidRDefault="005117DA" w:rsidP="00BA7B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333333"/>
              </w:rPr>
            </w:pPr>
            <w:r w:rsidRPr="00B61B6C">
              <w:rPr>
                <w:color w:val="000000"/>
              </w:rPr>
              <w:t xml:space="preserve">Перчатки с полимерным покрытием           </w:t>
            </w:r>
          </w:p>
        </w:tc>
        <w:tc>
          <w:tcPr>
            <w:tcW w:w="1416" w:type="dxa"/>
            <w:tcBorders>
              <w:top w:val="single" w:sz="4" w:space="0" w:color="auto"/>
              <w:left w:val="single" w:sz="4" w:space="0" w:color="auto"/>
              <w:bottom w:val="single" w:sz="4" w:space="0" w:color="auto"/>
              <w:right w:val="single" w:sz="4" w:space="0" w:color="auto"/>
            </w:tcBorders>
          </w:tcPr>
          <w:p w14:paraId="5D3FC18D" w14:textId="77777777" w:rsidR="005117DA" w:rsidRPr="00B61B6C" w:rsidRDefault="005117DA" w:rsidP="00BA7B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000000"/>
              </w:rPr>
            </w:pPr>
            <w:r w:rsidRPr="00B61B6C">
              <w:rPr>
                <w:color w:val="000000"/>
              </w:rPr>
              <w:t>2 пары</w:t>
            </w:r>
          </w:p>
          <w:p w14:paraId="71F13355" w14:textId="77777777" w:rsidR="005117DA" w:rsidRPr="00B61B6C" w:rsidRDefault="005117DA" w:rsidP="00BA7B28">
            <w:pPr>
              <w:rPr>
                <w:color w:val="333333"/>
              </w:rPr>
            </w:pPr>
          </w:p>
        </w:tc>
        <w:tc>
          <w:tcPr>
            <w:tcW w:w="1774" w:type="dxa"/>
            <w:vMerge/>
            <w:tcBorders>
              <w:left w:val="single" w:sz="4" w:space="0" w:color="auto"/>
              <w:bottom w:val="single" w:sz="4" w:space="0" w:color="auto"/>
              <w:right w:val="single" w:sz="4" w:space="0" w:color="auto"/>
            </w:tcBorders>
          </w:tcPr>
          <w:p w14:paraId="4D4B4069" w14:textId="77777777" w:rsidR="005117DA" w:rsidRPr="007C25B7" w:rsidRDefault="005117DA" w:rsidP="00CB00A7">
            <w:pPr>
              <w:jc w:val="center"/>
              <w:rPr>
                <w:lang w:eastAsia="en-US"/>
              </w:rPr>
            </w:pPr>
          </w:p>
        </w:tc>
      </w:tr>
      <w:tr w:rsidR="005117DA" w:rsidRPr="007C25B7" w14:paraId="78955821" w14:textId="77777777" w:rsidTr="003930AA">
        <w:tc>
          <w:tcPr>
            <w:tcW w:w="629" w:type="dxa"/>
            <w:tcBorders>
              <w:top w:val="single" w:sz="4" w:space="0" w:color="auto"/>
              <w:left w:val="single" w:sz="4" w:space="0" w:color="auto"/>
              <w:bottom w:val="single" w:sz="4" w:space="0" w:color="auto"/>
              <w:right w:val="single" w:sz="4" w:space="0" w:color="auto"/>
            </w:tcBorders>
            <w:hideMark/>
          </w:tcPr>
          <w:p w14:paraId="3066FD76" w14:textId="77777777" w:rsidR="005117DA" w:rsidRPr="007C25B7" w:rsidRDefault="005117DA" w:rsidP="00BA7B28">
            <w:pPr>
              <w:jc w:val="center"/>
              <w:rPr>
                <w:lang w:eastAsia="en-US"/>
              </w:rPr>
            </w:pPr>
            <w:r>
              <w:rPr>
                <w:lang w:eastAsia="en-US"/>
              </w:rPr>
              <w:t>8</w:t>
            </w:r>
          </w:p>
        </w:tc>
        <w:tc>
          <w:tcPr>
            <w:tcW w:w="2491" w:type="dxa"/>
            <w:tcBorders>
              <w:top w:val="single" w:sz="4" w:space="0" w:color="auto"/>
              <w:left w:val="single" w:sz="4" w:space="0" w:color="auto"/>
              <w:bottom w:val="single" w:sz="4" w:space="0" w:color="auto"/>
              <w:right w:val="single" w:sz="4" w:space="0" w:color="auto"/>
            </w:tcBorders>
            <w:hideMark/>
          </w:tcPr>
          <w:p w14:paraId="7A1671DA" w14:textId="77777777" w:rsidR="005117DA" w:rsidRPr="007C25B7" w:rsidRDefault="005117DA" w:rsidP="00BA7B28">
            <w:pPr>
              <w:rPr>
                <w:lang w:eastAsia="en-US"/>
              </w:rPr>
            </w:pPr>
            <w:r w:rsidRPr="007C25B7">
              <w:rPr>
                <w:lang w:eastAsia="en-US"/>
              </w:rPr>
              <w:t>Кастелянша</w:t>
            </w:r>
          </w:p>
        </w:tc>
        <w:tc>
          <w:tcPr>
            <w:tcW w:w="3642" w:type="dxa"/>
            <w:tcBorders>
              <w:top w:val="single" w:sz="4" w:space="0" w:color="auto"/>
              <w:left w:val="single" w:sz="4" w:space="0" w:color="auto"/>
              <w:bottom w:val="single" w:sz="4" w:space="0" w:color="auto"/>
              <w:right w:val="single" w:sz="4" w:space="0" w:color="auto"/>
            </w:tcBorders>
            <w:hideMark/>
          </w:tcPr>
          <w:p w14:paraId="4A1ABE2B" w14:textId="77777777" w:rsidR="005117DA" w:rsidRPr="007C25B7" w:rsidRDefault="005117DA" w:rsidP="00BA7B28">
            <w:r w:rsidRPr="007C25B7">
              <w:t xml:space="preserve">Костюм для защиты от общих производственных загрязнений и механических воздействий или </w:t>
            </w:r>
          </w:p>
          <w:p w14:paraId="7EFE48C4" w14:textId="77777777" w:rsidR="005117DA" w:rsidRPr="007C25B7" w:rsidRDefault="005117DA" w:rsidP="00BA7B28">
            <w:r w:rsidRPr="007C25B7">
              <w:t>Халат и брюки для защиты от общих производственных загрязнений и механических воздействий</w:t>
            </w:r>
          </w:p>
        </w:tc>
        <w:tc>
          <w:tcPr>
            <w:tcW w:w="1416" w:type="dxa"/>
            <w:tcBorders>
              <w:top w:val="single" w:sz="4" w:space="0" w:color="auto"/>
              <w:left w:val="single" w:sz="4" w:space="0" w:color="auto"/>
              <w:bottom w:val="single" w:sz="4" w:space="0" w:color="auto"/>
              <w:right w:val="single" w:sz="4" w:space="0" w:color="auto"/>
            </w:tcBorders>
            <w:hideMark/>
          </w:tcPr>
          <w:p w14:paraId="7C3A7C8A" w14:textId="77777777" w:rsidR="005117DA" w:rsidRPr="007C25B7" w:rsidRDefault="005117DA" w:rsidP="00BA7B28">
            <w:pPr>
              <w:jc w:val="center"/>
            </w:pPr>
            <w:r w:rsidRPr="007C25B7">
              <w:t>1 шт.</w:t>
            </w:r>
          </w:p>
          <w:p w14:paraId="6AC8A55A" w14:textId="77777777" w:rsidR="005117DA" w:rsidRPr="007C25B7" w:rsidRDefault="005117DA" w:rsidP="00BA7B28">
            <w:pPr>
              <w:jc w:val="center"/>
            </w:pPr>
          </w:p>
          <w:p w14:paraId="2E7C6B34" w14:textId="77777777" w:rsidR="005117DA" w:rsidRPr="007C25B7" w:rsidRDefault="005117DA" w:rsidP="00BA7B28">
            <w:pPr>
              <w:jc w:val="center"/>
            </w:pPr>
          </w:p>
          <w:p w14:paraId="762966F4" w14:textId="77777777" w:rsidR="005117DA" w:rsidRPr="007C25B7" w:rsidRDefault="005117DA" w:rsidP="00BA7B28">
            <w:pPr>
              <w:jc w:val="center"/>
            </w:pPr>
          </w:p>
          <w:p w14:paraId="2D5FA045" w14:textId="77777777" w:rsidR="005117DA" w:rsidRPr="007C25B7" w:rsidRDefault="005117DA" w:rsidP="00BA7B28">
            <w:pPr>
              <w:jc w:val="center"/>
            </w:pPr>
            <w:r w:rsidRPr="007C25B7">
              <w:t>1 комплект</w:t>
            </w:r>
          </w:p>
        </w:tc>
        <w:tc>
          <w:tcPr>
            <w:tcW w:w="1774" w:type="dxa"/>
            <w:tcBorders>
              <w:top w:val="single" w:sz="4" w:space="0" w:color="auto"/>
              <w:left w:val="single" w:sz="4" w:space="0" w:color="auto"/>
              <w:bottom w:val="single" w:sz="4" w:space="0" w:color="auto"/>
              <w:right w:val="single" w:sz="4" w:space="0" w:color="auto"/>
            </w:tcBorders>
            <w:hideMark/>
          </w:tcPr>
          <w:p w14:paraId="489433D5" w14:textId="502A0D46" w:rsidR="005117DA" w:rsidRPr="007613E0" w:rsidRDefault="00CB00A7" w:rsidP="00CB00A7">
            <w:pPr>
              <w:jc w:val="center"/>
              <w:rPr>
                <w:highlight w:val="yellow"/>
                <w:lang w:eastAsia="en-US"/>
              </w:rPr>
            </w:pPr>
            <w:r w:rsidRPr="00F04680">
              <w:t xml:space="preserve">Приказ Минтруда и  социальной защиты РФ от </w:t>
            </w:r>
            <w:r>
              <w:t>29.10.2021г. №767</w:t>
            </w:r>
            <w:r w:rsidR="00E84F24">
              <w:t>н</w:t>
            </w:r>
          </w:p>
        </w:tc>
      </w:tr>
      <w:tr w:rsidR="005117DA" w:rsidRPr="007C25B7" w14:paraId="71F129A4" w14:textId="77777777" w:rsidTr="003930AA">
        <w:trPr>
          <w:trHeight w:val="339"/>
        </w:trPr>
        <w:tc>
          <w:tcPr>
            <w:tcW w:w="629" w:type="dxa"/>
            <w:vMerge w:val="restart"/>
            <w:tcBorders>
              <w:top w:val="single" w:sz="4" w:space="0" w:color="auto"/>
              <w:left w:val="single" w:sz="4" w:space="0" w:color="auto"/>
              <w:right w:val="single" w:sz="4" w:space="0" w:color="auto"/>
            </w:tcBorders>
            <w:hideMark/>
          </w:tcPr>
          <w:p w14:paraId="1462DD75" w14:textId="77777777" w:rsidR="005117DA" w:rsidRPr="007C25B7" w:rsidRDefault="005117DA" w:rsidP="00BA7B28">
            <w:pPr>
              <w:jc w:val="center"/>
              <w:rPr>
                <w:lang w:eastAsia="en-US"/>
              </w:rPr>
            </w:pPr>
            <w:r>
              <w:rPr>
                <w:lang w:eastAsia="en-US"/>
              </w:rPr>
              <w:t>9</w:t>
            </w:r>
          </w:p>
        </w:tc>
        <w:tc>
          <w:tcPr>
            <w:tcW w:w="2491" w:type="dxa"/>
            <w:vMerge w:val="restart"/>
            <w:tcBorders>
              <w:top w:val="single" w:sz="4" w:space="0" w:color="auto"/>
              <w:left w:val="single" w:sz="4" w:space="0" w:color="auto"/>
              <w:right w:val="single" w:sz="4" w:space="0" w:color="auto"/>
            </w:tcBorders>
            <w:hideMark/>
          </w:tcPr>
          <w:p w14:paraId="2FD68189" w14:textId="77777777" w:rsidR="005117DA" w:rsidRPr="007C25B7" w:rsidRDefault="005117DA" w:rsidP="00BA7B28">
            <w:pPr>
              <w:rPr>
                <w:lang w:eastAsia="en-US"/>
              </w:rPr>
            </w:pPr>
            <w:r w:rsidRPr="007C25B7">
              <w:rPr>
                <w:lang w:eastAsia="en-US"/>
              </w:rPr>
              <w:t>Сторож</w:t>
            </w:r>
          </w:p>
        </w:tc>
        <w:tc>
          <w:tcPr>
            <w:tcW w:w="3642" w:type="dxa"/>
            <w:tcBorders>
              <w:top w:val="single" w:sz="4" w:space="0" w:color="auto"/>
              <w:left w:val="single" w:sz="4" w:space="0" w:color="auto"/>
              <w:bottom w:val="single" w:sz="4" w:space="0" w:color="auto"/>
              <w:right w:val="single" w:sz="4" w:space="0" w:color="auto"/>
            </w:tcBorders>
            <w:hideMark/>
          </w:tcPr>
          <w:p w14:paraId="533428CE" w14:textId="77777777" w:rsidR="005117DA" w:rsidRPr="00BC4E0E" w:rsidRDefault="00023F09" w:rsidP="00BC4E0E">
            <w:pPr>
              <w:rPr>
                <w:color w:val="000000"/>
              </w:rPr>
            </w:pPr>
            <w:r w:rsidRPr="00BC4E0E">
              <w:rPr>
                <w:color w:val="000000"/>
              </w:rPr>
              <w:t>Жилет сигнальный повышенной видимости</w:t>
            </w:r>
          </w:p>
        </w:tc>
        <w:tc>
          <w:tcPr>
            <w:tcW w:w="1416" w:type="dxa"/>
            <w:tcBorders>
              <w:top w:val="single" w:sz="4" w:space="0" w:color="auto"/>
              <w:left w:val="single" w:sz="4" w:space="0" w:color="auto"/>
              <w:bottom w:val="single" w:sz="4" w:space="0" w:color="auto"/>
              <w:right w:val="single" w:sz="4" w:space="0" w:color="auto"/>
            </w:tcBorders>
            <w:hideMark/>
          </w:tcPr>
          <w:p w14:paraId="130E3DFB" w14:textId="77777777" w:rsidR="005117DA" w:rsidRDefault="005117DA" w:rsidP="00BA7B28">
            <w:pPr>
              <w:widowControl w:val="0"/>
              <w:autoSpaceDE w:val="0"/>
              <w:autoSpaceDN w:val="0"/>
              <w:adjustRightInd w:val="0"/>
            </w:pPr>
            <w:r>
              <w:t xml:space="preserve">1 шт. </w:t>
            </w:r>
          </w:p>
        </w:tc>
        <w:tc>
          <w:tcPr>
            <w:tcW w:w="1774" w:type="dxa"/>
            <w:vMerge w:val="restart"/>
            <w:tcBorders>
              <w:top w:val="single" w:sz="4" w:space="0" w:color="auto"/>
              <w:left w:val="single" w:sz="4" w:space="0" w:color="auto"/>
              <w:right w:val="single" w:sz="4" w:space="0" w:color="auto"/>
            </w:tcBorders>
            <w:hideMark/>
          </w:tcPr>
          <w:p w14:paraId="246C832D" w14:textId="784C0D32" w:rsidR="005117DA" w:rsidRPr="007C25B7" w:rsidRDefault="00CB00A7" w:rsidP="00CB00A7">
            <w:pPr>
              <w:jc w:val="center"/>
              <w:rPr>
                <w:lang w:eastAsia="en-US"/>
              </w:rPr>
            </w:pPr>
            <w:r w:rsidRPr="00F04680">
              <w:t xml:space="preserve">Приказ Минтруда и  социальной защиты РФ от </w:t>
            </w:r>
            <w:r>
              <w:t>29.10.2021г. №767</w:t>
            </w:r>
            <w:r w:rsidR="00E84F24">
              <w:t>н</w:t>
            </w:r>
          </w:p>
        </w:tc>
      </w:tr>
      <w:tr w:rsidR="005117DA" w:rsidRPr="007C25B7" w14:paraId="72A81880" w14:textId="77777777" w:rsidTr="003930AA">
        <w:trPr>
          <w:trHeight w:val="285"/>
        </w:trPr>
        <w:tc>
          <w:tcPr>
            <w:tcW w:w="629" w:type="dxa"/>
            <w:vMerge/>
            <w:tcBorders>
              <w:left w:val="single" w:sz="4" w:space="0" w:color="auto"/>
              <w:right w:val="single" w:sz="4" w:space="0" w:color="auto"/>
            </w:tcBorders>
          </w:tcPr>
          <w:p w14:paraId="4BD75FAE" w14:textId="77777777" w:rsidR="005117DA" w:rsidRPr="007C25B7" w:rsidRDefault="005117DA" w:rsidP="00BA7B28">
            <w:pPr>
              <w:jc w:val="center"/>
              <w:rPr>
                <w:lang w:eastAsia="en-US"/>
              </w:rPr>
            </w:pPr>
          </w:p>
        </w:tc>
        <w:tc>
          <w:tcPr>
            <w:tcW w:w="2491" w:type="dxa"/>
            <w:vMerge/>
            <w:tcBorders>
              <w:left w:val="single" w:sz="4" w:space="0" w:color="auto"/>
              <w:right w:val="single" w:sz="4" w:space="0" w:color="auto"/>
            </w:tcBorders>
          </w:tcPr>
          <w:p w14:paraId="207E6DA8"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2D417889" w14:textId="77777777" w:rsidR="005117DA" w:rsidRPr="00BC4E0E" w:rsidRDefault="00BC4E0E" w:rsidP="00BC4E0E">
            <w:pPr>
              <w:rPr>
                <w:color w:val="000000"/>
              </w:rPr>
            </w:pPr>
            <w:r w:rsidRPr="00BC4E0E">
              <w:rPr>
                <w:color w:val="000000"/>
              </w:rPr>
              <w:t>Костюм для защиты от механических воздействий (истирания)</w:t>
            </w:r>
          </w:p>
        </w:tc>
        <w:tc>
          <w:tcPr>
            <w:tcW w:w="1416" w:type="dxa"/>
            <w:tcBorders>
              <w:top w:val="single" w:sz="4" w:space="0" w:color="auto"/>
              <w:left w:val="single" w:sz="4" w:space="0" w:color="auto"/>
              <w:bottom w:val="single" w:sz="4" w:space="0" w:color="auto"/>
              <w:right w:val="single" w:sz="4" w:space="0" w:color="auto"/>
            </w:tcBorders>
          </w:tcPr>
          <w:p w14:paraId="43B9E394" w14:textId="77777777" w:rsidR="005117DA" w:rsidRDefault="005117DA" w:rsidP="00BA7B28">
            <w:pPr>
              <w:widowControl w:val="0"/>
              <w:autoSpaceDE w:val="0"/>
              <w:autoSpaceDN w:val="0"/>
              <w:adjustRightInd w:val="0"/>
            </w:pPr>
            <w:r>
              <w:t xml:space="preserve">1 пара </w:t>
            </w:r>
          </w:p>
        </w:tc>
        <w:tc>
          <w:tcPr>
            <w:tcW w:w="1774" w:type="dxa"/>
            <w:vMerge/>
            <w:tcBorders>
              <w:left w:val="single" w:sz="4" w:space="0" w:color="auto"/>
              <w:right w:val="single" w:sz="4" w:space="0" w:color="auto"/>
            </w:tcBorders>
          </w:tcPr>
          <w:p w14:paraId="4D5C8D5D" w14:textId="77777777" w:rsidR="005117DA" w:rsidRPr="007C25B7" w:rsidRDefault="005117DA" w:rsidP="00CB00A7">
            <w:pPr>
              <w:jc w:val="center"/>
              <w:rPr>
                <w:lang w:eastAsia="en-US"/>
              </w:rPr>
            </w:pPr>
          </w:p>
        </w:tc>
      </w:tr>
      <w:tr w:rsidR="005117DA" w:rsidRPr="007C25B7" w14:paraId="2E6A25B6" w14:textId="77777777" w:rsidTr="003930AA">
        <w:trPr>
          <w:trHeight w:val="289"/>
        </w:trPr>
        <w:tc>
          <w:tcPr>
            <w:tcW w:w="629" w:type="dxa"/>
            <w:vMerge/>
            <w:tcBorders>
              <w:left w:val="single" w:sz="4" w:space="0" w:color="auto"/>
              <w:bottom w:val="single" w:sz="4" w:space="0" w:color="auto"/>
              <w:right w:val="single" w:sz="4" w:space="0" w:color="auto"/>
            </w:tcBorders>
          </w:tcPr>
          <w:p w14:paraId="35C0E009" w14:textId="77777777" w:rsidR="005117DA" w:rsidRPr="007C25B7" w:rsidRDefault="005117DA" w:rsidP="00BA7B28">
            <w:pPr>
              <w:jc w:val="center"/>
              <w:rPr>
                <w:lang w:eastAsia="en-US"/>
              </w:rPr>
            </w:pPr>
          </w:p>
        </w:tc>
        <w:tc>
          <w:tcPr>
            <w:tcW w:w="2491" w:type="dxa"/>
            <w:vMerge/>
            <w:tcBorders>
              <w:left w:val="single" w:sz="4" w:space="0" w:color="auto"/>
              <w:bottom w:val="single" w:sz="4" w:space="0" w:color="auto"/>
              <w:right w:val="single" w:sz="4" w:space="0" w:color="auto"/>
            </w:tcBorders>
          </w:tcPr>
          <w:p w14:paraId="435F84B9"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427383AD" w14:textId="77777777" w:rsidR="005117DA" w:rsidRPr="00BC4E0E" w:rsidRDefault="00BC4E0E" w:rsidP="00BC4E0E">
            <w:pPr>
              <w:widowControl w:val="0"/>
              <w:autoSpaceDE w:val="0"/>
              <w:autoSpaceDN w:val="0"/>
              <w:adjustRightInd w:val="0"/>
            </w:pPr>
            <w:r w:rsidRPr="00BC4E0E">
              <w:t xml:space="preserve"> </w:t>
            </w:r>
            <w:r w:rsidRPr="00BC4E0E">
              <w:rPr>
                <w:color w:val="000000"/>
              </w:rPr>
              <w:t>Пальто, полупальто, плащ для защиты от воды</w:t>
            </w:r>
            <w:r w:rsidR="005117DA" w:rsidRPr="00BC4E0E">
              <w:t xml:space="preserve"> </w:t>
            </w:r>
          </w:p>
        </w:tc>
        <w:tc>
          <w:tcPr>
            <w:tcW w:w="1416" w:type="dxa"/>
            <w:tcBorders>
              <w:top w:val="single" w:sz="4" w:space="0" w:color="auto"/>
              <w:left w:val="single" w:sz="4" w:space="0" w:color="auto"/>
              <w:bottom w:val="single" w:sz="4" w:space="0" w:color="auto"/>
              <w:right w:val="single" w:sz="4" w:space="0" w:color="auto"/>
            </w:tcBorders>
          </w:tcPr>
          <w:p w14:paraId="648F4ED9" w14:textId="77777777" w:rsidR="005117DA" w:rsidRDefault="00BC4E0E" w:rsidP="00BA7B28">
            <w:pPr>
              <w:widowControl w:val="0"/>
              <w:autoSpaceDE w:val="0"/>
              <w:autoSpaceDN w:val="0"/>
              <w:adjustRightInd w:val="0"/>
            </w:pPr>
            <w:r>
              <w:t>1</w:t>
            </w:r>
            <w:r w:rsidR="005117DA">
              <w:t xml:space="preserve"> пар </w:t>
            </w:r>
          </w:p>
        </w:tc>
        <w:tc>
          <w:tcPr>
            <w:tcW w:w="1774" w:type="dxa"/>
            <w:vMerge/>
            <w:tcBorders>
              <w:left w:val="single" w:sz="4" w:space="0" w:color="auto"/>
              <w:bottom w:val="single" w:sz="4" w:space="0" w:color="auto"/>
              <w:right w:val="single" w:sz="4" w:space="0" w:color="auto"/>
            </w:tcBorders>
          </w:tcPr>
          <w:p w14:paraId="68D0D437" w14:textId="77777777" w:rsidR="005117DA" w:rsidRPr="007C25B7" w:rsidRDefault="005117DA" w:rsidP="00CB00A7">
            <w:pPr>
              <w:jc w:val="center"/>
              <w:rPr>
                <w:lang w:eastAsia="en-US"/>
              </w:rPr>
            </w:pPr>
          </w:p>
        </w:tc>
      </w:tr>
      <w:tr w:rsidR="00BC4E0E" w:rsidRPr="007C25B7" w14:paraId="2D977425" w14:textId="77777777" w:rsidTr="003930AA">
        <w:trPr>
          <w:trHeight w:val="289"/>
        </w:trPr>
        <w:tc>
          <w:tcPr>
            <w:tcW w:w="629" w:type="dxa"/>
            <w:tcBorders>
              <w:left w:val="single" w:sz="4" w:space="0" w:color="auto"/>
              <w:bottom w:val="single" w:sz="4" w:space="0" w:color="auto"/>
              <w:right w:val="single" w:sz="4" w:space="0" w:color="auto"/>
            </w:tcBorders>
            <w:shd w:val="clear" w:color="auto" w:fill="auto"/>
          </w:tcPr>
          <w:p w14:paraId="393587E4" w14:textId="77777777" w:rsidR="00BC4E0E" w:rsidRPr="007C25B7" w:rsidRDefault="00BC4E0E" w:rsidP="00BA7B28">
            <w:pPr>
              <w:jc w:val="center"/>
              <w:rPr>
                <w:lang w:eastAsia="en-US"/>
              </w:rPr>
            </w:pPr>
          </w:p>
        </w:tc>
        <w:tc>
          <w:tcPr>
            <w:tcW w:w="2491" w:type="dxa"/>
            <w:tcBorders>
              <w:left w:val="single" w:sz="4" w:space="0" w:color="auto"/>
              <w:bottom w:val="single" w:sz="4" w:space="0" w:color="auto"/>
              <w:right w:val="single" w:sz="4" w:space="0" w:color="auto"/>
            </w:tcBorders>
            <w:shd w:val="clear" w:color="auto" w:fill="auto"/>
          </w:tcPr>
          <w:p w14:paraId="55AB0853" w14:textId="77777777" w:rsidR="00BC4E0E" w:rsidRPr="007C25B7" w:rsidRDefault="00BC4E0E"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1D6B3178" w14:textId="77777777" w:rsidR="00BC4E0E" w:rsidRPr="00BC4E0E" w:rsidRDefault="00BC4E0E" w:rsidP="00BC4E0E">
            <w:pPr>
              <w:rPr>
                <w:color w:val="000000"/>
              </w:rPr>
            </w:pPr>
            <w:r w:rsidRPr="00BC4E0E">
              <w:rPr>
                <w:color w:val="000000"/>
              </w:rPr>
              <w:t>Обувь специальная для защиты от механических воздействий (истирания)</w:t>
            </w:r>
          </w:p>
        </w:tc>
        <w:tc>
          <w:tcPr>
            <w:tcW w:w="1416" w:type="dxa"/>
            <w:tcBorders>
              <w:top w:val="single" w:sz="4" w:space="0" w:color="auto"/>
              <w:left w:val="single" w:sz="4" w:space="0" w:color="auto"/>
              <w:bottom w:val="single" w:sz="4" w:space="0" w:color="auto"/>
              <w:right w:val="single" w:sz="4" w:space="0" w:color="auto"/>
            </w:tcBorders>
          </w:tcPr>
          <w:p w14:paraId="34558FDA" w14:textId="77777777" w:rsidR="00BC4E0E" w:rsidRDefault="00B974A4" w:rsidP="00BA7B28">
            <w:pPr>
              <w:widowControl w:val="0"/>
              <w:autoSpaceDE w:val="0"/>
              <w:autoSpaceDN w:val="0"/>
              <w:adjustRightInd w:val="0"/>
            </w:pPr>
            <w:r>
              <w:t>1 пара</w:t>
            </w:r>
          </w:p>
        </w:tc>
        <w:tc>
          <w:tcPr>
            <w:tcW w:w="1774" w:type="dxa"/>
            <w:tcBorders>
              <w:left w:val="single" w:sz="4" w:space="0" w:color="auto"/>
              <w:bottom w:val="single" w:sz="4" w:space="0" w:color="auto"/>
              <w:right w:val="single" w:sz="4" w:space="0" w:color="auto"/>
            </w:tcBorders>
          </w:tcPr>
          <w:p w14:paraId="517C6E11" w14:textId="77777777" w:rsidR="00BC4E0E" w:rsidRPr="007C25B7" w:rsidRDefault="00BC4E0E" w:rsidP="00CB00A7">
            <w:pPr>
              <w:jc w:val="center"/>
              <w:rPr>
                <w:lang w:eastAsia="en-US"/>
              </w:rPr>
            </w:pPr>
          </w:p>
        </w:tc>
      </w:tr>
      <w:tr w:rsidR="00BC4E0E" w:rsidRPr="007C25B7" w14:paraId="688BF65F" w14:textId="77777777" w:rsidTr="003930AA">
        <w:trPr>
          <w:trHeight w:val="289"/>
        </w:trPr>
        <w:tc>
          <w:tcPr>
            <w:tcW w:w="629" w:type="dxa"/>
            <w:tcBorders>
              <w:left w:val="single" w:sz="4" w:space="0" w:color="auto"/>
              <w:bottom w:val="single" w:sz="4" w:space="0" w:color="auto"/>
              <w:right w:val="single" w:sz="4" w:space="0" w:color="auto"/>
            </w:tcBorders>
            <w:shd w:val="clear" w:color="auto" w:fill="auto"/>
          </w:tcPr>
          <w:p w14:paraId="264F6D7C" w14:textId="77777777" w:rsidR="00BC4E0E" w:rsidRPr="007C25B7" w:rsidRDefault="00BC4E0E" w:rsidP="00BA7B28">
            <w:pPr>
              <w:jc w:val="center"/>
              <w:rPr>
                <w:lang w:eastAsia="en-US"/>
              </w:rPr>
            </w:pPr>
          </w:p>
        </w:tc>
        <w:tc>
          <w:tcPr>
            <w:tcW w:w="2491" w:type="dxa"/>
            <w:tcBorders>
              <w:left w:val="single" w:sz="4" w:space="0" w:color="auto"/>
              <w:bottom w:val="single" w:sz="4" w:space="0" w:color="auto"/>
              <w:right w:val="single" w:sz="4" w:space="0" w:color="auto"/>
            </w:tcBorders>
            <w:shd w:val="clear" w:color="auto" w:fill="auto"/>
          </w:tcPr>
          <w:p w14:paraId="5027F0CF" w14:textId="77777777" w:rsidR="00BC4E0E" w:rsidRPr="007C25B7" w:rsidRDefault="00BC4E0E"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274E08F9" w14:textId="77777777" w:rsidR="00BC4E0E" w:rsidRPr="00BC4E0E" w:rsidRDefault="00BC4E0E" w:rsidP="00BC4E0E">
            <w:pPr>
              <w:rPr>
                <w:color w:val="000000"/>
              </w:rPr>
            </w:pPr>
            <w:r w:rsidRPr="00BC4E0E">
              <w:rPr>
                <w:color w:val="000000"/>
              </w:rPr>
              <w:t>Перчатки для защиты от механических воздействий (истирания)</w:t>
            </w:r>
          </w:p>
        </w:tc>
        <w:tc>
          <w:tcPr>
            <w:tcW w:w="1416" w:type="dxa"/>
            <w:tcBorders>
              <w:top w:val="single" w:sz="4" w:space="0" w:color="auto"/>
              <w:left w:val="single" w:sz="4" w:space="0" w:color="auto"/>
              <w:bottom w:val="single" w:sz="4" w:space="0" w:color="auto"/>
              <w:right w:val="single" w:sz="4" w:space="0" w:color="auto"/>
            </w:tcBorders>
          </w:tcPr>
          <w:p w14:paraId="77BAEEC7" w14:textId="77777777" w:rsidR="00BC4E0E" w:rsidRDefault="00B974A4" w:rsidP="00BA7B28">
            <w:pPr>
              <w:widowControl w:val="0"/>
              <w:autoSpaceDE w:val="0"/>
              <w:autoSpaceDN w:val="0"/>
              <w:adjustRightInd w:val="0"/>
            </w:pPr>
            <w:r>
              <w:t>12 пар</w:t>
            </w:r>
          </w:p>
        </w:tc>
        <w:tc>
          <w:tcPr>
            <w:tcW w:w="1774" w:type="dxa"/>
            <w:tcBorders>
              <w:left w:val="single" w:sz="4" w:space="0" w:color="auto"/>
              <w:bottom w:val="single" w:sz="4" w:space="0" w:color="auto"/>
              <w:right w:val="single" w:sz="4" w:space="0" w:color="auto"/>
            </w:tcBorders>
          </w:tcPr>
          <w:p w14:paraId="59673C95" w14:textId="77777777" w:rsidR="00BC4E0E" w:rsidRPr="007C25B7" w:rsidRDefault="00BC4E0E" w:rsidP="00CB00A7">
            <w:pPr>
              <w:jc w:val="center"/>
              <w:rPr>
                <w:lang w:eastAsia="en-US"/>
              </w:rPr>
            </w:pPr>
          </w:p>
        </w:tc>
      </w:tr>
      <w:tr w:rsidR="00BC4E0E" w:rsidRPr="007C25B7" w14:paraId="068BEA0E" w14:textId="77777777" w:rsidTr="003930AA">
        <w:trPr>
          <w:trHeight w:val="289"/>
        </w:trPr>
        <w:tc>
          <w:tcPr>
            <w:tcW w:w="629" w:type="dxa"/>
            <w:tcBorders>
              <w:left w:val="single" w:sz="4" w:space="0" w:color="auto"/>
              <w:bottom w:val="single" w:sz="4" w:space="0" w:color="auto"/>
              <w:right w:val="single" w:sz="4" w:space="0" w:color="auto"/>
            </w:tcBorders>
            <w:shd w:val="clear" w:color="auto" w:fill="auto"/>
          </w:tcPr>
          <w:p w14:paraId="5C7776F9" w14:textId="77777777" w:rsidR="00BC4E0E" w:rsidRPr="007C25B7" w:rsidRDefault="00BC4E0E" w:rsidP="00BA7B28">
            <w:pPr>
              <w:jc w:val="center"/>
              <w:rPr>
                <w:lang w:eastAsia="en-US"/>
              </w:rPr>
            </w:pPr>
          </w:p>
        </w:tc>
        <w:tc>
          <w:tcPr>
            <w:tcW w:w="2491" w:type="dxa"/>
            <w:tcBorders>
              <w:left w:val="single" w:sz="4" w:space="0" w:color="auto"/>
              <w:bottom w:val="single" w:sz="4" w:space="0" w:color="auto"/>
              <w:right w:val="single" w:sz="4" w:space="0" w:color="auto"/>
            </w:tcBorders>
            <w:shd w:val="clear" w:color="auto" w:fill="auto"/>
          </w:tcPr>
          <w:p w14:paraId="6E1C0DD7" w14:textId="77777777" w:rsidR="00BC4E0E" w:rsidRPr="007C25B7" w:rsidRDefault="00BC4E0E"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454BD3B6" w14:textId="77777777" w:rsidR="00BC4E0E" w:rsidRPr="00BC4E0E" w:rsidRDefault="00BC4E0E" w:rsidP="00BC4E0E">
            <w:pPr>
              <w:rPr>
                <w:color w:val="000000"/>
              </w:rPr>
            </w:pPr>
            <w:r w:rsidRPr="00BC4E0E">
              <w:rPr>
                <w:color w:val="000000"/>
              </w:rPr>
              <w:t>Головной убор для защиты от общих производственных загрязнений</w:t>
            </w:r>
          </w:p>
        </w:tc>
        <w:tc>
          <w:tcPr>
            <w:tcW w:w="1416" w:type="dxa"/>
            <w:tcBorders>
              <w:top w:val="single" w:sz="4" w:space="0" w:color="auto"/>
              <w:left w:val="single" w:sz="4" w:space="0" w:color="auto"/>
              <w:bottom w:val="single" w:sz="4" w:space="0" w:color="auto"/>
              <w:right w:val="single" w:sz="4" w:space="0" w:color="auto"/>
            </w:tcBorders>
          </w:tcPr>
          <w:p w14:paraId="0905C875" w14:textId="77777777" w:rsidR="00BC4E0E" w:rsidRDefault="00B974A4" w:rsidP="00BA7B28">
            <w:pPr>
              <w:widowControl w:val="0"/>
              <w:autoSpaceDE w:val="0"/>
              <w:autoSpaceDN w:val="0"/>
              <w:adjustRightInd w:val="0"/>
            </w:pPr>
            <w:r>
              <w:t xml:space="preserve">1 </w:t>
            </w:r>
            <w:proofErr w:type="spellStart"/>
            <w:r>
              <w:t>шт</w:t>
            </w:r>
            <w:proofErr w:type="spellEnd"/>
          </w:p>
        </w:tc>
        <w:tc>
          <w:tcPr>
            <w:tcW w:w="1774" w:type="dxa"/>
            <w:tcBorders>
              <w:left w:val="single" w:sz="4" w:space="0" w:color="auto"/>
              <w:bottom w:val="single" w:sz="4" w:space="0" w:color="auto"/>
              <w:right w:val="single" w:sz="4" w:space="0" w:color="auto"/>
            </w:tcBorders>
          </w:tcPr>
          <w:p w14:paraId="3DE7F417" w14:textId="77777777" w:rsidR="00BC4E0E" w:rsidRPr="007C25B7" w:rsidRDefault="00BC4E0E" w:rsidP="00CB00A7">
            <w:pPr>
              <w:jc w:val="center"/>
              <w:rPr>
                <w:lang w:eastAsia="en-US"/>
              </w:rPr>
            </w:pPr>
          </w:p>
        </w:tc>
      </w:tr>
      <w:tr w:rsidR="005117DA" w:rsidRPr="007C25B7" w14:paraId="605A4851" w14:textId="77777777" w:rsidTr="003930AA">
        <w:trPr>
          <w:trHeight w:val="585"/>
        </w:trPr>
        <w:tc>
          <w:tcPr>
            <w:tcW w:w="629" w:type="dxa"/>
            <w:vMerge w:val="restart"/>
            <w:tcBorders>
              <w:left w:val="single" w:sz="4" w:space="0" w:color="auto"/>
              <w:right w:val="single" w:sz="4" w:space="0" w:color="auto"/>
            </w:tcBorders>
          </w:tcPr>
          <w:p w14:paraId="409ECA71" w14:textId="77777777" w:rsidR="005117DA" w:rsidRPr="007C25B7" w:rsidRDefault="005117DA" w:rsidP="00BA7B28">
            <w:pPr>
              <w:jc w:val="center"/>
              <w:rPr>
                <w:lang w:eastAsia="en-US"/>
              </w:rPr>
            </w:pPr>
            <w:r>
              <w:rPr>
                <w:lang w:eastAsia="en-US"/>
              </w:rPr>
              <w:t>10</w:t>
            </w:r>
          </w:p>
        </w:tc>
        <w:tc>
          <w:tcPr>
            <w:tcW w:w="2491" w:type="dxa"/>
            <w:vMerge w:val="restart"/>
            <w:tcBorders>
              <w:left w:val="single" w:sz="4" w:space="0" w:color="auto"/>
              <w:right w:val="single" w:sz="4" w:space="0" w:color="auto"/>
            </w:tcBorders>
          </w:tcPr>
          <w:p w14:paraId="26C92319" w14:textId="77777777" w:rsidR="005117DA" w:rsidRPr="007C25B7" w:rsidRDefault="005117DA" w:rsidP="00CC276D">
            <w:pPr>
              <w:rPr>
                <w:lang w:eastAsia="en-US"/>
              </w:rPr>
            </w:pPr>
            <w:r w:rsidRPr="007C25B7">
              <w:rPr>
                <w:lang w:eastAsia="en-US"/>
              </w:rPr>
              <w:t xml:space="preserve">Зам. </w:t>
            </w:r>
            <w:r w:rsidR="00CC276D">
              <w:rPr>
                <w:lang w:eastAsia="en-US"/>
              </w:rPr>
              <w:t>директора</w:t>
            </w:r>
            <w:r>
              <w:rPr>
                <w:lang w:eastAsia="en-US"/>
              </w:rPr>
              <w:t>.</w:t>
            </w:r>
            <w:r w:rsidRPr="007C25B7">
              <w:rPr>
                <w:lang w:eastAsia="en-US"/>
              </w:rPr>
              <w:t xml:space="preserve"> по АХР</w:t>
            </w:r>
          </w:p>
        </w:tc>
        <w:tc>
          <w:tcPr>
            <w:tcW w:w="3642" w:type="dxa"/>
            <w:tcBorders>
              <w:top w:val="single" w:sz="4" w:space="0" w:color="auto"/>
              <w:left w:val="single" w:sz="4" w:space="0" w:color="auto"/>
              <w:bottom w:val="single" w:sz="4" w:space="0" w:color="auto"/>
              <w:right w:val="single" w:sz="4" w:space="0" w:color="auto"/>
            </w:tcBorders>
          </w:tcPr>
          <w:p w14:paraId="0D544BF4" w14:textId="77777777" w:rsidR="005117DA" w:rsidRPr="007C25B7" w:rsidRDefault="005117DA" w:rsidP="00BA7B28">
            <w:pPr>
              <w:rPr>
                <w:lang w:eastAsia="en-US"/>
              </w:rPr>
            </w:pPr>
            <w:r w:rsidRPr="007C25B7">
              <w:rPr>
                <w:lang w:eastAsia="en-US"/>
              </w:rPr>
              <w:t>Халат для защиты от общих производственных загрязнений и механических воздействий</w:t>
            </w:r>
          </w:p>
        </w:tc>
        <w:tc>
          <w:tcPr>
            <w:tcW w:w="1416" w:type="dxa"/>
            <w:tcBorders>
              <w:top w:val="single" w:sz="4" w:space="0" w:color="auto"/>
              <w:left w:val="single" w:sz="4" w:space="0" w:color="auto"/>
              <w:bottom w:val="single" w:sz="4" w:space="0" w:color="auto"/>
              <w:right w:val="single" w:sz="4" w:space="0" w:color="auto"/>
            </w:tcBorders>
          </w:tcPr>
          <w:p w14:paraId="75F28942" w14:textId="77777777" w:rsidR="005117DA" w:rsidRPr="007C25B7" w:rsidRDefault="005117DA" w:rsidP="00BA7B28">
            <w:pPr>
              <w:jc w:val="center"/>
              <w:rPr>
                <w:lang w:eastAsia="en-US"/>
              </w:rPr>
            </w:pPr>
            <w:r w:rsidRPr="007C25B7">
              <w:rPr>
                <w:lang w:eastAsia="en-US"/>
              </w:rPr>
              <w:t>1 шт.</w:t>
            </w:r>
          </w:p>
          <w:p w14:paraId="74889CF6" w14:textId="77777777" w:rsidR="005117DA" w:rsidRPr="007C25B7" w:rsidRDefault="005117DA" w:rsidP="00BA7B28">
            <w:pPr>
              <w:jc w:val="center"/>
              <w:rPr>
                <w:lang w:eastAsia="en-US"/>
              </w:rPr>
            </w:pPr>
          </w:p>
          <w:p w14:paraId="37FA9077" w14:textId="77777777" w:rsidR="005117DA" w:rsidRPr="007C25B7" w:rsidRDefault="005117DA" w:rsidP="00BA7B28">
            <w:pPr>
              <w:rPr>
                <w:lang w:eastAsia="en-US"/>
              </w:rPr>
            </w:pPr>
          </w:p>
        </w:tc>
        <w:tc>
          <w:tcPr>
            <w:tcW w:w="1774" w:type="dxa"/>
            <w:vMerge w:val="restart"/>
            <w:tcBorders>
              <w:left w:val="single" w:sz="4" w:space="0" w:color="auto"/>
              <w:right w:val="single" w:sz="4" w:space="0" w:color="auto"/>
            </w:tcBorders>
          </w:tcPr>
          <w:p w14:paraId="2284EBE4" w14:textId="18A31E0B" w:rsidR="005117DA" w:rsidRPr="007C25B7" w:rsidRDefault="00CB00A7" w:rsidP="00CB00A7">
            <w:pPr>
              <w:jc w:val="center"/>
              <w:rPr>
                <w:lang w:eastAsia="en-US"/>
              </w:rPr>
            </w:pPr>
            <w:r w:rsidRPr="00F04680">
              <w:t xml:space="preserve">Приказ Минтруда и  социальной защиты РФ от </w:t>
            </w:r>
            <w:r>
              <w:t>29.10.2021г. №767</w:t>
            </w:r>
            <w:r w:rsidR="00E84F24">
              <w:t>н</w:t>
            </w:r>
          </w:p>
        </w:tc>
      </w:tr>
      <w:tr w:rsidR="005117DA" w:rsidRPr="007C25B7" w14:paraId="5353B800" w14:textId="77777777" w:rsidTr="003930AA">
        <w:trPr>
          <w:trHeight w:val="585"/>
        </w:trPr>
        <w:tc>
          <w:tcPr>
            <w:tcW w:w="629" w:type="dxa"/>
            <w:vMerge/>
            <w:tcBorders>
              <w:left w:val="single" w:sz="4" w:space="0" w:color="auto"/>
              <w:right w:val="single" w:sz="4" w:space="0" w:color="auto"/>
            </w:tcBorders>
          </w:tcPr>
          <w:p w14:paraId="02953800" w14:textId="77777777" w:rsidR="005117DA" w:rsidRDefault="005117DA" w:rsidP="00BA7B28">
            <w:pPr>
              <w:jc w:val="center"/>
              <w:rPr>
                <w:lang w:eastAsia="en-US"/>
              </w:rPr>
            </w:pPr>
          </w:p>
        </w:tc>
        <w:tc>
          <w:tcPr>
            <w:tcW w:w="2491" w:type="dxa"/>
            <w:vMerge/>
            <w:tcBorders>
              <w:left w:val="single" w:sz="4" w:space="0" w:color="auto"/>
              <w:right w:val="single" w:sz="4" w:space="0" w:color="auto"/>
            </w:tcBorders>
          </w:tcPr>
          <w:p w14:paraId="3192130B" w14:textId="77777777" w:rsidR="005117DA" w:rsidRPr="007C25B7" w:rsidRDefault="005117DA"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4BF16BEF" w14:textId="77777777" w:rsidR="005117DA" w:rsidRPr="007C25B7" w:rsidRDefault="005117DA" w:rsidP="00BA7B28">
            <w:pPr>
              <w:rPr>
                <w:lang w:eastAsia="en-US"/>
              </w:rPr>
            </w:pPr>
            <w:r w:rsidRPr="007C25B7">
              <w:rPr>
                <w:lang w:eastAsia="en-US"/>
              </w:rPr>
              <w:t>Перчатки с полимерным покрытием</w:t>
            </w:r>
          </w:p>
        </w:tc>
        <w:tc>
          <w:tcPr>
            <w:tcW w:w="1416" w:type="dxa"/>
            <w:tcBorders>
              <w:top w:val="single" w:sz="4" w:space="0" w:color="auto"/>
              <w:left w:val="single" w:sz="4" w:space="0" w:color="auto"/>
              <w:bottom w:val="single" w:sz="4" w:space="0" w:color="auto"/>
              <w:right w:val="single" w:sz="4" w:space="0" w:color="auto"/>
            </w:tcBorders>
          </w:tcPr>
          <w:p w14:paraId="07C67FA0" w14:textId="77777777" w:rsidR="005117DA" w:rsidRPr="007C25B7" w:rsidRDefault="005117DA" w:rsidP="00BA7B28">
            <w:pPr>
              <w:jc w:val="center"/>
              <w:rPr>
                <w:lang w:eastAsia="en-US"/>
              </w:rPr>
            </w:pPr>
            <w:r w:rsidRPr="007C25B7">
              <w:rPr>
                <w:lang w:eastAsia="en-US"/>
              </w:rPr>
              <w:t>6 пар</w:t>
            </w:r>
          </w:p>
        </w:tc>
        <w:tc>
          <w:tcPr>
            <w:tcW w:w="1774" w:type="dxa"/>
            <w:vMerge/>
            <w:tcBorders>
              <w:left w:val="single" w:sz="4" w:space="0" w:color="auto"/>
              <w:right w:val="single" w:sz="4" w:space="0" w:color="auto"/>
            </w:tcBorders>
          </w:tcPr>
          <w:p w14:paraId="651AE1C2" w14:textId="77777777" w:rsidR="005117DA" w:rsidRPr="007C25B7" w:rsidRDefault="005117DA" w:rsidP="00CB00A7">
            <w:pPr>
              <w:jc w:val="center"/>
              <w:rPr>
                <w:lang w:eastAsia="en-US"/>
              </w:rPr>
            </w:pPr>
          </w:p>
        </w:tc>
      </w:tr>
      <w:tr w:rsidR="00CB00A7" w:rsidRPr="007C25B7" w14:paraId="07887F6F" w14:textId="77777777" w:rsidTr="003930AA">
        <w:trPr>
          <w:trHeight w:val="585"/>
        </w:trPr>
        <w:tc>
          <w:tcPr>
            <w:tcW w:w="629" w:type="dxa"/>
            <w:vMerge w:val="restart"/>
            <w:tcBorders>
              <w:left w:val="single" w:sz="4" w:space="0" w:color="auto"/>
              <w:right w:val="single" w:sz="4" w:space="0" w:color="auto"/>
            </w:tcBorders>
          </w:tcPr>
          <w:p w14:paraId="4DC6C0C0" w14:textId="77777777" w:rsidR="00CB00A7" w:rsidRPr="0078662C" w:rsidRDefault="00CB00A7" w:rsidP="00CB00A7">
            <w:pPr>
              <w:jc w:val="center"/>
              <w:rPr>
                <w:lang w:eastAsia="en-US"/>
              </w:rPr>
            </w:pPr>
            <w:r w:rsidRPr="0078662C">
              <w:rPr>
                <w:lang w:eastAsia="en-US"/>
              </w:rPr>
              <w:t>1</w:t>
            </w:r>
            <w:r>
              <w:rPr>
                <w:lang w:eastAsia="en-US"/>
              </w:rPr>
              <w:t>1</w:t>
            </w:r>
          </w:p>
        </w:tc>
        <w:tc>
          <w:tcPr>
            <w:tcW w:w="2491" w:type="dxa"/>
            <w:vMerge w:val="restart"/>
            <w:tcBorders>
              <w:left w:val="single" w:sz="4" w:space="0" w:color="auto"/>
              <w:right w:val="single" w:sz="4" w:space="0" w:color="auto"/>
            </w:tcBorders>
          </w:tcPr>
          <w:p w14:paraId="5CDD5D0A" w14:textId="77777777" w:rsidR="00CB00A7" w:rsidRPr="0078662C" w:rsidRDefault="00CB00A7" w:rsidP="00CB00A7">
            <w:pPr>
              <w:rPr>
                <w:lang w:eastAsia="en-US"/>
              </w:rPr>
            </w:pPr>
            <w:r w:rsidRPr="0078662C">
              <w:rPr>
                <w:lang w:eastAsia="en-US"/>
              </w:rPr>
              <w:t>Рабочий по комплексному обслуживанию здания</w:t>
            </w:r>
          </w:p>
        </w:tc>
        <w:tc>
          <w:tcPr>
            <w:tcW w:w="3642" w:type="dxa"/>
            <w:tcBorders>
              <w:top w:val="single" w:sz="4" w:space="0" w:color="auto"/>
              <w:left w:val="single" w:sz="4" w:space="0" w:color="auto"/>
              <w:bottom w:val="single" w:sz="4" w:space="0" w:color="auto"/>
              <w:right w:val="single" w:sz="4" w:space="0" w:color="auto"/>
            </w:tcBorders>
          </w:tcPr>
          <w:p w14:paraId="334739ED" w14:textId="77777777" w:rsidR="00CB00A7" w:rsidRDefault="00CB00A7" w:rsidP="00CB00A7">
            <w:pPr>
              <w:widowControl w:val="0"/>
              <w:autoSpaceDE w:val="0"/>
              <w:autoSpaceDN w:val="0"/>
              <w:adjustRightInd w:val="0"/>
            </w:pPr>
            <w:r>
              <w:t xml:space="preserve">Костюм для защиты от общих производственных загрязнений и механических воздействий </w:t>
            </w:r>
          </w:p>
        </w:tc>
        <w:tc>
          <w:tcPr>
            <w:tcW w:w="1416" w:type="dxa"/>
            <w:tcBorders>
              <w:top w:val="single" w:sz="4" w:space="0" w:color="auto"/>
              <w:left w:val="single" w:sz="4" w:space="0" w:color="auto"/>
              <w:bottom w:val="single" w:sz="4" w:space="0" w:color="auto"/>
              <w:right w:val="single" w:sz="4" w:space="0" w:color="auto"/>
            </w:tcBorders>
          </w:tcPr>
          <w:p w14:paraId="4E860526" w14:textId="77777777" w:rsidR="00CB00A7" w:rsidRDefault="00CB00A7" w:rsidP="00CB00A7">
            <w:pPr>
              <w:widowControl w:val="0"/>
              <w:autoSpaceDE w:val="0"/>
              <w:autoSpaceDN w:val="0"/>
              <w:adjustRightInd w:val="0"/>
            </w:pPr>
            <w:r>
              <w:t xml:space="preserve">1 шт. </w:t>
            </w:r>
          </w:p>
        </w:tc>
        <w:tc>
          <w:tcPr>
            <w:tcW w:w="1774" w:type="dxa"/>
            <w:vMerge w:val="restart"/>
            <w:tcBorders>
              <w:left w:val="single" w:sz="4" w:space="0" w:color="auto"/>
              <w:right w:val="single" w:sz="4" w:space="0" w:color="auto"/>
            </w:tcBorders>
          </w:tcPr>
          <w:p w14:paraId="06806AA9" w14:textId="44C44E9B" w:rsidR="00CB00A7" w:rsidRDefault="00CB00A7" w:rsidP="00CB00A7">
            <w:pPr>
              <w:jc w:val="center"/>
            </w:pPr>
            <w:r w:rsidRPr="000719E9">
              <w:t>Приказ Минтруда и  социальной защиты РФ от 29.10.2021г. №767</w:t>
            </w:r>
            <w:r w:rsidR="00E84F24">
              <w:t>н</w:t>
            </w:r>
          </w:p>
        </w:tc>
      </w:tr>
      <w:tr w:rsidR="00CB00A7" w:rsidRPr="007C25B7" w14:paraId="13020290" w14:textId="77777777" w:rsidTr="003930AA">
        <w:trPr>
          <w:trHeight w:val="585"/>
        </w:trPr>
        <w:tc>
          <w:tcPr>
            <w:tcW w:w="629" w:type="dxa"/>
            <w:vMerge/>
            <w:tcBorders>
              <w:left w:val="single" w:sz="4" w:space="0" w:color="auto"/>
              <w:right w:val="single" w:sz="4" w:space="0" w:color="auto"/>
            </w:tcBorders>
          </w:tcPr>
          <w:p w14:paraId="1A8D74FB" w14:textId="77777777" w:rsidR="00CB00A7" w:rsidRDefault="00CB00A7" w:rsidP="00CB00A7">
            <w:pPr>
              <w:jc w:val="center"/>
              <w:rPr>
                <w:lang w:eastAsia="en-US"/>
              </w:rPr>
            </w:pPr>
          </w:p>
        </w:tc>
        <w:tc>
          <w:tcPr>
            <w:tcW w:w="2491" w:type="dxa"/>
            <w:vMerge/>
            <w:tcBorders>
              <w:left w:val="single" w:sz="4" w:space="0" w:color="auto"/>
              <w:right w:val="single" w:sz="4" w:space="0" w:color="auto"/>
            </w:tcBorders>
          </w:tcPr>
          <w:p w14:paraId="3FCD88BE"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4B03A668" w14:textId="77777777" w:rsidR="00CB00A7" w:rsidRPr="00B974A4" w:rsidRDefault="00CB00A7" w:rsidP="00CB00A7">
            <w:pPr>
              <w:widowControl w:val="0"/>
              <w:autoSpaceDE w:val="0"/>
              <w:autoSpaceDN w:val="0"/>
              <w:adjustRightInd w:val="0"/>
            </w:pPr>
            <w:r>
              <w:t xml:space="preserve"> </w:t>
            </w:r>
            <w:r w:rsidRPr="00B974A4">
              <w:rPr>
                <w:color w:val="000000"/>
              </w:rPr>
              <w:t>Обувь специальная для защиты от механических воздействий (ударов)</w:t>
            </w:r>
            <w:r w:rsidRPr="00B974A4">
              <w:t xml:space="preserve"> </w:t>
            </w:r>
          </w:p>
        </w:tc>
        <w:tc>
          <w:tcPr>
            <w:tcW w:w="1416" w:type="dxa"/>
            <w:tcBorders>
              <w:top w:val="single" w:sz="4" w:space="0" w:color="auto"/>
              <w:left w:val="single" w:sz="4" w:space="0" w:color="auto"/>
              <w:bottom w:val="single" w:sz="4" w:space="0" w:color="auto"/>
              <w:right w:val="single" w:sz="4" w:space="0" w:color="auto"/>
            </w:tcBorders>
          </w:tcPr>
          <w:p w14:paraId="6613C543" w14:textId="77777777" w:rsidR="00CB00A7" w:rsidRDefault="00CB00A7" w:rsidP="00CB00A7">
            <w:pPr>
              <w:widowControl w:val="0"/>
              <w:autoSpaceDE w:val="0"/>
              <w:autoSpaceDN w:val="0"/>
              <w:adjustRightInd w:val="0"/>
            </w:pPr>
            <w:r>
              <w:t>1 пара (</w:t>
            </w:r>
            <w:proofErr w:type="spellStart"/>
            <w:r>
              <w:t>доизноса</w:t>
            </w:r>
            <w:proofErr w:type="spellEnd"/>
            <w:r>
              <w:t>)</w:t>
            </w:r>
          </w:p>
        </w:tc>
        <w:tc>
          <w:tcPr>
            <w:tcW w:w="1774" w:type="dxa"/>
            <w:vMerge/>
            <w:tcBorders>
              <w:left w:val="single" w:sz="4" w:space="0" w:color="auto"/>
              <w:right w:val="single" w:sz="4" w:space="0" w:color="auto"/>
            </w:tcBorders>
          </w:tcPr>
          <w:p w14:paraId="1F83813F" w14:textId="77777777" w:rsidR="00CB00A7" w:rsidRPr="007C25B7" w:rsidRDefault="00CB00A7" w:rsidP="00CB00A7">
            <w:pPr>
              <w:jc w:val="center"/>
              <w:rPr>
                <w:lang w:eastAsia="en-US"/>
              </w:rPr>
            </w:pPr>
          </w:p>
        </w:tc>
      </w:tr>
      <w:tr w:rsidR="00CB00A7" w:rsidRPr="007C25B7" w14:paraId="2AC09CBF" w14:textId="77777777" w:rsidTr="003930AA">
        <w:trPr>
          <w:trHeight w:val="585"/>
        </w:trPr>
        <w:tc>
          <w:tcPr>
            <w:tcW w:w="629" w:type="dxa"/>
            <w:vMerge/>
            <w:tcBorders>
              <w:left w:val="single" w:sz="4" w:space="0" w:color="auto"/>
              <w:right w:val="single" w:sz="4" w:space="0" w:color="auto"/>
            </w:tcBorders>
          </w:tcPr>
          <w:p w14:paraId="4F291C63" w14:textId="77777777" w:rsidR="00CB00A7" w:rsidRDefault="00CB00A7" w:rsidP="00CB00A7">
            <w:pPr>
              <w:jc w:val="center"/>
              <w:rPr>
                <w:lang w:eastAsia="en-US"/>
              </w:rPr>
            </w:pPr>
          </w:p>
        </w:tc>
        <w:tc>
          <w:tcPr>
            <w:tcW w:w="2491" w:type="dxa"/>
            <w:vMerge/>
            <w:tcBorders>
              <w:left w:val="single" w:sz="4" w:space="0" w:color="auto"/>
              <w:right w:val="single" w:sz="4" w:space="0" w:color="auto"/>
            </w:tcBorders>
          </w:tcPr>
          <w:p w14:paraId="7732E624"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76B3EDA8" w14:textId="77777777" w:rsidR="00CB00A7" w:rsidRDefault="00CB00A7" w:rsidP="00CB00A7">
            <w:pPr>
              <w:widowControl w:val="0"/>
              <w:autoSpaceDE w:val="0"/>
              <w:autoSpaceDN w:val="0"/>
              <w:adjustRightInd w:val="0"/>
            </w:pPr>
            <w:r>
              <w:t xml:space="preserve">Перчатки с полимерным покрытием </w:t>
            </w:r>
          </w:p>
        </w:tc>
        <w:tc>
          <w:tcPr>
            <w:tcW w:w="1416" w:type="dxa"/>
            <w:tcBorders>
              <w:top w:val="single" w:sz="4" w:space="0" w:color="auto"/>
              <w:left w:val="single" w:sz="4" w:space="0" w:color="auto"/>
              <w:bottom w:val="single" w:sz="4" w:space="0" w:color="auto"/>
              <w:right w:val="single" w:sz="4" w:space="0" w:color="auto"/>
            </w:tcBorders>
          </w:tcPr>
          <w:p w14:paraId="6FB14C86" w14:textId="77777777" w:rsidR="00CB00A7" w:rsidRDefault="00CB00A7" w:rsidP="00CB00A7">
            <w:pPr>
              <w:widowControl w:val="0"/>
              <w:autoSpaceDE w:val="0"/>
              <w:autoSpaceDN w:val="0"/>
              <w:adjustRightInd w:val="0"/>
            </w:pPr>
            <w:r>
              <w:t xml:space="preserve">6 пар </w:t>
            </w:r>
          </w:p>
        </w:tc>
        <w:tc>
          <w:tcPr>
            <w:tcW w:w="1774" w:type="dxa"/>
            <w:vMerge/>
            <w:tcBorders>
              <w:left w:val="single" w:sz="4" w:space="0" w:color="auto"/>
              <w:right w:val="single" w:sz="4" w:space="0" w:color="auto"/>
            </w:tcBorders>
          </w:tcPr>
          <w:p w14:paraId="7FD1B2AD" w14:textId="77777777" w:rsidR="00CB00A7" w:rsidRPr="007C25B7" w:rsidRDefault="00CB00A7" w:rsidP="00CB00A7">
            <w:pPr>
              <w:jc w:val="center"/>
              <w:rPr>
                <w:lang w:eastAsia="en-US"/>
              </w:rPr>
            </w:pPr>
          </w:p>
        </w:tc>
      </w:tr>
      <w:tr w:rsidR="00CB00A7" w:rsidRPr="007C25B7" w14:paraId="7BACA728" w14:textId="77777777" w:rsidTr="003930AA">
        <w:trPr>
          <w:trHeight w:val="585"/>
        </w:trPr>
        <w:tc>
          <w:tcPr>
            <w:tcW w:w="629" w:type="dxa"/>
            <w:vMerge/>
            <w:tcBorders>
              <w:left w:val="single" w:sz="4" w:space="0" w:color="auto"/>
              <w:right w:val="single" w:sz="4" w:space="0" w:color="auto"/>
            </w:tcBorders>
          </w:tcPr>
          <w:p w14:paraId="3A4A15A4" w14:textId="77777777" w:rsidR="00CB00A7" w:rsidRDefault="00CB00A7" w:rsidP="00CB00A7">
            <w:pPr>
              <w:jc w:val="center"/>
              <w:rPr>
                <w:lang w:eastAsia="en-US"/>
              </w:rPr>
            </w:pPr>
          </w:p>
        </w:tc>
        <w:tc>
          <w:tcPr>
            <w:tcW w:w="2491" w:type="dxa"/>
            <w:vMerge/>
            <w:tcBorders>
              <w:left w:val="single" w:sz="4" w:space="0" w:color="auto"/>
              <w:right w:val="single" w:sz="4" w:space="0" w:color="auto"/>
            </w:tcBorders>
          </w:tcPr>
          <w:p w14:paraId="472D0EA4"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26979028" w14:textId="77777777" w:rsidR="00CB00A7" w:rsidRDefault="00CB00A7" w:rsidP="00CB00A7">
            <w:pPr>
              <w:widowControl w:val="0"/>
              <w:autoSpaceDE w:val="0"/>
              <w:autoSpaceDN w:val="0"/>
              <w:adjustRightInd w:val="0"/>
            </w:pPr>
            <w:r>
              <w:t xml:space="preserve">Перчатки резиновые или из полимерных материалов </w:t>
            </w:r>
          </w:p>
        </w:tc>
        <w:tc>
          <w:tcPr>
            <w:tcW w:w="1416" w:type="dxa"/>
            <w:tcBorders>
              <w:top w:val="single" w:sz="4" w:space="0" w:color="auto"/>
              <w:left w:val="single" w:sz="4" w:space="0" w:color="auto"/>
              <w:bottom w:val="single" w:sz="4" w:space="0" w:color="auto"/>
              <w:right w:val="single" w:sz="4" w:space="0" w:color="auto"/>
            </w:tcBorders>
          </w:tcPr>
          <w:p w14:paraId="1F821B8F" w14:textId="77777777" w:rsidR="00CB00A7" w:rsidRDefault="00CB00A7" w:rsidP="00CB00A7">
            <w:pPr>
              <w:widowControl w:val="0"/>
              <w:autoSpaceDE w:val="0"/>
              <w:autoSpaceDN w:val="0"/>
              <w:adjustRightInd w:val="0"/>
            </w:pPr>
            <w:r>
              <w:t xml:space="preserve">12 пар </w:t>
            </w:r>
          </w:p>
        </w:tc>
        <w:tc>
          <w:tcPr>
            <w:tcW w:w="1774" w:type="dxa"/>
            <w:vMerge/>
            <w:tcBorders>
              <w:left w:val="single" w:sz="4" w:space="0" w:color="auto"/>
              <w:right w:val="single" w:sz="4" w:space="0" w:color="auto"/>
            </w:tcBorders>
          </w:tcPr>
          <w:p w14:paraId="5D680C4C" w14:textId="77777777" w:rsidR="00CB00A7" w:rsidRPr="007C25B7" w:rsidRDefault="00CB00A7" w:rsidP="00CB00A7">
            <w:pPr>
              <w:jc w:val="center"/>
              <w:rPr>
                <w:lang w:eastAsia="en-US"/>
              </w:rPr>
            </w:pPr>
          </w:p>
        </w:tc>
      </w:tr>
      <w:tr w:rsidR="00CB00A7" w:rsidRPr="007C25B7" w14:paraId="5B90A81C" w14:textId="77777777" w:rsidTr="003930AA">
        <w:trPr>
          <w:trHeight w:val="482"/>
        </w:trPr>
        <w:tc>
          <w:tcPr>
            <w:tcW w:w="629" w:type="dxa"/>
            <w:vMerge/>
            <w:tcBorders>
              <w:left w:val="single" w:sz="4" w:space="0" w:color="auto"/>
              <w:right w:val="single" w:sz="4" w:space="0" w:color="auto"/>
            </w:tcBorders>
          </w:tcPr>
          <w:p w14:paraId="2995AAC9" w14:textId="77777777" w:rsidR="00CB00A7" w:rsidRDefault="00CB00A7" w:rsidP="00CB00A7">
            <w:pPr>
              <w:jc w:val="center"/>
              <w:rPr>
                <w:lang w:eastAsia="en-US"/>
              </w:rPr>
            </w:pPr>
          </w:p>
        </w:tc>
        <w:tc>
          <w:tcPr>
            <w:tcW w:w="2491" w:type="dxa"/>
            <w:vMerge/>
            <w:tcBorders>
              <w:left w:val="single" w:sz="4" w:space="0" w:color="auto"/>
              <w:right w:val="single" w:sz="4" w:space="0" w:color="auto"/>
            </w:tcBorders>
          </w:tcPr>
          <w:p w14:paraId="6DC5A13B"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51C747D3" w14:textId="77777777" w:rsidR="00CB00A7" w:rsidRPr="00AD1735" w:rsidRDefault="00CB00A7" w:rsidP="00CB00A7">
            <w:pPr>
              <w:widowControl w:val="0"/>
              <w:autoSpaceDE w:val="0"/>
              <w:autoSpaceDN w:val="0"/>
              <w:adjustRightInd w:val="0"/>
            </w:pPr>
            <w:r>
              <w:t xml:space="preserve">  </w:t>
            </w:r>
            <w:r w:rsidRPr="00AD1735">
              <w:rPr>
                <w:color w:val="000000"/>
              </w:rPr>
              <w:t>Головной убор для защиты от общих производственных загрязнений</w:t>
            </w:r>
          </w:p>
        </w:tc>
        <w:tc>
          <w:tcPr>
            <w:tcW w:w="1416" w:type="dxa"/>
            <w:tcBorders>
              <w:top w:val="single" w:sz="4" w:space="0" w:color="auto"/>
              <w:left w:val="single" w:sz="4" w:space="0" w:color="auto"/>
              <w:bottom w:val="single" w:sz="4" w:space="0" w:color="auto"/>
              <w:right w:val="single" w:sz="4" w:space="0" w:color="auto"/>
            </w:tcBorders>
          </w:tcPr>
          <w:p w14:paraId="651B3900" w14:textId="77777777" w:rsidR="00CB00A7" w:rsidRDefault="00CB00A7" w:rsidP="00CB00A7">
            <w:pPr>
              <w:widowControl w:val="0"/>
              <w:autoSpaceDE w:val="0"/>
              <w:autoSpaceDN w:val="0"/>
              <w:adjustRightInd w:val="0"/>
            </w:pPr>
            <w:r>
              <w:t xml:space="preserve">до износа </w:t>
            </w:r>
          </w:p>
        </w:tc>
        <w:tc>
          <w:tcPr>
            <w:tcW w:w="1774" w:type="dxa"/>
            <w:vMerge/>
            <w:tcBorders>
              <w:left w:val="single" w:sz="4" w:space="0" w:color="auto"/>
              <w:right w:val="single" w:sz="4" w:space="0" w:color="auto"/>
            </w:tcBorders>
          </w:tcPr>
          <w:p w14:paraId="60669C8D" w14:textId="77777777" w:rsidR="00CB00A7" w:rsidRPr="007C25B7" w:rsidRDefault="00CB00A7" w:rsidP="00CB00A7">
            <w:pPr>
              <w:jc w:val="center"/>
              <w:rPr>
                <w:lang w:eastAsia="en-US"/>
              </w:rPr>
            </w:pPr>
          </w:p>
        </w:tc>
      </w:tr>
      <w:tr w:rsidR="00CB00A7" w:rsidRPr="007C25B7" w14:paraId="6E955344" w14:textId="77777777" w:rsidTr="003930AA">
        <w:trPr>
          <w:trHeight w:val="417"/>
        </w:trPr>
        <w:tc>
          <w:tcPr>
            <w:tcW w:w="629" w:type="dxa"/>
            <w:vMerge/>
            <w:tcBorders>
              <w:left w:val="single" w:sz="4" w:space="0" w:color="auto"/>
              <w:right w:val="single" w:sz="4" w:space="0" w:color="auto"/>
            </w:tcBorders>
          </w:tcPr>
          <w:p w14:paraId="578E20AC" w14:textId="77777777" w:rsidR="00CB00A7" w:rsidRDefault="00CB00A7" w:rsidP="00CB00A7">
            <w:pPr>
              <w:jc w:val="center"/>
              <w:rPr>
                <w:lang w:eastAsia="en-US"/>
              </w:rPr>
            </w:pPr>
          </w:p>
        </w:tc>
        <w:tc>
          <w:tcPr>
            <w:tcW w:w="2491" w:type="dxa"/>
            <w:vMerge/>
            <w:tcBorders>
              <w:left w:val="single" w:sz="4" w:space="0" w:color="auto"/>
              <w:right w:val="single" w:sz="4" w:space="0" w:color="auto"/>
            </w:tcBorders>
          </w:tcPr>
          <w:p w14:paraId="028852E9"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42E161C0" w14:textId="77777777" w:rsidR="00CB00A7" w:rsidRDefault="00CB00A7" w:rsidP="00CB00A7">
            <w:pPr>
              <w:widowControl w:val="0"/>
              <w:autoSpaceDE w:val="0"/>
              <w:autoSpaceDN w:val="0"/>
              <w:adjustRightInd w:val="0"/>
            </w:pPr>
            <w:r>
              <w:t xml:space="preserve">Очки защитные </w:t>
            </w:r>
          </w:p>
        </w:tc>
        <w:tc>
          <w:tcPr>
            <w:tcW w:w="1416" w:type="dxa"/>
            <w:tcBorders>
              <w:top w:val="single" w:sz="4" w:space="0" w:color="auto"/>
              <w:left w:val="single" w:sz="4" w:space="0" w:color="auto"/>
              <w:bottom w:val="single" w:sz="4" w:space="0" w:color="auto"/>
              <w:right w:val="single" w:sz="4" w:space="0" w:color="auto"/>
            </w:tcBorders>
          </w:tcPr>
          <w:p w14:paraId="5B6FE9ED" w14:textId="77777777" w:rsidR="00CB00A7" w:rsidRDefault="00CB00A7" w:rsidP="00CB00A7">
            <w:pPr>
              <w:widowControl w:val="0"/>
              <w:autoSpaceDE w:val="0"/>
              <w:autoSpaceDN w:val="0"/>
              <w:adjustRightInd w:val="0"/>
            </w:pPr>
            <w:r>
              <w:t xml:space="preserve">до износа </w:t>
            </w:r>
          </w:p>
        </w:tc>
        <w:tc>
          <w:tcPr>
            <w:tcW w:w="1774" w:type="dxa"/>
            <w:vMerge/>
            <w:tcBorders>
              <w:left w:val="single" w:sz="4" w:space="0" w:color="auto"/>
              <w:right w:val="single" w:sz="4" w:space="0" w:color="auto"/>
            </w:tcBorders>
          </w:tcPr>
          <w:p w14:paraId="6F6E1E82" w14:textId="77777777" w:rsidR="00CB00A7" w:rsidRPr="007C25B7" w:rsidRDefault="00CB00A7" w:rsidP="00CB00A7">
            <w:pPr>
              <w:jc w:val="center"/>
              <w:rPr>
                <w:lang w:eastAsia="en-US"/>
              </w:rPr>
            </w:pPr>
          </w:p>
        </w:tc>
      </w:tr>
      <w:tr w:rsidR="00CB00A7" w:rsidRPr="007C25B7" w14:paraId="5A20BC2E" w14:textId="77777777" w:rsidTr="003930AA">
        <w:trPr>
          <w:trHeight w:val="585"/>
        </w:trPr>
        <w:tc>
          <w:tcPr>
            <w:tcW w:w="629" w:type="dxa"/>
            <w:vMerge/>
            <w:tcBorders>
              <w:left w:val="single" w:sz="4" w:space="0" w:color="auto"/>
              <w:bottom w:val="single" w:sz="4" w:space="0" w:color="auto"/>
              <w:right w:val="single" w:sz="4" w:space="0" w:color="auto"/>
            </w:tcBorders>
          </w:tcPr>
          <w:p w14:paraId="71A84339" w14:textId="77777777" w:rsidR="00CB00A7" w:rsidRDefault="00CB00A7" w:rsidP="00CB00A7">
            <w:pPr>
              <w:jc w:val="center"/>
              <w:rPr>
                <w:lang w:eastAsia="en-US"/>
              </w:rPr>
            </w:pPr>
          </w:p>
        </w:tc>
        <w:tc>
          <w:tcPr>
            <w:tcW w:w="2491" w:type="dxa"/>
            <w:vMerge/>
            <w:tcBorders>
              <w:left w:val="single" w:sz="4" w:space="0" w:color="auto"/>
              <w:bottom w:val="single" w:sz="4" w:space="0" w:color="auto"/>
              <w:right w:val="single" w:sz="4" w:space="0" w:color="auto"/>
            </w:tcBorders>
          </w:tcPr>
          <w:p w14:paraId="5F27D4B8"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16189028" w14:textId="77777777" w:rsidR="00CB00A7" w:rsidRDefault="00CB00A7" w:rsidP="00CB00A7">
            <w:pPr>
              <w:widowControl w:val="0"/>
              <w:autoSpaceDE w:val="0"/>
              <w:autoSpaceDN w:val="0"/>
              <w:adjustRightInd w:val="0"/>
            </w:pPr>
            <w:r>
              <w:t xml:space="preserve">Средство индивидуальной защиты органов дыхания фильтрующее </w:t>
            </w:r>
          </w:p>
        </w:tc>
        <w:tc>
          <w:tcPr>
            <w:tcW w:w="1416" w:type="dxa"/>
            <w:tcBorders>
              <w:top w:val="single" w:sz="4" w:space="0" w:color="auto"/>
              <w:left w:val="single" w:sz="4" w:space="0" w:color="auto"/>
              <w:bottom w:val="single" w:sz="4" w:space="0" w:color="auto"/>
              <w:right w:val="single" w:sz="4" w:space="0" w:color="auto"/>
            </w:tcBorders>
          </w:tcPr>
          <w:p w14:paraId="475F04EE" w14:textId="77777777" w:rsidR="00CB00A7" w:rsidRDefault="00CB00A7" w:rsidP="00CB00A7">
            <w:pPr>
              <w:widowControl w:val="0"/>
              <w:autoSpaceDE w:val="0"/>
              <w:autoSpaceDN w:val="0"/>
              <w:adjustRightInd w:val="0"/>
            </w:pPr>
            <w:r>
              <w:t xml:space="preserve">до износа </w:t>
            </w:r>
          </w:p>
        </w:tc>
        <w:tc>
          <w:tcPr>
            <w:tcW w:w="1774" w:type="dxa"/>
            <w:vMerge/>
            <w:tcBorders>
              <w:left w:val="single" w:sz="4" w:space="0" w:color="auto"/>
              <w:bottom w:val="single" w:sz="4" w:space="0" w:color="auto"/>
              <w:right w:val="single" w:sz="4" w:space="0" w:color="auto"/>
            </w:tcBorders>
          </w:tcPr>
          <w:p w14:paraId="234CF35B" w14:textId="77777777" w:rsidR="00CB00A7" w:rsidRPr="007C25B7" w:rsidRDefault="00CB00A7" w:rsidP="00CB00A7">
            <w:pPr>
              <w:jc w:val="center"/>
              <w:rPr>
                <w:lang w:eastAsia="en-US"/>
              </w:rPr>
            </w:pPr>
          </w:p>
        </w:tc>
      </w:tr>
      <w:tr w:rsidR="00CB00A7" w:rsidRPr="007C25B7" w14:paraId="2155B9CD" w14:textId="77777777" w:rsidTr="003930AA">
        <w:trPr>
          <w:trHeight w:val="585"/>
        </w:trPr>
        <w:tc>
          <w:tcPr>
            <w:tcW w:w="629" w:type="dxa"/>
            <w:vMerge w:val="restart"/>
            <w:tcBorders>
              <w:left w:val="single" w:sz="4" w:space="0" w:color="auto"/>
              <w:right w:val="single" w:sz="4" w:space="0" w:color="auto"/>
            </w:tcBorders>
          </w:tcPr>
          <w:p w14:paraId="34E00D8C" w14:textId="77777777" w:rsidR="00CB00A7" w:rsidRDefault="00CB00A7" w:rsidP="00CB00A7">
            <w:pPr>
              <w:jc w:val="center"/>
              <w:rPr>
                <w:lang w:eastAsia="en-US"/>
              </w:rPr>
            </w:pPr>
            <w:r>
              <w:rPr>
                <w:lang w:eastAsia="en-US"/>
              </w:rPr>
              <w:t>12</w:t>
            </w:r>
          </w:p>
        </w:tc>
        <w:tc>
          <w:tcPr>
            <w:tcW w:w="2491" w:type="dxa"/>
            <w:vMerge w:val="restart"/>
            <w:tcBorders>
              <w:left w:val="single" w:sz="4" w:space="0" w:color="auto"/>
              <w:right w:val="single" w:sz="4" w:space="0" w:color="auto"/>
            </w:tcBorders>
          </w:tcPr>
          <w:p w14:paraId="12748FB9" w14:textId="77777777" w:rsidR="00CB00A7" w:rsidRDefault="00CB00A7" w:rsidP="00CB00A7">
            <w:pPr>
              <w:rPr>
                <w:lang w:eastAsia="en-US"/>
              </w:rPr>
            </w:pPr>
            <w:r>
              <w:rPr>
                <w:lang w:eastAsia="en-US"/>
              </w:rPr>
              <w:t>Водитель- автомобиля</w:t>
            </w:r>
          </w:p>
        </w:tc>
        <w:tc>
          <w:tcPr>
            <w:tcW w:w="3642" w:type="dxa"/>
            <w:tcBorders>
              <w:top w:val="single" w:sz="4" w:space="0" w:color="auto"/>
              <w:left w:val="single" w:sz="4" w:space="0" w:color="auto"/>
              <w:bottom w:val="single" w:sz="4" w:space="0" w:color="auto"/>
              <w:right w:val="single" w:sz="4" w:space="0" w:color="auto"/>
            </w:tcBorders>
          </w:tcPr>
          <w:p w14:paraId="1CBA7A36" w14:textId="77777777" w:rsidR="00CB00A7" w:rsidRPr="00AD1735" w:rsidRDefault="00CB00A7" w:rsidP="00CB00A7">
            <w:pPr>
              <w:pStyle w:val="ConsPlusNormal"/>
              <w:shd w:val="clear" w:color="auto" w:fill="FFFFFF"/>
              <w:jc w:val="both"/>
              <w:rPr>
                <w:rFonts w:ascii="Times New Roman" w:hAnsi="Times New Roman" w:cs="Times New Roman"/>
                <w:sz w:val="24"/>
                <w:szCs w:val="24"/>
              </w:rPr>
            </w:pPr>
            <w:r>
              <w:rPr>
                <w:rFonts w:ascii="Times New Roman" w:hAnsi="Times New Roman" w:cs="Times New Roman"/>
                <w:szCs w:val="22"/>
              </w:rPr>
              <w:t xml:space="preserve"> </w:t>
            </w:r>
            <w:r w:rsidRPr="00AD1735">
              <w:rPr>
                <w:rFonts w:ascii="Times New Roman" w:hAnsi="Times New Roman" w:cs="Times New Roman"/>
                <w:color w:val="000000"/>
                <w:sz w:val="24"/>
                <w:szCs w:val="24"/>
              </w:rPr>
              <w:t>Жилет сигнальный повышенной видимости</w:t>
            </w:r>
          </w:p>
        </w:tc>
        <w:tc>
          <w:tcPr>
            <w:tcW w:w="1416" w:type="dxa"/>
            <w:tcBorders>
              <w:top w:val="single" w:sz="4" w:space="0" w:color="auto"/>
              <w:left w:val="single" w:sz="4" w:space="0" w:color="auto"/>
              <w:bottom w:val="single" w:sz="4" w:space="0" w:color="auto"/>
              <w:right w:val="single" w:sz="4" w:space="0" w:color="auto"/>
            </w:tcBorders>
          </w:tcPr>
          <w:p w14:paraId="38EF2077" w14:textId="77777777" w:rsidR="00CB00A7" w:rsidRPr="00766961" w:rsidRDefault="00CB00A7" w:rsidP="00CB00A7">
            <w:pPr>
              <w:pStyle w:val="ConsPlusNormal"/>
              <w:shd w:val="clear" w:color="auto" w:fill="FFFFFF"/>
              <w:jc w:val="center"/>
              <w:rPr>
                <w:rFonts w:ascii="Times New Roman" w:hAnsi="Times New Roman" w:cs="Times New Roman"/>
                <w:szCs w:val="22"/>
              </w:rPr>
            </w:pPr>
            <w:r>
              <w:rPr>
                <w:rFonts w:ascii="Times New Roman" w:hAnsi="Times New Roman" w:cs="Times New Roman"/>
                <w:szCs w:val="22"/>
              </w:rPr>
              <w:t>1шт</w:t>
            </w:r>
          </w:p>
        </w:tc>
        <w:tc>
          <w:tcPr>
            <w:tcW w:w="1774" w:type="dxa"/>
            <w:vMerge w:val="restart"/>
            <w:tcBorders>
              <w:left w:val="single" w:sz="4" w:space="0" w:color="auto"/>
              <w:right w:val="single" w:sz="4" w:space="0" w:color="auto"/>
            </w:tcBorders>
          </w:tcPr>
          <w:p w14:paraId="48BD4D92" w14:textId="3A087C81" w:rsidR="00CB00A7" w:rsidRDefault="00CB00A7" w:rsidP="00CB00A7">
            <w:pPr>
              <w:jc w:val="center"/>
            </w:pPr>
            <w:r w:rsidRPr="000719E9">
              <w:t>Приказ Минтруда и  социальной защиты РФ от 29.10.2021г. №767</w:t>
            </w:r>
            <w:r w:rsidR="00E84F24">
              <w:t>н</w:t>
            </w:r>
          </w:p>
        </w:tc>
      </w:tr>
      <w:tr w:rsidR="008035DD" w:rsidRPr="007C25B7" w14:paraId="4AA4B56C" w14:textId="77777777" w:rsidTr="003930AA">
        <w:trPr>
          <w:trHeight w:val="585"/>
        </w:trPr>
        <w:tc>
          <w:tcPr>
            <w:tcW w:w="629" w:type="dxa"/>
            <w:vMerge/>
            <w:tcBorders>
              <w:left w:val="single" w:sz="4" w:space="0" w:color="auto"/>
              <w:right w:val="single" w:sz="4" w:space="0" w:color="auto"/>
            </w:tcBorders>
          </w:tcPr>
          <w:p w14:paraId="70C5A631" w14:textId="77777777" w:rsidR="008035DD" w:rsidRDefault="008035DD" w:rsidP="00BA7B28">
            <w:pPr>
              <w:jc w:val="center"/>
              <w:rPr>
                <w:lang w:eastAsia="en-US"/>
              </w:rPr>
            </w:pPr>
          </w:p>
        </w:tc>
        <w:tc>
          <w:tcPr>
            <w:tcW w:w="2491" w:type="dxa"/>
            <w:vMerge/>
            <w:tcBorders>
              <w:left w:val="single" w:sz="4" w:space="0" w:color="auto"/>
              <w:right w:val="single" w:sz="4" w:space="0" w:color="auto"/>
            </w:tcBorders>
          </w:tcPr>
          <w:p w14:paraId="698592E5" w14:textId="77777777" w:rsidR="008035DD" w:rsidRDefault="008035DD"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44614703" w14:textId="77777777" w:rsidR="008035DD" w:rsidRPr="00766961" w:rsidRDefault="008035DD" w:rsidP="00BA7B28">
            <w:pPr>
              <w:pStyle w:val="ConsPlusNormal"/>
              <w:shd w:val="clear" w:color="auto" w:fill="FFFFFF"/>
              <w:jc w:val="both"/>
              <w:rPr>
                <w:rFonts w:ascii="Times New Roman" w:hAnsi="Times New Roman" w:cs="Times New Roman"/>
                <w:szCs w:val="22"/>
              </w:rPr>
            </w:pPr>
            <w:r w:rsidRPr="00766961">
              <w:rPr>
                <w:rFonts w:ascii="Times New Roman" w:hAnsi="Times New Roman" w:cs="Times New Roman"/>
                <w:szCs w:val="22"/>
              </w:rPr>
              <w:t>Костюм для защиты от общих производственных загрязнений и механических воздействий</w:t>
            </w:r>
          </w:p>
        </w:tc>
        <w:tc>
          <w:tcPr>
            <w:tcW w:w="1416" w:type="dxa"/>
            <w:tcBorders>
              <w:top w:val="single" w:sz="4" w:space="0" w:color="auto"/>
              <w:left w:val="single" w:sz="4" w:space="0" w:color="auto"/>
              <w:bottom w:val="single" w:sz="4" w:space="0" w:color="auto"/>
              <w:right w:val="single" w:sz="4" w:space="0" w:color="auto"/>
            </w:tcBorders>
          </w:tcPr>
          <w:p w14:paraId="62EE268A" w14:textId="77777777" w:rsidR="008035DD" w:rsidRPr="00766961" w:rsidRDefault="008035DD" w:rsidP="00BA7B28">
            <w:pPr>
              <w:pStyle w:val="ConsPlusNormal"/>
              <w:shd w:val="clear" w:color="auto" w:fill="FFFFFF"/>
              <w:jc w:val="center"/>
              <w:rPr>
                <w:rFonts w:ascii="Times New Roman" w:hAnsi="Times New Roman" w:cs="Times New Roman"/>
                <w:szCs w:val="22"/>
              </w:rPr>
            </w:pPr>
            <w:r w:rsidRPr="00766961">
              <w:rPr>
                <w:rFonts w:ascii="Times New Roman" w:hAnsi="Times New Roman" w:cs="Times New Roman"/>
                <w:szCs w:val="22"/>
              </w:rPr>
              <w:t>1 шт.</w:t>
            </w:r>
          </w:p>
        </w:tc>
        <w:tc>
          <w:tcPr>
            <w:tcW w:w="1774" w:type="dxa"/>
            <w:vMerge/>
            <w:tcBorders>
              <w:left w:val="single" w:sz="4" w:space="0" w:color="auto"/>
              <w:right w:val="single" w:sz="4" w:space="0" w:color="auto"/>
            </w:tcBorders>
          </w:tcPr>
          <w:p w14:paraId="65495DEA" w14:textId="77777777" w:rsidR="008035DD" w:rsidRPr="00766961" w:rsidRDefault="008035DD" w:rsidP="00CB00A7">
            <w:pPr>
              <w:pStyle w:val="ConsPlusNormal"/>
              <w:shd w:val="clear" w:color="auto" w:fill="FFFFFF"/>
              <w:jc w:val="center"/>
              <w:rPr>
                <w:rFonts w:ascii="Times New Roman" w:hAnsi="Times New Roman" w:cs="Times New Roman"/>
                <w:szCs w:val="22"/>
              </w:rPr>
            </w:pPr>
          </w:p>
        </w:tc>
      </w:tr>
      <w:tr w:rsidR="008035DD" w:rsidRPr="007C25B7" w14:paraId="3E32E7D4" w14:textId="77777777" w:rsidTr="003930AA">
        <w:trPr>
          <w:trHeight w:val="327"/>
        </w:trPr>
        <w:tc>
          <w:tcPr>
            <w:tcW w:w="629" w:type="dxa"/>
            <w:vMerge/>
            <w:tcBorders>
              <w:left w:val="single" w:sz="4" w:space="0" w:color="auto"/>
              <w:right w:val="single" w:sz="4" w:space="0" w:color="auto"/>
            </w:tcBorders>
          </w:tcPr>
          <w:p w14:paraId="2BD0BACA" w14:textId="77777777" w:rsidR="008035DD" w:rsidRDefault="008035DD" w:rsidP="00BA7B28">
            <w:pPr>
              <w:jc w:val="center"/>
              <w:rPr>
                <w:lang w:eastAsia="en-US"/>
              </w:rPr>
            </w:pPr>
          </w:p>
        </w:tc>
        <w:tc>
          <w:tcPr>
            <w:tcW w:w="2491" w:type="dxa"/>
            <w:vMerge/>
            <w:tcBorders>
              <w:left w:val="single" w:sz="4" w:space="0" w:color="auto"/>
              <w:right w:val="single" w:sz="4" w:space="0" w:color="auto"/>
            </w:tcBorders>
          </w:tcPr>
          <w:p w14:paraId="019AA6F6" w14:textId="77777777" w:rsidR="008035DD" w:rsidRDefault="008035DD"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2503DB19" w14:textId="77777777" w:rsidR="008035DD" w:rsidRPr="00766961" w:rsidRDefault="008035DD" w:rsidP="00BA7B28">
            <w:pPr>
              <w:pStyle w:val="ConsPlusNormal"/>
              <w:shd w:val="clear" w:color="auto" w:fill="FFFFFF"/>
              <w:jc w:val="both"/>
              <w:rPr>
                <w:rFonts w:ascii="Times New Roman" w:hAnsi="Times New Roman" w:cs="Times New Roman"/>
                <w:szCs w:val="22"/>
              </w:rPr>
            </w:pPr>
            <w:r w:rsidRPr="00766961">
              <w:rPr>
                <w:rFonts w:ascii="Times New Roman" w:hAnsi="Times New Roman" w:cs="Times New Roman"/>
                <w:szCs w:val="22"/>
              </w:rPr>
              <w:t>Перчатки с точечным покрытием</w:t>
            </w:r>
          </w:p>
        </w:tc>
        <w:tc>
          <w:tcPr>
            <w:tcW w:w="1416" w:type="dxa"/>
            <w:tcBorders>
              <w:top w:val="single" w:sz="4" w:space="0" w:color="auto"/>
              <w:left w:val="single" w:sz="4" w:space="0" w:color="auto"/>
              <w:bottom w:val="single" w:sz="4" w:space="0" w:color="auto"/>
              <w:right w:val="single" w:sz="4" w:space="0" w:color="auto"/>
            </w:tcBorders>
          </w:tcPr>
          <w:p w14:paraId="1FF91C9C" w14:textId="77777777" w:rsidR="008035DD" w:rsidRPr="00766961" w:rsidRDefault="008035DD" w:rsidP="00BA7B28">
            <w:pPr>
              <w:pStyle w:val="ConsPlusNormal"/>
              <w:shd w:val="clear" w:color="auto" w:fill="FFFFFF"/>
              <w:jc w:val="center"/>
              <w:rPr>
                <w:rFonts w:ascii="Times New Roman" w:hAnsi="Times New Roman" w:cs="Times New Roman"/>
                <w:szCs w:val="22"/>
              </w:rPr>
            </w:pPr>
            <w:r w:rsidRPr="00766961">
              <w:rPr>
                <w:rFonts w:ascii="Times New Roman" w:hAnsi="Times New Roman" w:cs="Times New Roman"/>
                <w:szCs w:val="22"/>
              </w:rPr>
              <w:t>12 пар</w:t>
            </w:r>
          </w:p>
        </w:tc>
        <w:tc>
          <w:tcPr>
            <w:tcW w:w="1774" w:type="dxa"/>
            <w:vMerge/>
            <w:tcBorders>
              <w:left w:val="single" w:sz="4" w:space="0" w:color="auto"/>
              <w:right w:val="single" w:sz="4" w:space="0" w:color="auto"/>
            </w:tcBorders>
          </w:tcPr>
          <w:p w14:paraId="32CB5970" w14:textId="77777777" w:rsidR="008035DD" w:rsidRPr="00766961" w:rsidRDefault="008035DD" w:rsidP="00CB00A7">
            <w:pPr>
              <w:pStyle w:val="ConsPlusNormal"/>
              <w:shd w:val="clear" w:color="auto" w:fill="FFFFFF"/>
              <w:jc w:val="center"/>
              <w:rPr>
                <w:rFonts w:ascii="Times New Roman" w:hAnsi="Times New Roman" w:cs="Times New Roman"/>
                <w:szCs w:val="22"/>
              </w:rPr>
            </w:pPr>
          </w:p>
        </w:tc>
      </w:tr>
      <w:tr w:rsidR="008035DD" w:rsidRPr="007C25B7" w14:paraId="1EE30FC2" w14:textId="77777777" w:rsidTr="003930AA">
        <w:trPr>
          <w:trHeight w:val="585"/>
        </w:trPr>
        <w:tc>
          <w:tcPr>
            <w:tcW w:w="629" w:type="dxa"/>
            <w:vMerge/>
            <w:tcBorders>
              <w:left w:val="single" w:sz="4" w:space="0" w:color="auto"/>
              <w:bottom w:val="single" w:sz="4" w:space="0" w:color="auto"/>
              <w:right w:val="single" w:sz="4" w:space="0" w:color="auto"/>
            </w:tcBorders>
          </w:tcPr>
          <w:p w14:paraId="41F492CF" w14:textId="77777777" w:rsidR="008035DD" w:rsidRDefault="008035DD" w:rsidP="00BA7B28">
            <w:pPr>
              <w:jc w:val="center"/>
              <w:rPr>
                <w:lang w:eastAsia="en-US"/>
              </w:rPr>
            </w:pPr>
          </w:p>
        </w:tc>
        <w:tc>
          <w:tcPr>
            <w:tcW w:w="2491" w:type="dxa"/>
            <w:vMerge/>
            <w:tcBorders>
              <w:left w:val="single" w:sz="4" w:space="0" w:color="auto"/>
              <w:bottom w:val="single" w:sz="4" w:space="0" w:color="auto"/>
              <w:right w:val="single" w:sz="4" w:space="0" w:color="auto"/>
            </w:tcBorders>
          </w:tcPr>
          <w:p w14:paraId="5EB0E8D0" w14:textId="77777777" w:rsidR="008035DD" w:rsidRDefault="008035DD"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43E056B1" w14:textId="77777777" w:rsidR="008035DD" w:rsidRPr="00AD1735" w:rsidRDefault="00AD1735" w:rsidP="00AD1735">
            <w:pPr>
              <w:pStyle w:val="ConsPlusNormal"/>
              <w:shd w:val="clear" w:color="auto" w:fill="FFFFFF"/>
              <w:jc w:val="both"/>
              <w:rPr>
                <w:rFonts w:ascii="Times New Roman" w:hAnsi="Times New Roman" w:cs="Times New Roman"/>
                <w:sz w:val="24"/>
                <w:szCs w:val="24"/>
              </w:rPr>
            </w:pPr>
            <w:r>
              <w:rPr>
                <w:rFonts w:ascii="Times New Roman" w:hAnsi="Times New Roman" w:cs="Times New Roman"/>
                <w:szCs w:val="22"/>
              </w:rPr>
              <w:t xml:space="preserve"> </w:t>
            </w:r>
            <w:r w:rsidRPr="00AD1735">
              <w:rPr>
                <w:rFonts w:ascii="Times New Roman" w:hAnsi="Times New Roman" w:cs="Times New Roman"/>
                <w:color w:val="000000"/>
                <w:sz w:val="24"/>
                <w:szCs w:val="24"/>
              </w:rPr>
              <w:t>Обувь специальная для защиты от механических воздействий (истирания)</w:t>
            </w:r>
          </w:p>
        </w:tc>
        <w:tc>
          <w:tcPr>
            <w:tcW w:w="1416" w:type="dxa"/>
            <w:tcBorders>
              <w:top w:val="single" w:sz="4" w:space="0" w:color="auto"/>
              <w:left w:val="single" w:sz="4" w:space="0" w:color="auto"/>
              <w:bottom w:val="single" w:sz="4" w:space="0" w:color="auto"/>
              <w:right w:val="single" w:sz="4" w:space="0" w:color="auto"/>
            </w:tcBorders>
          </w:tcPr>
          <w:p w14:paraId="106AAA0E" w14:textId="77777777" w:rsidR="008035DD" w:rsidRPr="00766961" w:rsidRDefault="00AD1735" w:rsidP="00BA7B28">
            <w:pPr>
              <w:pStyle w:val="ConsPlusNormal"/>
              <w:shd w:val="clear" w:color="auto" w:fill="FFFFFF"/>
              <w:jc w:val="center"/>
              <w:rPr>
                <w:rFonts w:ascii="Times New Roman" w:hAnsi="Times New Roman" w:cs="Times New Roman"/>
                <w:szCs w:val="22"/>
              </w:rPr>
            </w:pPr>
            <w:r>
              <w:rPr>
                <w:rFonts w:ascii="Times New Roman" w:hAnsi="Times New Roman" w:cs="Times New Roman"/>
                <w:szCs w:val="22"/>
              </w:rPr>
              <w:t>1 пара</w:t>
            </w:r>
          </w:p>
        </w:tc>
        <w:tc>
          <w:tcPr>
            <w:tcW w:w="1774" w:type="dxa"/>
            <w:vMerge/>
            <w:tcBorders>
              <w:left w:val="single" w:sz="4" w:space="0" w:color="auto"/>
              <w:bottom w:val="single" w:sz="4" w:space="0" w:color="auto"/>
              <w:right w:val="single" w:sz="4" w:space="0" w:color="auto"/>
            </w:tcBorders>
          </w:tcPr>
          <w:p w14:paraId="670AA82F" w14:textId="77777777" w:rsidR="008035DD" w:rsidRPr="00766961" w:rsidRDefault="008035DD" w:rsidP="00CB00A7">
            <w:pPr>
              <w:pStyle w:val="ConsPlusNormal"/>
              <w:shd w:val="clear" w:color="auto" w:fill="FFFFFF"/>
              <w:jc w:val="center"/>
              <w:rPr>
                <w:rFonts w:ascii="Times New Roman" w:hAnsi="Times New Roman" w:cs="Times New Roman"/>
                <w:szCs w:val="22"/>
              </w:rPr>
            </w:pPr>
          </w:p>
        </w:tc>
      </w:tr>
      <w:tr w:rsidR="00AD1735" w:rsidRPr="007C25B7" w14:paraId="2EBD52EC" w14:textId="77777777" w:rsidTr="003930AA">
        <w:trPr>
          <w:trHeight w:val="585"/>
        </w:trPr>
        <w:tc>
          <w:tcPr>
            <w:tcW w:w="629" w:type="dxa"/>
            <w:tcBorders>
              <w:left w:val="single" w:sz="4" w:space="0" w:color="auto"/>
              <w:bottom w:val="single" w:sz="4" w:space="0" w:color="auto"/>
              <w:right w:val="single" w:sz="4" w:space="0" w:color="auto"/>
            </w:tcBorders>
          </w:tcPr>
          <w:p w14:paraId="07E0428C" w14:textId="77777777" w:rsidR="00AD1735" w:rsidRDefault="00AD1735" w:rsidP="00BA7B28">
            <w:pPr>
              <w:jc w:val="center"/>
              <w:rPr>
                <w:lang w:eastAsia="en-US"/>
              </w:rPr>
            </w:pPr>
          </w:p>
        </w:tc>
        <w:tc>
          <w:tcPr>
            <w:tcW w:w="2491" w:type="dxa"/>
            <w:tcBorders>
              <w:left w:val="single" w:sz="4" w:space="0" w:color="auto"/>
              <w:bottom w:val="single" w:sz="4" w:space="0" w:color="auto"/>
              <w:right w:val="single" w:sz="4" w:space="0" w:color="auto"/>
            </w:tcBorders>
          </w:tcPr>
          <w:p w14:paraId="4165A9C2" w14:textId="77777777" w:rsidR="00AD1735" w:rsidRDefault="00AD1735" w:rsidP="00BA7B28">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742E5A74" w14:textId="77777777" w:rsidR="00AD1735" w:rsidRPr="00AD1735" w:rsidRDefault="00AD1735" w:rsidP="00AD1735">
            <w:pPr>
              <w:jc w:val="both"/>
              <w:rPr>
                <w:color w:val="000000"/>
              </w:rPr>
            </w:pPr>
            <w:r w:rsidRPr="00AD1735">
              <w:rPr>
                <w:color w:val="000000"/>
              </w:rPr>
              <w:t>Пальто, полупальто, плащ для защиты от воды</w:t>
            </w:r>
          </w:p>
        </w:tc>
        <w:tc>
          <w:tcPr>
            <w:tcW w:w="1416" w:type="dxa"/>
            <w:tcBorders>
              <w:top w:val="single" w:sz="4" w:space="0" w:color="auto"/>
              <w:left w:val="single" w:sz="4" w:space="0" w:color="auto"/>
              <w:bottom w:val="single" w:sz="4" w:space="0" w:color="auto"/>
              <w:right w:val="single" w:sz="4" w:space="0" w:color="auto"/>
            </w:tcBorders>
          </w:tcPr>
          <w:p w14:paraId="31511252" w14:textId="77777777" w:rsidR="00AD1735" w:rsidRDefault="00AD1735" w:rsidP="00BA7B28">
            <w:pPr>
              <w:pStyle w:val="ConsPlusNormal"/>
              <w:shd w:val="clear" w:color="auto" w:fill="FFFFFF"/>
              <w:jc w:val="center"/>
              <w:rPr>
                <w:rFonts w:ascii="Times New Roman" w:hAnsi="Times New Roman" w:cs="Times New Roman"/>
                <w:szCs w:val="22"/>
              </w:rPr>
            </w:pPr>
            <w:r>
              <w:rPr>
                <w:rFonts w:ascii="Times New Roman" w:hAnsi="Times New Roman" w:cs="Times New Roman"/>
                <w:szCs w:val="22"/>
              </w:rPr>
              <w:t>1шт., 2 раза в год</w:t>
            </w:r>
          </w:p>
        </w:tc>
        <w:tc>
          <w:tcPr>
            <w:tcW w:w="1774" w:type="dxa"/>
            <w:tcBorders>
              <w:left w:val="single" w:sz="4" w:space="0" w:color="auto"/>
              <w:bottom w:val="single" w:sz="4" w:space="0" w:color="auto"/>
              <w:right w:val="single" w:sz="4" w:space="0" w:color="auto"/>
            </w:tcBorders>
          </w:tcPr>
          <w:p w14:paraId="0E38A923" w14:textId="77777777" w:rsidR="00AD1735" w:rsidRPr="00766961" w:rsidRDefault="00AD1735" w:rsidP="00CB00A7">
            <w:pPr>
              <w:pStyle w:val="ConsPlusNormal"/>
              <w:shd w:val="clear" w:color="auto" w:fill="FFFFFF"/>
              <w:jc w:val="center"/>
              <w:rPr>
                <w:rFonts w:ascii="Times New Roman" w:hAnsi="Times New Roman" w:cs="Times New Roman"/>
                <w:szCs w:val="22"/>
              </w:rPr>
            </w:pPr>
          </w:p>
        </w:tc>
      </w:tr>
      <w:tr w:rsidR="00CB00A7" w:rsidRPr="007C25B7" w14:paraId="03FE933B" w14:textId="77777777" w:rsidTr="003930AA">
        <w:trPr>
          <w:trHeight w:val="585"/>
        </w:trPr>
        <w:tc>
          <w:tcPr>
            <w:tcW w:w="629" w:type="dxa"/>
            <w:vMerge w:val="restart"/>
            <w:tcBorders>
              <w:left w:val="single" w:sz="4" w:space="0" w:color="auto"/>
              <w:right w:val="single" w:sz="4" w:space="0" w:color="auto"/>
            </w:tcBorders>
          </w:tcPr>
          <w:p w14:paraId="3022EBD8" w14:textId="77777777" w:rsidR="00CB00A7" w:rsidRDefault="00CB00A7" w:rsidP="00CB00A7">
            <w:pPr>
              <w:jc w:val="center"/>
              <w:rPr>
                <w:lang w:eastAsia="en-US"/>
              </w:rPr>
            </w:pPr>
            <w:r>
              <w:rPr>
                <w:lang w:eastAsia="en-US"/>
              </w:rPr>
              <w:t>13</w:t>
            </w:r>
          </w:p>
        </w:tc>
        <w:tc>
          <w:tcPr>
            <w:tcW w:w="2491" w:type="dxa"/>
            <w:vMerge w:val="restart"/>
            <w:tcBorders>
              <w:left w:val="single" w:sz="4" w:space="0" w:color="auto"/>
              <w:right w:val="single" w:sz="4" w:space="0" w:color="auto"/>
            </w:tcBorders>
          </w:tcPr>
          <w:p w14:paraId="46BE9B94" w14:textId="77777777" w:rsidR="00CB00A7" w:rsidRDefault="00CB00A7" w:rsidP="00CB00A7">
            <w:pPr>
              <w:rPr>
                <w:lang w:eastAsia="en-US"/>
              </w:rPr>
            </w:pPr>
            <w:r>
              <w:rPr>
                <w:lang w:eastAsia="en-US"/>
              </w:rPr>
              <w:t>Слесарь-сантехник</w:t>
            </w:r>
          </w:p>
        </w:tc>
        <w:tc>
          <w:tcPr>
            <w:tcW w:w="3642" w:type="dxa"/>
            <w:tcBorders>
              <w:top w:val="single" w:sz="4" w:space="0" w:color="auto"/>
              <w:left w:val="single" w:sz="4" w:space="0" w:color="auto"/>
              <w:bottom w:val="single" w:sz="4" w:space="0" w:color="auto"/>
              <w:right w:val="single" w:sz="4" w:space="0" w:color="auto"/>
            </w:tcBorders>
          </w:tcPr>
          <w:p w14:paraId="19635C01" w14:textId="77777777" w:rsidR="00CB00A7" w:rsidRPr="00766961" w:rsidRDefault="00CB00A7" w:rsidP="00CB00A7">
            <w:pPr>
              <w:pStyle w:val="ConsPlusNormal"/>
              <w:shd w:val="clear" w:color="auto" w:fill="FFFFFF"/>
              <w:jc w:val="both"/>
              <w:rPr>
                <w:rFonts w:ascii="Times New Roman" w:hAnsi="Times New Roman" w:cs="Times New Roman"/>
                <w:szCs w:val="22"/>
              </w:rPr>
            </w:pPr>
            <w:r w:rsidRPr="00766961">
              <w:rPr>
                <w:rFonts w:ascii="Times New Roman" w:hAnsi="Times New Roman" w:cs="Times New Roman"/>
                <w:szCs w:val="22"/>
              </w:rPr>
              <w:t>Костюм для защиты от общих производственных загрязнений и механических воздействий</w:t>
            </w:r>
          </w:p>
        </w:tc>
        <w:tc>
          <w:tcPr>
            <w:tcW w:w="1416" w:type="dxa"/>
            <w:tcBorders>
              <w:top w:val="single" w:sz="4" w:space="0" w:color="auto"/>
              <w:left w:val="single" w:sz="4" w:space="0" w:color="auto"/>
              <w:bottom w:val="single" w:sz="4" w:space="0" w:color="auto"/>
              <w:right w:val="single" w:sz="4" w:space="0" w:color="auto"/>
            </w:tcBorders>
          </w:tcPr>
          <w:p w14:paraId="13CD40AC" w14:textId="77777777" w:rsidR="00CB00A7" w:rsidRPr="00766961" w:rsidRDefault="00CB00A7" w:rsidP="00CB00A7">
            <w:pPr>
              <w:pStyle w:val="ConsPlusNormal"/>
              <w:shd w:val="clear" w:color="auto" w:fill="FFFFFF"/>
              <w:jc w:val="center"/>
              <w:rPr>
                <w:rFonts w:ascii="Times New Roman" w:hAnsi="Times New Roman" w:cs="Times New Roman"/>
                <w:szCs w:val="22"/>
              </w:rPr>
            </w:pPr>
            <w:r w:rsidRPr="00766961">
              <w:rPr>
                <w:rFonts w:ascii="Times New Roman" w:hAnsi="Times New Roman" w:cs="Times New Roman"/>
                <w:szCs w:val="22"/>
              </w:rPr>
              <w:t>1 шт.</w:t>
            </w:r>
          </w:p>
        </w:tc>
        <w:tc>
          <w:tcPr>
            <w:tcW w:w="1774" w:type="dxa"/>
            <w:vMerge w:val="restart"/>
            <w:tcBorders>
              <w:left w:val="single" w:sz="4" w:space="0" w:color="auto"/>
              <w:right w:val="single" w:sz="4" w:space="0" w:color="auto"/>
            </w:tcBorders>
          </w:tcPr>
          <w:p w14:paraId="4436C3B3" w14:textId="729D45CA" w:rsidR="00CB00A7" w:rsidRDefault="00CB00A7" w:rsidP="00CB00A7">
            <w:pPr>
              <w:jc w:val="center"/>
            </w:pPr>
            <w:r w:rsidRPr="000D7577">
              <w:t>Приказ Минтруда и  социальной защиты РФ от 29.10.2021г. №767</w:t>
            </w:r>
            <w:r w:rsidR="00E84F24">
              <w:t>н</w:t>
            </w:r>
          </w:p>
        </w:tc>
      </w:tr>
      <w:tr w:rsidR="00CB00A7" w:rsidRPr="007C25B7" w14:paraId="54C62897" w14:textId="77777777" w:rsidTr="003930AA">
        <w:trPr>
          <w:trHeight w:val="585"/>
        </w:trPr>
        <w:tc>
          <w:tcPr>
            <w:tcW w:w="629" w:type="dxa"/>
            <w:vMerge/>
            <w:tcBorders>
              <w:left w:val="single" w:sz="4" w:space="0" w:color="auto"/>
              <w:right w:val="single" w:sz="4" w:space="0" w:color="auto"/>
            </w:tcBorders>
          </w:tcPr>
          <w:p w14:paraId="5862F2CF" w14:textId="77777777" w:rsidR="00CB00A7" w:rsidRDefault="00CB00A7" w:rsidP="00CB00A7">
            <w:pPr>
              <w:jc w:val="center"/>
              <w:rPr>
                <w:lang w:eastAsia="en-US"/>
              </w:rPr>
            </w:pPr>
          </w:p>
        </w:tc>
        <w:tc>
          <w:tcPr>
            <w:tcW w:w="2491" w:type="dxa"/>
            <w:vMerge/>
            <w:tcBorders>
              <w:left w:val="single" w:sz="4" w:space="0" w:color="auto"/>
              <w:right w:val="single" w:sz="4" w:space="0" w:color="auto"/>
            </w:tcBorders>
          </w:tcPr>
          <w:p w14:paraId="6709C7C3"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7D417880" w14:textId="77777777" w:rsidR="00CB00A7" w:rsidRPr="00766961" w:rsidRDefault="00CB00A7" w:rsidP="00CB00A7">
            <w:pPr>
              <w:pStyle w:val="ConsPlusNormal"/>
              <w:shd w:val="clear" w:color="auto" w:fill="FFFFFF"/>
              <w:jc w:val="both"/>
              <w:rPr>
                <w:rFonts w:ascii="Times New Roman" w:hAnsi="Times New Roman" w:cs="Times New Roman"/>
                <w:szCs w:val="22"/>
              </w:rPr>
            </w:pPr>
            <w:r w:rsidRPr="00766961">
              <w:rPr>
                <w:rFonts w:ascii="Times New Roman" w:hAnsi="Times New Roman" w:cs="Times New Roman"/>
                <w:szCs w:val="22"/>
              </w:rPr>
              <w:t xml:space="preserve">Сапоги резиновые с защитным </w:t>
            </w:r>
            <w:proofErr w:type="spellStart"/>
            <w:r w:rsidRPr="00766961">
              <w:rPr>
                <w:rFonts w:ascii="Times New Roman" w:hAnsi="Times New Roman" w:cs="Times New Roman"/>
                <w:szCs w:val="22"/>
              </w:rPr>
              <w:t>подноском</w:t>
            </w:r>
            <w:proofErr w:type="spellEnd"/>
            <w:r>
              <w:rPr>
                <w:rFonts w:ascii="Times New Roman" w:hAnsi="Times New Roman" w:cs="Times New Roman"/>
                <w:szCs w:val="22"/>
              </w:rPr>
              <w:t xml:space="preserve"> или</w:t>
            </w:r>
          </w:p>
        </w:tc>
        <w:tc>
          <w:tcPr>
            <w:tcW w:w="1416" w:type="dxa"/>
            <w:tcBorders>
              <w:top w:val="single" w:sz="4" w:space="0" w:color="auto"/>
              <w:left w:val="single" w:sz="4" w:space="0" w:color="auto"/>
              <w:bottom w:val="single" w:sz="4" w:space="0" w:color="auto"/>
              <w:right w:val="single" w:sz="4" w:space="0" w:color="auto"/>
            </w:tcBorders>
          </w:tcPr>
          <w:p w14:paraId="53B8BF95" w14:textId="77777777" w:rsidR="00CB00A7" w:rsidRPr="00766961" w:rsidRDefault="00CB00A7" w:rsidP="00CB00A7">
            <w:pPr>
              <w:pStyle w:val="ConsPlusNormal"/>
              <w:shd w:val="clear" w:color="auto" w:fill="FFFFFF"/>
              <w:jc w:val="center"/>
              <w:rPr>
                <w:rFonts w:ascii="Times New Roman" w:hAnsi="Times New Roman" w:cs="Times New Roman"/>
                <w:szCs w:val="22"/>
              </w:rPr>
            </w:pPr>
            <w:r>
              <w:rPr>
                <w:rFonts w:ascii="Times New Roman" w:hAnsi="Times New Roman" w:cs="Times New Roman"/>
                <w:szCs w:val="22"/>
              </w:rPr>
              <w:t>1</w:t>
            </w:r>
            <w:r w:rsidRPr="00766961">
              <w:rPr>
                <w:rFonts w:ascii="Times New Roman" w:hAnsi="Times New Roman" w:cs="Times New Roman"/>
                <w:szCs w:val="22"/>
              </w:rPr>
              <w:t xml:space="preserve"> </w:t>
            </w:r>
            <w:r>
              <w:rPr>
                <w:rFonts w:ascii="Times New Roman" w:hAnsi="Times New Roman" w:cs="Times New Roman"/>
                <w:szCs w:val="22"/>
              </w:rPr>
              <w:t>пара</w:t>
            </w:r>
          </w:p>
        </w:tc>
        <w:tc>
          <w:tcPr>
            <w:tcW w:w="1774" w:type="dxa"/>
            <w:vMerge/>
            <w:tcBorders>
              <w:left w:val="single" w:sz="4" w:space="0" w:color="auto"/>
              <w:right w:val="single" w:sz="4" w:space="0" w:color="auto"/>
            </w:tcBorders>
          </w:tcPr>
          <w:p w14:paraId="719AA559" w14:textId="77777777" w:rsidR="00CB00A7" w:rsidRPr="00766961" w:rsidRDefault="00CB00A7" w:rsidP="00CB00A7">
            <w:pPr>
              <w:pStyle w:val="ConsPlusNormal"/>
              <w:shd w:val="clear" w:color="auto" w:fill="FFFFFF"/>
              <w:jc w:val="center"/>
              <w:rPr>
                <w:rFonts w:ascii="Times New Roman" w:hAnsi="Times New Roman" w:cs="Times New Roman"/>
                <w:szCs w:val="22"/>
              </w:rPr>
            </w:pPr>
          </w:p>
        </w:tc>
      </w:tr>
      <w:tr w:rsidR="00CB00A7" w:rsidRPr="007C25B7" w14:paraId="52154489" w14:textId="77777777" w:rsidTr="003930AA">
        <w:trPr>
          <w:trHeight w:val="585"/>
        </w:trPr>
        <w:tc>
          <w:tcPr>
            <w:tcW w:w="629" w:type="dxa"/>
            <w:vMerge/>
            <w:tcBorders>
              <w:left w:val="single" w:sz="4" w:space="0" w:color="auto"/>
              <w:right w:val="single" w:sz="4" w:space="0" w:color="auto"/>
            </w:tcBorders>
          </w:tcPr>
          <w:p w14:paraId="510FFA01" w14:textId="77777777" w:rsidR="00CB00A7" w:rsidRDefault="00CB00A7" w:rsidP="00CB00A7">
            <w:pPr>
              <w:jc w:val="center"/>
              <w:rPr>
                <w:lang w:eastAsia="en-US"/>
              </w:rPr>
            </w:pPr>
          </w:p>
        </w:tc>
        <w:tc>
          <w:tcPr>
            <w:tcW w:w="2491" w:type="dxa"/>
            <w:vMerge/>
            <w:tcBorders>
              <w:left w:val="single" w:sz="4" w:space="0" w:color="auto"/>
              <w:right w:val="single" w:sz="4" w:space="0" w:color="auto"/>
            </w:tcBorders>
          </w:tcPr>
          <w:p w14:paraId="6CF6C756"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524A1950" w14:textId="77777777" w:rsidR="00CB00A7" w:rsidRPr="00685A40" w:rsidRDefault="00CB00A7" w:rsidP="00CB00A7">
            <w:pPr>
              <w:pStyle w:val="ConsPlusNormal"/>
              <w:shd w:val="clear" w:color="auto" w:fill="FFFFFF"/>
              <w:jc w:val="both"/>
              <w:rPr>
                <w:rFonts w:ascii="Times New Roman" w:hAnsi="Times New Roman" w:cs="Times New Roman"/>
                <w:sz w:val="24"/>
                <w:szCs w:val="24"/>
              </w:rPr>
            </w:pPr>
            <w:r>
              <w:rPr>
                <w:rFonts w:ascii="Times New Roman" w:hAnsi="Times New Roman" w:cs="Times New Roman"/>
                <w:szCs w:val="22"/>
              </w:rPr>
              <w:t xml:space="preserve"> </w:t>
            </w:r>
            <w:r w:rsidRPr="00685A40">
              <w:rPr>
                <w:rFonts w:ascii="Times New Roman" w:hAnsi="Times New Roman" w:cs="Times New Roman"/>
                <w:color w:val="000000"/>
                <w:sz w:val="24"/>
                <w:szCs w:val="24"/>
              </w:rPr>
              <w:t>Обувь специальная для защиты от механических воздействий (ударов)</w:t>
            </w:r>
          </w:p>
        </w:tc>
        <w:tc>
          <w:tcPr>
            <w:tcW w:w="1416" w:type="dxa"/>
            <w:tcBorders>
              <w:top w:val="single" w:sz="4" w:space="0" w:color="auto"/>
              <w:left w:val="single" w:sz="4" w:space="0" w:color="auto"/>
              <w:bottom w:val="single" w:sz="4" w:space="0" w:color="auto"/>
              <w:right w:val="single" w:sz="4" w:space="0" w:color="auto"/>
            </w:tcBorders>
          </w:tcPr>
          <w:p w14:paraId="7FBA01A1" w14:textId="77777777" w:rsidR="00CB00A7" w:rsidRPr="00766961" w:rsidRDefault="00CB00A7" w:rsidP="00CB00A7">
            <w:pPr>
              <w:pStyle w:val="ConsPlusNormal"/>
              <w:shd w:val="clear" w:color="auto" w:fill="FFFFFF"/>
              <w:jc w:val="center"/>
              <w:rPr>
                <w:rFonts w:ascii="Times New Roman" w:hAnsi="Times New Roman" w:cs="Times New Roman"/>
                <w:szCs w:val="22"/>
              </w:rPr>
            </w:pPr>
            <w:r>
              <w:rPr>
                <w:rFonts w:ascii="Times New Roman" w:hAnsi="Times New Roman" w:cs="Times New Roman"/>
                <w:szCs w:val="22"/>
              </w:rPr>
              <w:t>1 пара до износа</w:t>
            </w:r>
          </w:p>
        </w:tc>
        <w:tc>
          <w:tcPr>
            <w:tcW w:w="1774" w:type="dxa"/>
            <w:vMerge/>
            <w:tcBorders>
              <w:left w:val="single" w:sz="4" w:space="0" w:color="auto"/>
              <w:right w:val="single" w:sz="4" w:space="0" w:color="auto"/>
            </w:tcBorders>
          </w:tcPr>
          <w:p w14:paraId="1DDD6916" w14:textId="77777777" w:rsidR="00CB00A7" w:rsidRPr="00766961" w:rsidRDefault="00CB00A7" w:rsidP="00CB00A7">
            <w:pPr>
              <w:pStyle w:val="ConsPlusNormal"/>
              <w:shd w:val="clear" w:color="auto" w:fill="FFFFFF"/>
              <w:jc w:val="center"/>
              <w:rPr>
                <w:rFonts w:ascii="Times New Roman" w:hAnsi="Times New Roman" w:cs="Times New Roman"/>
                <w:szCs w:val="22"/>
              </w:rPr>
            </w:pPr>
          </w:p>
        </w:tc>
      </w:tr>
      <w:tr w:rsidR="00CB00A7" w:rsidRPr="007C25B7" w14:paraId="368E5A13" w14:textId="77777777" w:rsidTr="003930AA">
        <w:trPr>
          <w:trHeight w:val="368"/>
        </w:trPr>
        <w:tc>
          <w:tcPr>
            <w:tcW w:w="629" w:type="dxa"/>
            <w:vMerge/>
            <w:tcBorders>
              <w:left w:val="single" w:sz="4" w:space="0" w:color="auto"/>
              <w:right w:val="single" w:sz="4" w:space="0" w:color="auto"/>
            </w:tcBorders>
          </w:tcPr>
          <w:p w14:paraId="14F329EB" w14:textId="77777777" w:rsidR="00CB00A7" w:rsidRDefault="00CB00A7" w:rsidP="00CB00A7">
            <w:pPr>
              <w:jc w:val="center"/>
              <w:rPr>
                <w:lang w:eastAsia="en-US"/>
              </w:rPr>
            </w:pPr>
          </w:p>
        </w:tc>
        <w:tc>
          <w:tcPr>
            <w:tcW w:w="2491" w:type="dxa"/>
            <w:vMerge/>
            <w:tcBorders>
              <w:left w:val="single" w:sz="4" w:space="0" w:color="auto"/>
              <w:right w:val="single" w:sz="4" w:space="0" w:color="auto"/>
            </w:tcBorders>
          </w:tcPr>
          <w:p w14:paraId="4F9BD04C"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2792C8BB" w14:textId="77777777" w:rsidR="00CB00A7" w:rsidRPr="00766961" w:rsidRDefault="00CB00A7" w:rsidP="00CB00A7">
            <w:pPr>
              <w:pStyle w:val="ConsPlusNormal"/>
              <w:shd w:val="clear" w:color="auto" w:fill="FFFFFF"/>
              <w:jc w:val="both"/>
              <w:rPr>
                <w:rFonts w:ascii="Times New Roman" w:hAnsi="Times New Roman" w:cs="Times New Roman"/>
                <w:szCs w:val="22"/>
              </w:rPr>
            </w:pPr>
            <w:r>
              <w:rPr>
                <w:rFonts w:ascii="Times New Roman" w:hAnsi="Times New Roman" w:cs="Times New Roman"/>
                <w:szCs w:val="22"/>
              </w:rPr>
              <w:t>Перчатки с полимерным покрытием</w:t>
            </w:r>
          </w:p>
        </w:tc>
        <w:tc>
          <w:tcPr>
            <w:tcW w:w="1416" w:type="dxa"/>
            <w:tcBorders>
              <w:top w:val="single" w:sz="4" w:space="0" w:color="auto"/>
              <w:left w:val="single" w:sz="4" w:space="0" w:color="auto"/>
              <w:bottom w:val="single" w:sz="4" w:space="0" w:color="auto"/>
              <w:right w:val="single" w:sz="4" w:space="0" w:color="auto"/>
            </w:tcBorders>
          </w:tcPr>
          <w:p w14:paraId="452B6E99" w14:textId="77777777" w:rsidR="00CB00A7" w:rsidRPr="00766961" w:rsidRDefault="00CB00A7" w:rsidP="00CB00A7">
            <w:pPr>
              <w:pStyle w:val="ConsPlusNormal"/>
              <w:shd w:val="clear" w:color="auto" w:fill="FFFFFF"/>
              <w:jc w:val="center"/>
              <w:rPr>
                <w:rFonts w:ascii="Times New Roman" w:hAnsi="Times New Roman" w:cs="Times New Roman"/>
                <w:szCs w:val="22"/>
              </w:rPr>
            </w:pPr>
            <w:r>
              <w:rPr>
                <w:rFonts w:ascii="Times New Roman" w:hAnsi="Times New Roman" w:cs="Times New Roman"/>
                <w:szCs w:val="22"/>
              </w:rPr>
              <w:t>12 пар</w:t>
            </w:r>
          </w:p>
        </w:tc>
        <w:tc>
          <w:tcPr>
            <w:tcW w:w="1774" w:type="dxa"/>
            <w:vMerge/>
            <w:tcBorders>
              <w:left w:val="single" w:sz="4" w:space="0" w:color="auto"/>
              <w:right w:val="single" w:sz="4" w:space="0" w:color="auto"/>
            </w:tcBorders>
          </w:tcPr>
          <w:p w14:paraId="2E3EB40E" w14:textId="77777777" w:rsidR="00CB00A7" w:rsidRPr="00766961" w:rsidRDefault="00CB00A7" w:rsidP="00CB00A7">
            <w:pPr>
              <w:pStyle w:val="ConsPlusNormal"/>
              <w:shd w:val="clear" w:color="auto" w:fill="FFFFFF"/>
              <w:jc w:val="center"/>
              <w:rPr>
                <w:rFonts w:ascii="Times New Roman" w:hAnsi="Times New Roman" w:cs="Times New Roman"/>
                <w:szCs w:val="22"/>
              </w:rPr>
            </w:pPr>
          </w:p>
        </w:tc>
      </w:tr>
      <w:tr w:rsidR="00CB00A7" w:rsidRPr="007C25B7" w14:paraId="5CE29BE0" w14:textId="77777777" w:rsidTr="003930AA">
        <w:trPr>
          <w:trHeight w:val="585"/>
        </w:trPr>
        <w:tc>
          <w:tcPr>
            <w:tcW w:w="629" w:type="dxa"/>
            <w:vMerge/>
            <w:tcBorders>
              <w:left w:val="single" w:sz="4" w:space="0" w:color="auto"/>
              <w:right w:val="single" w:sz="4" w:space="0" w:color="auto"/>
            </w:tcBorders>
          </w:tcPr>
          <w:p w14:paraId="0E224E57" w14:textId="77777777" w:rsidR="00CB00A7" w:rsidRDefault="00CB00A7" w:rsidP="00CB00A7">
            <w:pPr>
              <w:jc w:val="center"/>
              <w:rPr>
                <w:lang w:eastAsia="en-US"/>
              </w:rPr>
            </w:pPr>
          </w:p>
        </w:tc>
        <w:tc>
          <w:tcPr>
            <w:tcW w:w="2491" w:type="dxa"/>
            <w:vMerge/>
            <w:tcBorders>
              <w:left w:val="single" w:sz="4" w:space="0" w:color="auto"/>
              <w:right w:val="single" w:sz="4" w:space="0" w:color="auto"/>
            </w:tcBorders>
          </w:tcPr>
          <w:p w14:paraId="5524255D"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66BA3EBE" w14:textId="77777777" w:rsidR="00CB00A7" w:rsidRPr="00766961" w:rsidRDefault="00CB00A7" w:rsidP="00CB00A7">
            <w:pPr>
              <w:pStyle w:val="ConsPlusNormal"/>
              <w:shd w:val="clear" w:color="auto" w:fill="FFFFFF"/>
              <w:jc w:val="both"/>
              <w:rPr>
                <w:rFonts w:ascii="Times New Roman" w:hAnsi="Times New Roman" w:cs="Times New Roman"/>
                <w:szCs w:val="22"/>
              </w:rPr>
            </w:pPr>
            <w:r w:rsidRPr="00766961">
              <w:rPr>
                <w:rFonts w:ascii="Times New Roman" w:hAnsi="Times New Roman" w:cs="Times New Roman"/>
                <w:szCs w:val="22"/>
              </w:rPr>
              <w:t>Перчатки резиновые или из полимерных материалов</w:t>
            </w:r>
          </w:p>
        </w:tc>
        <w:tc>
          <w:tcPr>
            <w:tcW w:w="1416" w:type="dxa"/>
            <w:tcBorders>
              <w:top w:val="single" w:sz="4" w:space="0" w:color="auto"/>
              <w:left w:val="single" w:sz="4" w:space="0" w:color="auto"/>
              <w:bottom w:val="single" w:sz="4" w:space="0" w:color="auto"/>
              <w:right w:val="single" w:sz="4" w:space="0" w:color="auto"/>
            </w:tcBorders>
          </w:tcPr>
          <w:p w14:paraId="1205F6B0" w14:textId="77777777" w:rsidR="00CB00A7" w:rsidRPr="00766961" w:rsidRDefault="00CB00A7" w:rsidP="00CB00A7">
            <w:pPr>
              <w:pStyle w:val="ConsPlusNormal"/>
              <w:shd w:val="clear" w:color="auto" w:fill="FFFFFF"/>
              <w:jc w:val="center"/>
              <w:rPr>
                <w:rFonts w:ascii="Times New Roman" w:hAnsi="Times New Roman" w:cs="Times New Roman"/>
                <w:szCs w:val="22"/>
              </w:rPr>
            </w:pPr>
            <w:r>
              <w:rPr>
                <w:rFonts w:ascii="Times New Roman" w:hAnsi="Times New Roman" w:cs="Times New Roman"/>
                <w:szCs w:val="22"/>
              </w:rPr>
              <w:t>12 пар</w:t>
            </w:r>
          </w:p>
        </w:tc>
        <w:tc>
          <w:tcPr>
            <w:tcW w:w="1774" w:type="dxa"/>
            <w:vMerge/>
            <w:tcBorders>
              <w:left w:val="single" w:sz="4" w:space="0" w:color="auto"/>
              <w:right w:val="single" w:sz="4" w:space="0" w:color="auto"/>
            </w:tcBorders>
          </w:tcPr>
          <w:p w14:paraId="09D5747D" w14:textId="77777777" w:rsidR="00CB00A7" w:rsidRPr="00766961" w:rsidRDefault="00CB00A7" w:rsidP="00CB00A7">
            <w:pPr>
              <w:pStyle w:val="ConsPlusNormal"/>
              <w:shd w:val="clear" w:color="auto" w:fill="FFFFFF"/>
              <w:jc w:val="center"/>
              <w:rPr>
                <w:rFonts w:ascii="Times New Roman" w:hAnsi="Times New Roman" w:cs="Times New Roman"/>
                <w:szCs w:val="22"/>
              </w:rPr>
            </w:pPr>
          </w:p>
        </w:tc>
      </w:tr>
      <w:tr w:rsidR="00CB00A7" w:rsidRPr="007C25B7" w14:paraId="3E413327" w14:textId="77777777" w:rsidTr="003930AA">
        <w:trPr>
          <w:trHeight w:val="381"/>
        </w:trPr>
        <w:tc>
          <w:tcPr>
            <w:tcW w:w="629" w:type="dxa"/>
            <w:vMerge/>
            <w:tcBorders>
              <w:left w:val="single" w:sz="4" w:space="0" w:color="auto"/>
              <w:right w:val="single" w:sz="4" w:space="0" w:color="auto"/>
            </w:tcBorders>
          </w:tcPr>
          <w:p w14:paraId="7C82D09D" w14:textId="77777777" w:rsidR="00CB00A7" w:rsidRDefault="00CB00A7" w:rsidP="00CB00A7">
            <w:pPr>
              <w:jc w:val="center"/>
              <w:rPr>
                <w:lang w:eastAsia="en-US"/>
              </w:rPr>
            </w:pPr>
          </w:p>
        </w:tc>
        <w:tc>
          <w:tcPr>
            <w:tcW w:w="2491" w:type="dxa"/>
            <w:vMerge/>
            <w:tcBorders>
              <w:left w:val="single" w:sz="4" w:space="0" w:color="auto"/>
              <w:right w:val="single" w:sz="4" w:space="0" w:color="auto"/>
            </w:tcBorders>
          </w:tcPr>
          <w:p w14:paraId="418A1AFC"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6A3A0A70" w14:textId="77777777" w:rsidR="00CB00A7" w:rsidRPr="00685A40" w:rsidRDefault="00CB00A7" w:rsidP="00CB00A7">
            <w:pPr>
              <w:pStyle w:val="ConsPlusNormal"/>
              <w:shd w:val="clear" w:color="auto" w:fill="FFFFFF"/>
              <w:jc w:val="both"/>
              <w:rPr>
                <w:rFonts w:ascii="Times New Roman" w:hAnsi="Times New Roman" w:cs="Times New Roman"/>
                <w:sz w:val="24"/>
                <w:szCs w:val="24"/>
              </w:rPr>
            </w:pPr>
            <w:r>
              <w:rPr>
                <w:rFonts w:ascii="Times New Roman" w:hAnsi="Times New Roman" w:cs="Times New Roman"/>
                <w:szCs w:val="22"/>
              </w:rPr>
              <w:t xml:space="preserve"> </w:t>
            </w:r>
            <w:r w:rsidRPr="00685A40">
              <w:rPr>
                <w:rFonts w:ascii="Times New Roman" w:hAnsi="Times New Roman" w:cs="Times New Roman"/>
                <w:color w:val="000000"/>
                <w:sz w:val="24"/>
                <w:szCs w:val="24"/>
              </w:rPr>
              <w:t>Головной убор для защиты от общих производственных загрязнений</w:t>
            </w:r>
          </w:p>
        </w:tc>
        <w:tc>
          <w:tcPr>
            <w:tcW w:w="1416" w:type="dxa"/>
            <w:tcBorders>
              <w:top w:val="single" w:sz="4" w:space="0" w:color="auto"/>
              <w:left w:val="single" w:sz="4" w:space="0" w:color="auto"/>
              <w:bottom w:val="single" w:sz="4" w:space="0" w:color="auto"/>
              <w:right w:val="single" w:sz="4" w:space="0" w:color="auto"/>
            </w:tcBorders>
          </w:tcPr>
          <w:p w14:paraId="4FAF632C" w14:textId="77777777" w:rsidR="00CB00A7" w:rsidRPr="00766961" w:rsidRDefault="00CB00A7" w:rsidP="00CB00A7">
            <w:pPr>
              <w:pStyle w:val="ConsPlusNormal"/>
              <w:shd w:val="clear" w:color="auto" w:fill="FFFFFF"/>
              <w:jc w:val="center"/>
              <w:rPr>
                <w:rFonts w:ascii="Times New Roman" w:hAnsi="Times New Roman" w:cs="Times New Roman"/>
                <w:szCs w:val="22"/>
              </w:rPr>
            </w:pPr>
            <w:r>
              <w:rPr>
                <w:rFonts w:ascii="Times New Roman" w:hAnsi="Times New Roman" w:cs="Times New Roman"/>
                <w:szCs w:val="22"/>
              </w:rPr>
              <w:t>до износа</w:t>
            </w:r>
          </w:p>
        </w:tc>
        <w:tc>
          <w:tcPr>
            <w:tcW w:w="1774" w:type="dxa"/>
            <w:vMerge/>
            <w:tcBorders>
              <w:left w:val="single" w:sz="4" w:space="0" w:color="auto"/>
              <w:right w:val="single" w:sz="4" w:space="0" w:color="auto"/>
            </w:tcBorders>
          </w:tcPr>
          <w:p w14:paraId="167C6BD3" w14:textId="77777777" w:rsidR="00CB00A7" w:rsidRPr="00766961" w:rsidRDefault="00CB00A7" w:rsidP="00CB00A7">
            <w:pPr>
              <w:pStyle w:val="ConsPlusNormal"/>
              <w:shd w:val="clear" w:color="auto" w:fill="FFFFFF"/>
              <w:jc w:val="center"/>
              <w:rPr>
                <w:rFonts w:ascii="Times New Roman" w:hAnsi="Times New Roman" w:cs="Times New Roman"/>
                <w:szCs w:val="22"/>
              </w:rPr>
            </w:pPr>
          </w:p>
        </w:tc>
      </w:tr>
      <w:tr w:rsidR="00CB00A7" w:rsidRPr="007C25B7" w14:paraId="0570E8A4" w14:textId="77777777" w:rsidTr="003930AA">
        <w:trPr>
          <w:trHeight w:val="415"/>
        </w:trPr>
        <w:tc>
          <w:tcPr>
            <w:tcW w:w="629" w:type="dxa"/>
            <w:vMerge/>
            <w:tcBorders>
              <w:left w:val="single" w:sz="4" w:space="0" w:color="auto"/>
              <w:right w:val="single" w:sz="4" w:space="0" w:color="auto"/>
            </w:tcBorders>
          </w:tcPr>
          <w:p w14:paraId="66542D2B" w14:textId="77777777" w:rsidR="00CB00A7" w:rsidRDefault="00CB00A7" w:rsidP="00CB00A7">
            <w:pPr>
              <w:jc w:val="center"/>
              <w:rPr>
                <w:lang w:eastAsia="en-US"/>
              </w:rPr>
            </w:pPr>
          </w:p>
        </w:tc>
        <w:tc>
          <w:tcPr>
            <w:tcW w:w="2491" w:type="dxa"/>
            <w:vMerge/>
            <w:tcBorders>
              <w:left w:val="single" w:sz="4" w:space="0" w:color="auto"/>
              <w:right w:val="single" w:sz="4" w:space="0" w:color="auto"/>
            </w:tcBorders>
          </w:tcPr>
          <w:p w14:paraId="4655A7D5"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5F146EB8" w14:textId="77777777" w:rsidR="00CB00A7" w:rsidRPr="00685A40" w:rsidRDefault="00CB00A7" w:rsidP="00CB00A7">
            <w:pPr>
              <w:pStyle w:val="ConsPlusNormal"/>
              <w:shd w:val="clear" w:color="auto" w:fill="FFFFFF"/>
              <w:jc w:val="both"/>
              <w:rPr>
                <w:rFonts w:ascii="Times New Roman" w:hAnsi="Times New Roman" w:cs="Times New Roman"/>
                <w:sz w:val="24"/>
                <w:szCs w:val="24"/>
              </w:rPr>
            </w:pPr>
            <w:r>
              <w:rPr>
                <w:rFonts w:ascii="Times New Roman" w:hAnsi="Times New Roman" w:cs="Times New Roman"/>
                <w:szCs w:val="22"/>
              </w:rPr>
              <w:t xml:space="preserve"> </w:t>
            </w:r>
            <w:r w:rsidRPr="00685A40">
              <w:rPr>
                <w:rFonts w:ascii="Times New Roman" w:hAnsi="Times New Roman" w:cs="Times New Roman"/>
                <w:color w:val="000000"/>
                <w:sz w:val="24"/>
                <w:szCs w:val="24"/>
              </w:rPr>
              <w:t>Очки защитные от механических воздействий, в том числе с покрытием от запотевания</w:t>
            </w:r>
          </w:p>
        </w:tc>
        <w:tc>
          <w:tcPr>
            <w:tcW w:w="1416" w:type="dxa"/>
            <w:tcBorders>
              <w:top w:val="single" w:sz="4" w:space="0" w:color="auto"/>
              <w:left w:val="single" w:sz="4" w:space="0" w:color="auto"/>
              <w:bottom w:val="single" w:sz="4" w:space="0" w:color="auto"/>
              <w:right w:val="single" w:sz="4" w:space="0" w:color="auto"/>
            </w:tcBorders>
          </w:tcPr>
          <w:p w14:paraId="2DE8689B" w14:textId="77777777" w:rsidR="00CB00A7" w:rsidRPr="00766961" w:rsidRDefault="00CB00A7" w:rsidP="00CB00A7">
            <w:pPr>
              <w:pStyle w:val="ConsPlusNormal"/>
              <w:shd w:val="clear" w:color="auto" w:fill="FFFFFF"/>
              <w:jc w:val="center"/>
              <w:rPr>
                <w:rFonts w:ascii="Times New Roman" w:hAnsi="Times New Roman" w:cs="Times New Roman"/>
                <w:szCs w:val="22"/>
              </w:rPr>
            </w:pPr>
            <w:r>
              <w:rPr>
                <w:rFonts w:ascii="Times New Roman" w:hAnsi="Times New Roman" w:cs="Times New Roman"/>
                <w:szCs w:val="22"/>
              </w:rPr>
              <w:t>до износа</w:t>
            </w:r>
          </w:p>
        </w:tc>
        <w:tc>
          <w:tcPr>
            <w:tcW w:w="1774" w:type="dxa"/>
            <w:vMerge/>
            <w:tcBorders>
              <w:left w:val="single" w:sz="4" w:space="0" w:color="auto"/>
              <w:right w:val="single" w:sz="4" w:space="0" w:color="auto"/>
            </w:tcBorders>
          </w:tcPr>
          <w:p w14:paraId="4801BB07" w14:textId="77777777" w:rsidR="00CB00A7" w:rsidRPr="00766961" w:rsidRDefault="00CB00A7" w:rsidP="00CB00A7">
            <w:pPr>
              <w:pStyle w:val="ConsPlusNormal"/>
              <w:shd w:val="clear" w:color="auto" w:fill="FFFFFF"/>
              <w:jc w:val="center"/>
              <w:rPr>
                <w:rFonts w:ascii="Times New Roman" w:hAnsi="Times New Roman" w:cs="Times New Roman"/>
                <w:szCs w:val="22"/>
              </w:rPr>
            </w:pPr>
          </w:p>
        </w:tc>
      </w:tr>
      <w:tr w:rsidR="00CB00A7" w:rsidRPr="007C25B7" w14:paraId="64F66682" w14:textId="77777777" w:rsidTr="003930AA">
        <w:trPr>
          <w:trHeight w:val="585"/>
        </w:trPr>
        <w:tc>
          <w:tcPr>
            <w:tcW w:w="629" w:type="dxa"/>
            <w:vMerge/>
            <w:tcBorders>
              <w:left w:val="single" w:sz="4" w:space="0" w:color="auto"/>
              <w:bottom w:val="single" w:sz="4" w:space="0" w:color="auto"/>
              <w:right w:val="single" w:sz="4" w:space="0" w:color="auto"/>
            </w:tcBorders>
          </w:tcPr>
          <w:p w14:paraId="5799A109" w14:textId="77777777" w:rsidR="00CB00A7" w:rsidRDefault="00CB00A7" w:rsidP="00CB00A7">
            <w:pPr>
              <w:jc w:val="center"/>
              <w:rPr>
                <w:lang w:eastAsia="en-US"/>
              </w:rPr>
            </w:pPr>
          </w:p>
        </w:tc>
        <w:tc>
          <w:tcPr>
            <w:tcW w:w="2491" w:type="dxa"/>
            <w:vMerge/>
            <w:tcBorders>
              <w:left w:val="single" w:sz="4" w:space="0" w:color="auto"/>
              <w:bottom w:val="single" w:sz="4" w:space="0" w:color="auto"/>
              <w:right w:val="single" w:sz="4" w:space="0" w:color="auto"/>
            </w:tcBorders>
          </w:tcPr>
          <w:p w14:paraId="3BC3BEB8"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5F787AA0" w14:textId="77777777" w:rsidR="00CB00A7" w:rsidRPr="00766961" w:rsidRDefault="00CB00A7" w:rsidP="00CB00A7">
            <w:pPr>
              <w:pStyle w:val="ConsPlusNormal"/>
              <w:shd w:val="clear" w:color="auto" w:fill="FFFFFF"/>
              <w:jc w:val="both"/>
              <w:rPr>
                <w:rFonts w:ascii="Times New Roman" w:hAnsi="Times New Roman" w:cs="Times New Roman"/>
                <w:szCs w:val="22"/>
              </w:rPr>
            </w:pPr>
            <w:r>
              <w:rPr>
                <w:rFonts w:ascii="Times New Roman" w:hAnsi="Times New Roman" w:cs="Times New Roman"/>
                <w:szCs w:val="22"/>
              </w:rPr>
              <w:t>Средство индивидуальной защиты органов дыхания фильтрующее</w:t>
            </w:r>
          </w:p>
        </w:tc>
        <w:tc>
          <w:tcPr>
            <w:tcW w:w="1416" w:type="dxa"/>
            <w:tcBorders>
              <w:top w:val="single" w:sz="4" w:space="0" w:color="auto"/>
              <w:left w:val="single" w:sz="4" w:space="0" w:color="auto"/>
              <w:bottom w:val="single" w:sz="4" w:space="0" w:color="auto"/>
              <w:right w:val="single" w:sz="4" w:space="0" w:color="auto"/>
            </w:tcBorders>
          </w:tcPr>
          <w:p w14:paraId="2C05278A" w14:textId="77777777" w:rsidR="00CB00A7" w:rsidRPr="00766961" w:rsidRDefault="00CB00A7" w:rsidP="00CB00A7">
            <w:pPr>
              <w:pStyle w:val="ConsPlusNormal"/>
              <w:shd w:val="clear" w:color="auto" w:fill="FFFFFF"/>
              <w:jc w:val="center"/>
              <w:rPr>
                <w:rFonts w:ascii="Times New Roman" w:hAnsi="Times New Roman" w:cs="Times New Roman"/>
                <w:szCs w:val="22"/>
              </w:rPr>
            </w:pPr>
            <w:r>
              <w:rPr>
                <w:rFonts w:ascii="Times New Roman" w:hAnsi="Times New Roman" w:cs="Times New Roman"/>
                <w:szCs w:val="22"/>
              </w:rPr>
              <w:t>до износа</w:t>
            </w:r>
          </w:p>
        </w:tc>
        <w:tc>
          <w:tcPr>
            <w:tcW w:w="1774" w:type="dxa"/>
            <w:vMerge/>
            <w:tcBorders>
              <w:left w:val="single" w:sz="4" w:space="0" w:color="auto"/>
              <w:bottom w:val="single" w:sz="4" w:space="0" w:color="auto"/>
              <w:right w:val="single" w:sz="4" w:space="0" w:color="auto"/>
            </w:tcBorders>
          </w:tcPr>
          <w:p w14:paraId="5CCAA3AF" w14:textId="77777777" w:rsidR="00CB00A7" w:rsidRPr="00766961" w:rsidRDefault="00CB00A7" w:rsidP="00CB00A7">
            <w:pPr>
              <w:pStyle w:val="ConsPlusNormal"/>
              <w:shd w:val="clear" w:color="auto" w:fill="FFFFFF"/>
              <w:jc w:val="center"/>
              <w:rPr>
                <w:rFonts w:ascii="Times New Roman" w:hAnsi="Times New Roman" w:cs="Times New Roman"/>
                <w:szCs w:val="22"/>
              </w:rPr>
            </w:pPr>
          </w:p>
        </w:tc>
      </w:tr>
      <w:tr w:rsidR="00CB00A7" w:rsidRPr="007C25B7" w14:paraId="10CDE686" w14:textId="77777777" w:rsidTr="003930AA">
        <w:trPr>
          <w:trHeight w:val="585"/>
        </w:trPr>
        <w:tc>
          <w:tcPr>
            <w:tcW w:w="629" w:type="dxa"/>
            <w:vMerge w:val="restart"/>
            <w:tcBorders>
              <w:left w:val="single" w:sz="4" w:space="0" w:color="auto"/>
              <w:right w:val="single" w:sz="4" w:space="0" w:color="auto"/>
            </w:tcBorders>
          </w:tcPr>
          <w:p w14:paraId="5BC785AE" w14:textId="77777777" w:rsidR="00CB00A7" w:rsidRDefault="00CB00A7" w:rsidP="00CB00A7">
            <w:pPr>
              <w:jc w:val="center"/>
              <w:rPr>
                <w:lang w:eastAsia="en-US"/>
              </w:rPr>
            </w:pPr>
            <w:r>
              <w:rPr>
                <w:lang w:eastAsia="en-US"/>
              </w:rPr>
              <w:t>14</w:t>
            </w:r>
          </w:p>
        </w:tc>
        <w:tc>
          <w:tcPr>
            <w:tcW w:w="2491" w:type="dxa"/>
            <w:vMerge w:val="restart"/>
            <w:tcBorders>
              <w:left w:val="single" w:sz="4" w:space="0" w:color="auto"/>
              <w:right w:val="single" w:sz="4" w:space="0" w:color="auto"/>
            </w:tcBorders>
          </w:tcPr>
          <w:p w14:paraId="1060591A" w14:textId="77777777" w:rsidR="00CB00A7" w:rsidRDefault="00CB00A7" w:rsidP="00CB00A7">
            <w:pPr>
              <w:rPr>
                <w:lang w:eastAsia="en-US"/>
              </w:rPr>
            </w:pPr>
            <w:r>
              <w:rPr>
                <w:lang w:eastAsia="en-US"/>
              </w:rPr>
              <w:t>Подсобный рабочий</w:t>
            </w:r>
          </w:p>
        </w:tc>
        <w:tc>
          <w:tcPr>
            <w:tcW w:w="3642" w:type="dxa"/>
            <w:tcBorders>
              <w:top w:val="single" w:sz="4" w:space="0" w:color="auto"/>
              <w:left w:val="single" w:sz="4" w:space="0" w:color="auto"/>
              <w:bottom w:val="single" w:sz="4" w:space="0" w:color="auto"/>
              <w:right w:val="single" w:sz="4" w:space="0" w:color="auto"/>
            </w:tcBorders>
          </w:tcPr>
          <w:p w14:paraId="5B46FBB5" w14:textId="77777777" w:rsidR="00CB00A7" w:rsidRPr="00766961" w:rsidRDefault="00CB00A7" w:rsidP="00CB00A7">
            <w:pPr>
              <w:pStyle w:val="ConsPlusNormal"/>
              <w:shd w:val="clear" w:color="auto" w:fill="FFFFFF"/>
              <w:jc w:val="both"/>
              <w:rPr>
                <w:rFonts w:ascii="Times New Roman" w:hAnsi="Times New Roman" w:cs="Times New Roman"/>
                <w:szCs w:val="22"/>
              </w:rPr>
            </w:pPr>
            <w:r w:rsidRPr="00766961">
              <w:rPr>
                <w:rFonts w:ascii="Times New Roman" w:hAnsi="Times New Roman" w:cs="Times New Roman"/>
                <w:szCs w:val="22"/>
              </w:rPr>
              <w:t>Костюм для защиты от общих производственных загрязнений и механических воздействий</w:t>
            </w:r>
          </w:p>
        </w:tc>
        <w:tc>
          <w:tcPr>
            <w:tcW w:w="1416" w:type="dxa"/>
            <w:tcBorders>
              <w:top w:val="single" w:sz="4" w:space="0" w:color="auto"/>
              <w:left w:val="single" w:sz="4" w:space="0" w:color="auto"/>
              <w:bottom w:val="single" w:sz="4" w:space="0" w:color="auto"/>
              <w:right w:val="single" w:sz="4" w:space="0" w:color="auto"/>
            </w:tcBorders>
          </w:tcPr>
          <w:p w14:paraId="4D33309C" w14:textId="77777777" w:rsidR="00CB00A7" w:rsidRPr="00766961" w:rsidRDefault="00CB00A7" w:rsidP="00CB00A7">
            <w:pPr>
              <w:pStyle w:val="ConsPlusNormal"/>
              <w:shd w:val="clear" w:color="auto" w:fill="FFFFFF"/>
              <w:jc w:val="center"/>
              <w:rPr>
                <w:rFonts w:ascii="Times New Roman" w:hAnsi="Times New Roman" w:cs="Times New Roman"/>
                <w:szCs w:val="22"/>
              </w:rPr>
            </w:pPr>
            <w:r w:rsidRPr="00766961">
              <w:rPr>
                <w:rFonts w:ascii="Times New Roman" w:hAnsi="Times New Roman" w:cs="Times New Roman"/>
                <w:szCs w:val="22"/>
              </w:rPr>
              <w:t>1 шт.</w:t>
            </w:r>
          </w:p>
        </w:tc>
        <w:tc>
          <w:tcPr>
            <w:tcW w:w="1774" w:type="dxa"/>
            <w:vMerge w:val="restart"/>
            <w:tcBorders>
              <w:left w:val="single" w:sz="4" w:space="0" w:color="auto"/>
              <w:right w:val="single" w:sz="4" w:space="0" w:color="auto"/>
            </w:tcBorders>
          </w:tcPr>
          <w:p w14:paraId="3FDCB30E" w14:textId="168B49ED" w:rsidR="00CB00A7" w:rsidRDefault="00CB00A7" w:rsidP="00CB00A7">
            <w:pPr>
              <w:jc w:val="center"/>
            </w:pPr>
            <w:r w:rsidRPr="000D7577">
              <w:t>Приказ Минтруда и  социальной защиты РФ от 29.10.2021г. №767</w:t>
            </w:r>
            <w:r w:rsidR="00E84F24">
              <w:t>н</w:t>
            </w:r>
          </w:p>
        </w:tc>
      </w:tr>
      <w:tr w:rsidR="00CB00A7" w:rsidRPr="007C25B7" w14:paraId="59239876" w14:textId="77777777" w:rsidTr="003930AA">
        <w:trPr>
          <w:trHeight w:val="327"/>
        </w:trPr>
        <w:tc>
          <w:tcPr>
            <w:tcW w:w="629" w:type="dxa"/>
            <w:vMerge/>
            <w:tcBorders>
              <w:left w:val="single" w:sz="4" w:space="0" w:color="auto"/>
              <w:bottom w:val="single" w:sz="4" w:space="0" w:color="auto"/>
              <w:right w:val="single" w:sz="4" w:space="0" w:color="auto"/>
            </w:tcBorders>
          </w:tcPr>
          <w:p w14:paraId="46114C44" w14:textId="77777777" w:rsidR="00CB00A7" w:rsidRDefault="00CB00A7" w:rsidP="00CB00A7">
            <w:pPr>
              <w:jc w:val="center"/>
              <w:rPr>
                <w:lang w:eastAsia="en-US"/>
              </w:rPr>
            </w:pPr>
          </w:p>
        </w:tc>
        <w:tc>
          <w:tcPr>
            <w:tcW w:w="2491" w:type="dxa"/>
            <w:vMerge/>
            <w:tcBorders>
              <w:left w:val="single" w:sz="4" w:space="0" w:color="auto"/>
              <w:bottom w:val="single" w:sz="4" w:space="0" w:color="auto"/>
              <w:right w:val="single" w:sz="4" w:space="0" w:color="auto"/>
            </w:tcBorders>
          </w:tcPr>
          <w:p w14:paraId="20A79F47"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599620B6" w14:textId="77777777" w:rsidR="00CB00A7" w:rsidRPr="00766961" w:rsidRDefault="00CB00A7" w:rsidP="00CB00A7">
            <w:pPr>
              <w:pStyle w:val="ConsPlusNormal"/>
              <w:shd w:val="clear" w:color="auto" w:fill="FFFFFF"/>
              <w:jc w:val="both"/>
              <w:rPr>
                <w:rFonts w:ascii="Times New Roman" w:hAnsi="Times New Roman" w:cs="Times New Roman"/>
                <w:szCs w:val="22"/>
              </w:rPr>
            </w:pPr>
            <w:r w:rsidRPr="00766961">
              <w:rPr>
                <w:rFonts w:ascii="Times New Roman" w:hAnsi="Times New Roman" w:cs="Times New Roman"/>
                <w:szCs w:val="22"/>
              </w:rPr>
              <w:t>Перчатки с полимерным покрытием</w:t>
            </w:r>
          </w:p>
        </w:tc>
        <w:tc>
          <w:tcPr>
            <w:tcW w:w="1416" w:type="dxa"/>
            <w:tcBorders>
              <w:top w:val="single" w:sz="4" w:space="0" w:color="auto"/>
              <w:left w:val="single" w:sz="4" w:space="0" w:color="auto"/>
              <w:bottom w:val="single" w:sz="4" w:space="0" w:color="auto"/>
              <w:right w:val="single" w:sz="4" w:space="0" w:color="auto"/>
            </w:tcBorders>
          </w:tcPr>
          <w:p w14:paraId="6F71CF9D" w14:textId="77777777" w:rsidR="00CB00A7" w:rsidRPr="00766961" w:rsidRDefault="00CB00A7" w:rsidP="00CB00A7">
            <w:pPr>
              <w:pStyle w:val="ConsPlusNormal"/>
              <w:shd w:val="clear" w:color="auto" w:fill="FFFFFF"/>
              <w:jc w:val="center"/>
              <w:rPr>
                <w:rFonts w:ascii="Times New Roman" w:hAnsi="Times New Roman" w:cs="Times New Roman"/>
                <w:szCs w:val="22"/>
              </w:rPr>
            </w:pPr>
            <w:r>
              <w:rPr>
                <w:rFonts w:ascii="Times New Roman" w:hAnsi="Times New Roman" w:cs="Times New Roman"/>
                <w:szCs w:val="22"/>
              </w:rPr>
              <w:t>12</w:t>
            </w:r>
            <w:r w:rsidRPr="00766961">
              <w:rPr>
                <w:rFonts w:ascii="Times New Roman" w:hAnsi="Times New Roman" w:cs="Times New Roman"/>
                <w:szCs w:val="22"/>
              </w:rPr>
              <w:t xml:space="preserve"> пар</w:t>
            </w:r>
          </w:p>
        </w:tc>
        <w:tc>
          <w:tcPr>
            <w:tcW w:w="1774" w:type="dxa"/>
            <w:vMerge/>
            <w:tcBorders>
              <w:left w:val="single" w:sz="4" w:space="0" w:color="auto"/>
              <w:bottom w:val="single" w:sz="4" w:space="0" w:color="auto"/>
              <w:right w:val="single" w:sz="4" w:space="0" w:color="auto"/>
            </w:tcBorders>
          </w:tcPr>
          <w:p w14:paraId="7C36B0A5" w14:textId="77777777" w:rsidR="00CB00A7" w:rsidRPr="00766961" w:rsidRDefault="00CB00A7" w:rsidP="00CB00A7">
            <w:pPr>
              <w:pStyle w:val="ConsPlusNormal"/>
              <w:shd w:val="clear" w:color="auto" w:fill="FFFFFF"/>
              <w:jc w:val="center"/>
              <w:rPr>
                <w:rFonts w:ascii="Times New Roman" w:hAnsi="Times New Roman" w:cs="Times New Roman"/>
                <w:szCs w:val="22"/>
              </w:rPr>
            </w:pPr>
          </w:p>
        </w:tc>
      </w:tr>
      <w:tr w:rsidR="00CB00A7" w:rsidRPr="007C25B7" w14:paraId="0D0AD464" w14:textId="77777777" w:rsidTr="003930AA">
        <w:trPr>
          <w:trHeight w:val="327"/>
        </w:trPr>
        <w:tc>
          <w:tcPr>
            <w:tcW w:w="629" w:type="dxa"/>
            <w:tcBorders>
              <w:left w:val="single" w:sz="4" w:space="0" w:color="auto"/>
              <w:bottom w:val="single" w:sz="4" w:space="0" w:color="auto"/>
              <w:right w:val="single" w:sz="4" w:space="0" w:color="auto"/>
            </w:tcBorders>
          </w:tcPr>
          <w:p w14:paraId="459CBDB6" w14:textId="77777777" w:rsidR="00CB00A7" w:rsidRDefault="00CB00A7" w:rsidP="00CB00A7">
            <w:pPr>
              <w:jc w:val="center"/>
              <w:rPr>
                <w:lang w:eastAsia="en-US"/>
              </w:rPr>
            </w:pPr>
          </w:p>
        </w:tc>
        <w:tc>
          <w:tcPr>
            <w:tcW w:w="2491" w:type="dxa"/>
            <w:tcBorders>
              <w:left w:val="single" w:sz="4" w:space="0" w:color="auto"/>
              <w:bottom w:val="single" w:sz="4" w:space="0" w:color="auto"/>
              <w:right w:val="single" w:sz="4" w:space="0" w:color="auto"/>
            </w:tcBorders>
          </w:tcPr>
          <w:p w14:paraId="2926B69A" w14:textId="77777777" w:rsidR="00CB00A7" w:rsidRDefault="00CB00A7" w:rsidP="00CB00A7">
            <w:pPr>
              <w:rPr>
                <w:lang w:eastAsia="en-US"/>
              </w:rPr>
            </w:pPr>
          </w:p>
        </w:tc>
        <w:tc>
          <w:tcPr>
            <w:tcW w:w="3642" w:type="dxa"/>
            <w:tcBorders>
              <w:top w:val="single" w:sz="4" w:space="0" w:color="auto"/>
              <w:left w:val="single" w:sz="4" w:space="0" w:color="auto"/>
              <w:bottom w:val="single" w:sz="4" w:space="0" w:color="auto"/>
              <w:right w:val="single" w:sz="4" w:space="0" w:color="auto"/>
            </w:tcBorders>
          </w:tcPr>
          <w:p w14:paraId="4D37F05C" w14:textId="77777777" w:rsidR="00CB00A7" w:rsidRPr="00685A40" w:rsidRDefault="00CB00A7" w:rsidP="00CB00A7">
            <w:pPr>
              <w:jc w:val="both"/>
              <w:rPr>
                <w:color w:val="000000"/>
              </w:rPr>
            </w:pPr>
            <w:r w:rsidRPr="00685A40">
              <w:rPr>
                <w:color w:val="000000"/>
              </w:rPr>
              <w:t>Обувь специальная для защиты от механических воздействий (ударов)</w:t>
            </w:r>
          </w:p>
        </w:tc>
        <w:tc>
          <w:tcPr>
            <w:tcW w:w="1416" w:type="dxa"/>
            <w:tcBorders>
              <w:top w:val="single" w:sz="4" w:space="0" w:color="auto"/>
              <w:left w:val="single" w:sz="4" w:space="0" w:color="auto"/>
              <w:bottom w:val="single" w:sz="4" w:space="0" w:color="auto"/>
              <w:right w:val="single" w:sz="4" w:space="0" w:color="auto"/>
            </w:tcBorders>
          </w:tcPr>
          <w:p w14:paraId="760CDF06" w14:textId="77777777" w:rsidR="00CB00A7" w:rsidRDefault="00CB00A7" w:rsidP="00CB00A7">
            <w:pPr>
              <w:pStyle w:val="ConsPlusNormal"/>
              <w:shd w:val="clear" w:color="auto" w:fill="FFFFFF"/>
              <w:jc w:val="center"/>
              <w:rPr>
                <w:rFonts w:ascii="Times New Roman" w:hAnsi="Times New Roman" w:cs="Times New Roman"/>
                <w:szCs w:val="22"/>
              </w:rPr>
            </w:pPr>
            <w:r>
              <w:rPr>
                <w:rFonts w:ascii="Times New Roman" w:hAnsi="Times New Roman" w:cs="Times New Roman"/>
                <w:szCs w:val="22"/>
              </w:rPr>
              <w:t>1 пара до износа</w:t>
            </w:r>
          </w:p>
        </w:tc>
        <w:tc>
          <w:tcPr>
            <w:tcW w:w="1774" w:type="dxa"/>
            <w:tcBorders>
              <w:left w:val="single" w:sz="4" w:space="0" w:color="auto"/>
              <w:bottom w:val="single" w:sz="4" w:space="0" w:color="auto"/>
              <w:right w:val="single" w:sz="4" w:space="0" w:color="auto"/>
            </w:tcBorders>
          </w:tcPr>
          <w:p w14:paraId="66D4CEB5" w14:textId="77777777" w:rsidR="00CB00A7" w:rsidRDefault="00CB00A7" w:rsidP="00CB00A7">
            <w:pPr>
              <w:jc w:val="center"/>
            </w:pPr>
          </w:p>
        </w:tc>
      </w:tr>
      <w:tr w:rsidR="00CB00A7" w:rsidRPr="007C25B7" w14:paraId="6B479211" w14:textId="77777777" w:rsidTr="003930AA">
        <w:trPr>
          <w:trHeight w:val="327"/>
        </w:trPr>
        <w:tc>
          <w:tcPr>
            <w:tcW w:w="629" w:type="dxa"/>
            <w:tcBorders>
              <w:left w:val="single" w:sz="4" w:space="0" w:color="auto"/>
              <w:bottom w:val="single" w:sz="4" w:space="0" w:color="auto"/>
              <w:right w:val="single" w:sz="4" w:space="0" w:color="auto"/>
            </w:tcBorders>
          </w:tcPr>
          <w:p w14:paraId="7382C39C" w14:textId="77777777" w:rsidR="00CB00A7" w:rsidRDefault="00CB00A7" w:rsidP="00CB00A7">
            <w:pPr>
              <w:jc w:val="center"/>
              <w:rPr>
                <w:lang w:eastAsia="en-US"/>
              </w:rPr>
            </w:pPr>
            <w:r>
              <w:rPr>
                <w:lang w:eastAsia="en-US"/>
              </w:rPr>
              <w:t>15</w:t>
            </w:r>
          </w:p>
        </w:tc>
        <w:tc>
          <w:tcPr>
            <w:tcW w:w="2491" w:type="dxa"/>
            <w:tcBorders>
              <w:left w:val="single" w:sz="4" w:space="0" w:color="auto"/>
              <w:bottom w:val="single" w:sz="4" w:space="0" w:color="auto"/>
              <w:right w:val="single" w:sz="4" w:space="0" w:color="auto"/>
            </w:tcBorders>
          </w:tcPr>
          <w:p w14:paraId="7A973C37" w14:textId="77777777" w:rsidR="00CB00A7" w:rsidRPr="00766961" w:rsidRDefault="00CB00A7" w:rsidP="00CB00A7">
            <w:pPr>
              <w:pStyle w:val="ConsPlusNormal"/>
              <w:shd w:val="clear" w:color="auto" w:fill="FFFFFF"/>
              <w:spacing w:line="317" w:lineRule="exact"/>
              <w:jc w:val="both"/>
              <w:rPr>
                <w:rFonts w:ascii="Times New Roman" w:hAnsi="Times New Roman" w:cs="Times New Roman"/>
                <w:szCs w:val="22"/>
              </w:rPr>
            </w:pPr>
            <w:r>
              <w:rPr>
                <w:rFonts w:ascii="Times New Roman" w:hAnsi="Times New Roman" w:cs="Times New Roman"/>
                <w:szCs w:val="22"/>
              </w:rPr>
              <w:t>Библиотекарь</w:t>
            </w:r>
          </w:p>
        </w:tc>
        <w:tc>
          <w:tcPr>
            <w:tcW w:w="3642" w:type="dxa"/>
            <w:tcBorders>
              <w:top w:val="single" w:sz="4" w:space="0" w:color="auto"/>
              <w:left w:val="single" w:sz="4" w:space="0" w:color="auto"/>
              <w:bottom w:val="single" w:sz="4" w:space="0" w:color="auto"/>
              <w:right w:val="single" w:sz="4" w:space="0" w:color="auto"/>
            </w:tcBorders>
          </w:tcPr>
          <w:p w14:paraId="16EE16A0" w14:textId="77777777" w:rsidR="00CB00A7" w:rsidRPr="00766961" w:rsidRDefault="00CB00A7" w:rsidP="00CB00A7">
            <w:pPr>
              <w:pStyle w:val="ConsPlusNormal"/>
              <w:shd w:val="clear" w:color="auto" w:fill="FFFFFF"/>
              <w:jc w:val="both"/>
              <w:rPr>
                <w:rFonts w:ascii="Times New Roman" w:hAnsi="Times New Roman" w:cs="Times New Roman"/>
                <w:szCs w:val="22"/>
              </w:rPr>
            </w:pPr>
            <w:r w:rsidRPr="00766961">
              <w:rPr>
                <w:rFonts w:ascii="Times New Roman" w:hAnsi="Times New Roman" w:cs="Times New Roman"/>
                <w:szCs w:val="22"/>
              </w:rPr>
              <w:t>Халат для защиты от общих производственных загрязнений и механических воздействий</w:t>
            </w:r>
          </w:p>
        </w:tc>
        <w:tc>
          <w:tcPr>
            <w:tcW w:w="1416" w:type="dxa"/>
            <w:tcBorders>
              <w:top w:val="single" w:sz="4" w:space="0" w:color="auto"/>
              <w:left w:val="single" w:sz="4" w:space="0" w:color="auto"/>
              <w:bottom w:val="single" w:sz="4" w:space="0" w:color="auto"/>
              <w:right w:val="single" w:sz="4" w:space="0" w:color="auto"/>
            </w:tcBorders>
          </w:tcPr>
          <w:p w14:paraId="46E6A95A" w14:textId="77777777" w:rsidR="00CB00A7" w:rsidRPr="00766961" w:rsidRDefault="00CB00A7" w:rsidP="00CB00A7">
            <w:pPr>
              <w:pStyle w:val="ConsPlusNormal"/>
              <w:shd w:val="clear" w:color="auto" w:fill="FFFFFF"/>
              <w:jc w:val="center"/>
              <w:rPr>
                <w:rFonts w:ascii="Times New Roman" w:hAnsi="Times New Roman" w:cs="Times New Roman"/>
                <w:szCs w:val="22"/>
              </w:rPr>
            </w:pPr>
            <w:r w:rsidRPr="00766961">
              <w:rPr>
                <w:rFonts w:ascii="Times New Roman" w:hAnsi="Times New Roman" w:cs="Times New Roman"/>
                <w:szCs w:val="22"/>
              </w:rPr>
              <w:t>1 шт.</w:t>
            </w:r>
          </w:p>
        </w:tc>
        <w:tc>
          <w:tcPr>
            <w:tcW w:w="1774" w:type="dxa"/>
            <w:tcBorders>
              <w:left w:val="single" w:sz="4" w:space="0" w:color="auto"/>
              <w:bottom w:val="single" w:sz="4" w:space="0" w:color="auto"/>
              <w:right w:val="single" w:sz="4" w:space="0" w:color="auto"/>
            </w:tcBorders>
          </w:tcPr>
          <w:p w14:paraId="19FBC880" w14:textId="789FC02B" w:rsidR="00CB00A7" w:rsidRDefault="00CB00A7" w:rsidP="00CB00A7">
            <w:pPr>
              <w:jc w:val="center"/>
            </w:pPr>
            <w:r w:rsidRPr="000D7577">
              <w:t>Приказ Минтруда и  социальной защиты РФ от 29.10.2021г. №767</w:t>
            </w:r>
            <w:r w:rsidR="00E84F24">
              <w:t>н</w:t>
            </w:r>
          </w:p>
        </w:tc>
      </w:tr>
    </w:tbl>
    <w:p w14:paraId="33BB7F87" w14:textId="77777777" w:rsidR="005117DA" w:rsidRDefault="005117DA" w:rsidP="005117DA"/>
    <w:p w14:paraId="3B182081" w14:textId="77777777" w:rsidR="005117DA" w:rsidRDefault="005117DA" w:rsidP="005117DA"/>
    <w:p w14:paraId="27A3D320" w14:textId="77777777" w:rsidR="005117DA" w:rsidRDefault="005117DA" w:rsidP="005117DA"/>
    <w:p w14:paraId="0ECCFA9E" w14:textId="77777777" w:rsidR="00F14BA0" w:rsidRPr="00F14BA0" w:rsidRDefault="00F14BA0" w:rsidP="00F14BA0">
      <w:pPr>
        <w:pStyle w:val="a9"/>
        <w:jc w:val="center"/>
        <w:rPr>
          <w:rFonts w:ascii="Times New Roman" w:hAnsi="Times New Roman"/>
        </w:rPr>
      </w:pPr>
      <w:r w:rsidRPr="00F14BA0">
        <w:rPr>
          <w:rFonts w:ascii="Times New Roman" w:hAnsi="Times New Roman"/>
          <w:b/>
          <w:sz w:val="24"/>
          <w:szCs w:val="24"/>
        </w:rPr>
        <w:t>НОРМЫ ВЫДАЧИ ДЕРМАТОЛОГИЧЕСКИХ И СМЫВАЮЩИХ СРЕДСТВ ИНДИВИДУАЛЬНОЙ ЗАЩИТЫ ПО ПРОФЕССИЯМ (ДОЛЖНОСТЯМ) В ЗАВИСИМОСТИ ОТ ХАРАКТЕРА ПРОИЗВОДСТВЕННЫХ ЗАГРЯЗНЕНИЙ, ВИДОВ РАБОТ С УЧЕТОМ ВОЗНИКАЮЩИХ РИСКОВ</w:t>
      </w:r>
    </w:p>
    <w:tbl>
      <w:tblPr>
        <w:tblStyle w:val="ac"/>
        <w:tblW w:w="0" w:type="auto"/>
        <w:tblLook w:val="04A0" w:firstRow="1" w:lastRow="0" w:firstColumn="1" w:lastColumn="0" w:noHBand="0" w:noVBand="1"/>
      </w:tblPr>
      <w:tblGrid>
        <w:gridCol w:w="497"/>
        <w:gridCol w:w="2033"/>
        <w:gridCol w:w="1914"/>
        <w:gridCol w:w="2115"/>
        <w:gridCol w:w="1888"/>
        <w:gridCol w:w="897"/>
      </w:tblGrid>
      <w:tr w:rsidR="00F14BA0" w:rsidRPr="00F14BA0" w14:paraId="7D3425F4" w14:textId="77777777" w:rsidTr="008501A9">
        <w:tc>
          <w:tcPr>
            <w:tcW w:w="514" w:type="dxa"/>
          </w:tcPr>
          <w:p w14:paraId="68B74528" w14:textId="77777777" w:rsidR="00F14BA0" w:rsidRPr="00F14BA0" w:rsidRDefault="00F14BA0" w:rsidP="008501A9">
            <w:pPr>
              <w:jc w:val="center"/>
              <w:rPr>
                <w:b/>
                <w:bCs/>
              </w:rPr>
            </w:pPr>
            <w:r w:rsidRPr="00F14BA0">
              <w:rPr>
                <w:b/>
                <w:bCs/>
              </w:rPr>
              <w:t>№ п/п</w:t>
            </w:r>
          </w:p>
        </w:tc>
        <w:tc>
          <w:tcPr>
            <w:tcW w:w="2126" w:type="dxa"/>
          </w:tcPr>
          <w:p w14:paraId="59E4ED7D" w14:textId="77777777" w:rsidR="00F14BA0" w:rsidRPr="00F14BA0" w:rsidRDefault="00F14BA0" w:rsidP="008501A9">
            <w:pPr>
              <w:jc w:val="center"/>
              <w:rPr>
                <w:b/>
                <w:bCs/>
              </w:rPr>
            </w:pPr>
            <w:r w:rsidRPr="00F14BA0">
              <w:rPr>
                <w:b/>
                <w:bCs/>
              </w:rPr>
              <w:t>Наименование профессии (должности)</w:t>
            </w:r>
          </w:p>
        </w:tc>
        <w:tc>
          <w:tcPr>
            <w:tcW w:w="2015" w:type="dxa"/>
          </w:tcPr>
          <w:p w14:paraId="3E77CC12" w14:textId="77777777" w:rsidR="00F14BA0" w:rsidRPr="00F14BA0" w:rsidRDefault="00F14BA0" w:rsidP="008501A9">
            <w:pPr>
              <w:jc w:val="center"/>
              <w:rPr>
                <w:b/>
                <w:bCs/>
              </w:rPr>
            </w:pPr>
            <w:r w:rsidRPr="00F14BA0">
              <w:rPr>
                <w:b/>
              </w:rPr>
              <w:t>Производственные загрязнители</w:t>
            </w:r>
          </w:p>
        </w:tc>
        <w:tc>
          <w:tcPr>
            <w:tcW w:w="2421" w:type="dxa"/>
          </w:tcPr>
          <w:p w14:paraId="14DCAB74" w14:textId="77777777" w:rsidR="00F14BA0" w:rsidRPr="00F14BA0" w:rsidRDefault="00F14BA0" w:rsidP="008501A9">
            <w:pPr>
              <w:jc w:val="center"/>
              <w:rPr>
                <w:b/>
                <w:bCs/>
              </w:rPr>
            </w:pPr>
            <w:r w:rsidRPr="00F14BA0">
              <w:rPr>
                <w:b/>
              </w:rPr>
              <w:t>Вид  дерматологических средств индивидуальной защиты и смывающих средств</w:t>
            </w:r>
          </w:p>
        </w:tc>
        <w:tc>
          <w:tcPr>
            <w:tcW w:w="2099" w:type="dxa"/>
          </w:tcPr>
          <w:p w14:paraId="70AA3D9B" w14:textId="77777777" w:rsidR="00F14BA0" w:rsidRPr="00F14BA0" w:rsidRDefault="00F14BA0" w:rsidP="008501A9">
            <w:pPr>
              <w:jc w:val="center"/>
              <w:rPr>
                <w:b/>
                <w:bCs/>
              </w:rPr>
            </w:pPr>
          </w:p>
        </w:tc>
        <w:tc>
          <w:tcPr>
            <w:tcW w:w="963" w:type="dxa"/>
          </w:tcPr>
          <w:p w14:paraId="4E0A538D" w14:textId="77777777" w:rsidR="00F14BA0" w:rsidRPr="00F14BA0" w:rsidRDefault="00F14BA0" w:rsidP="008501A9">
            <w:pPr>
              <w:jc w:val="center"/>
              <w:rPr>
                <w:b/>
                <w:bCs/>
              </w:rPr>
            </w:pPr>
            <w:r w:rsidRPr="00F14BA0">
              <w:rPr>
                <w:b/>
              </w:rPr>
              <w:t>Норма выдачи на 1 месяц, мл/</w:t>
            </w:r>
            <w:proofErr w:type="spellStart"/>
            <w:r w:rsidRPr="00F14BA0">
              <w:rPr>
                <w:b/>
              </w:rPr>
              <w:t>гр</w:t>
            </w:r>
            <w:proofErr w:type="spellEnd"/>
          </w:p>
        </w:tc>
      </w:tr>
      <w:tr w:rsidR="00F14BA0" w:rsidRPr="00F14BA0" w14:paraId="413F3E8F" w14:textId="77777777" w:rsidTr="008501A9">
        <w:tc>
          <w:tcPr>
            <w:tcW w:w="514" w:type="dxa"/>
          </w:tcPr>
          <w:p w14:paraId="54A10AC2" w14:textId="77777777" w:rsidR="00F14BA0" w:rsidRPr="00F14BA0" w:rsidRDefault="00F14BA0" w:rsidP="008501A9">
            <w:r w:rsidRPr="00F14BA0">
              <w:t>1</w:t>
            </w:r>
          </w:p>
        </w:tc>
        <w:tc>
          <w:tcPr>
            <w:tcW w:w="2126" w:type="dxa"/>
          </w:tcPr>
          <w:p w14:paraId="41269DE7" w14:textId="77777777" w:rsidR="00F14BA0" w:rsidRPr="00F14BA0" w:rsidRDefault="00F14BA0" w:rsidP="008501A9">
            <w:r w:rsidRPr="00F14BA0">
              <w:t>Повар, шеф- повар</w:t>
            </w:r>
          </w:p>
        </w:tc>
        <w:tc>
          <w:tcPr>
            <w:tcW w:w="2015" w:type="dxa"/>
          </w:tcPr>
          <w:p w14:paraId="01847034" w14:textId="77777777" w:rsidR="00F14BA0" w:rsidRPr="00F14BA0" w:rsidRDefault="00F14BA0" w:rsidP="008501A9">
            <w:pPr>
              <w:autoSpaceDE w:val="0"/>
              <w:autoSpaceDN w:val="0"/>
              <w:adjustRightInd w:val="0"/>
            </w:pPr>
            <w:r w:rsidRPr="00F14BA0">
              <w:t>При производстве продуктов питания, контакте с продуктами питания на предприятиях общественного питания и другие</w:t>
            </w:r>
          </w:p>
          <w:p w14:paraId="50D120BB" w14:textId="77777777" w:rsidR="00F14BA0" w:rsidRPr="00F14BA0" w:rsidRDefault="00F14BA0" w:rsidP="008501A9"/>
        </w:tc>
        <w:tc>
          <w:tcPr>
            <w:tcW w:w="2421" w:type="dxa"/>
          </w:tcPr>
          <w:p w14:paraId="01E1755D" w14:textId="77777777" w:rsidR="00F14BA0" w:rsidRPr="00F14BA0" w:rsidRDefault="00F14BA0" w:rsidP="008501A9">
            <w:r w:rsidRPr="00F14BA0">
              <w:t>средства для защиты от биологических факторов (микроорганизмов): бактерий (средства с антибактериальным (бактерицидным) действием)</w:t>
            </w:r>
          </w:p>
        </w:tc>
        <w:tc>
          <w:tcPr>
            <w:tcW w:w="2099" w:type="dxa"/>
          </w:tcPr>
          <w:p w14:paraId="41601E0B" w14:textId="77777777" w:rsidR="00F14BA0" w:rsidRPr="00F14BA0" w:rsidRDefault="00F14BA0" w:rsidP="008501A9"/>
        </w:tc>
        <w:tc>
          <w:tcPr>
            <w:tcW w:w="963" w:type="dxa"/>
          </w:tcPr>
          <w:p w14:paraId="1F6D5AC0" w14:textId="77777777" w:rsidR="00F14BA0" w:rsidRPr="00F14BA0" w:rsidRDefault="00F14BA0" w:rsidP="008501A9">
            <w:pPr>
              <w:jc w:val="center"/>
            </w:pPr>
            <w:r w:rsidRPr="00F14BA0">
              <w:t>100мл.</w:t>
            </w:r>
          </w:p>
        </w:tc>
      </w:tr>
      <w:tr w:rsidR="00F14BA0" w:rsidRPr="00F14BA0" w14:paraId="3F41E553" w14:textId="77777777" w:rsidTr="008501A9">
        <w:tc>
          <w:tcPr>
            <w:tcW w:w="514" w:type="dxa"/>
          </w:tcPr>
          <w:p w14:paraId="324FC061" w14:textId="77777777" w:rsidR="00F14BA0" w:rsidRPr="00F14BA0" w:rsidRDefault="00F14BA0" w:rsidP="008501A9"/>
        </w:tc>
        <w:tc>
          <w:tcPr>
            <w:tcW w:w="2126" w:type="dxa"/>
          </w:tcPr>
          <w:p w14:paraId="38940734" w14:textId="77777777" w:rsidR="00F14BA0" w:rsidRPr="00F14BA0" w:rsidRDefault="00F14BA0" w:rsidP="008501A9"/>
        </w:tc>
        <w:tc>
          <w:tcPr>
            <w:tcW w:w="2015" w:type="dxa"/>
          </w:tcPr>
          <w:p w14:paraId="21E5380D" w14:textId="77777777" w:rsidR="00F14BA0" w:rsidRPr="00F14BA0" w:rsidRDefault="00F14BA0" w:rsidP="008501A9">
            <w:pPr>
              <w:autoSpaceDE w:val="0"/>
              <w:autoSpaceDN w:val="0"/>
              <w:adjustRightInd w:val="0"/>
            </w:pPr>
          </w:p>
        </w:tc>
        <w:tc>
          <w:tcPr>
            <w:tcW w:w="2421" w:type="dxa"/>
          </w:tcPr>
          <w:p w14:paraId="71A3FC3F" w14:textId="77777777" w:rsidR="00F14BA0" w:rsidRPr="00F14BA0" w:rsidRDefault="00F14BA0" w:rsidP="008501A9">
            <w:r w:rsidRPr="00F14BA0">
              <w:t>Дерматологические средства индивидуальной защиты очищающего типа: средства для очищения от неустойчивых загрязнений, норма выдачи на 1 месяц, мл/</w:t>
            </w:r>
            <w:proofErr w:type="spellStart"/>
            <w:r w:rsidRPr="00F14BA0">
              <w:t>гр</w:t>
            </w:r>
            <w:proofErr w:type="spellEnd"/>
          </w:p>
        </w:tc>
        <w:tc>
          <w:tcPr>
            <w:tcW w:w="2099" w:type="dxa"/>
          </w:tcPr>
          <w:p w14:paraId="3B10FF90" w14:textId="77777777" w:rsidR="00F14BA0" w:rsidRPr="00F14BA0" w:rsidRDefault="00F14BA0" w:rsidP="008501A9">
            <w:r w:rsidRPr="00F14BA0">
              <w:t>Очищение от устойчивых загрязнений</w:t>
            </w:r>
          </w:p>
        </w:tc>
        <w:tc>
          <w:tcPr>
            <w:tcW w:w="963" w:type="dxa"/>
          </w:tcPr>
          <w:p w14:paraId="162908C3" w14:textId="77777777" w:rsidR="00F14BA0" w:rsidRPr="00F14BA0" w:rsidRDefault="00F14BA0" w:rsidP="008501A9">
            <w:pPr>
              <w:jc w:val="center"/>
            </w:pPr>
            <w:r w:rsidRPr="00F14BA0">
              <w:t>250/200</w:t>
            </w:r>
          </w:p>
        </w:tc>
      </w:tr>
      <w:tr w:rsidR="00F14BA0" w:rsidRPr="00F14BA0" w14:paraId="0B44CC78" w14:textId="77777777" w:rsidTr="008501A9">
        <w:tc>
          <w:tcPr>
            <w:tcW w:w="514" w:type="dxa"/>
          </w:tcPr>
          <w:p w14:paraId="5E077BBD" w14:textId="77777777" w:rsidR="00F14BA0" w:rsidRPr="00F14BA0" w:rsidRDefault="00F14BA0" w:rsidP="008501A9"/>
        </w:tc>
        <w:tc>
          <w:tcPr>
            <w:tcW w:w="2126" w:type="dxa"/>
          </w:tcPr>
          <w:p w14:paraId="6022F2A6" w14:textId="77777777" w:rsidR="00F14BA0" w:rsidRPr="00F14BA0" w:rsidRDefault="00F14BA0" w:rsidP="008501A9"/>
        </w:tc>
        <w:tc>
          <w:tcPr>
            <w:tcW w:w="2015" w:type="dxa"/>
          </w:tcPr>
          <w:p w14:paraId="37C3C736" w14:textId="77777777" w:rsidR="00F14BA0" w:rsidRPr="00F14BA0" w:rsidRDefault="00F14BA0" w:rsidP="008501A9">
            <w:pPr>
              <w:autoSpaceDE w:val="0"/>
              <w:autoSpaceDN w:val="0"/>
              <w:adjustRightInd w:val="0"/>
            </w:pPr>
          </w:p>
        </w:tc>
        <w:tc>
          <w:tcPr>
            <w:tcW w:w="2421" w:type="dxa"/>
          </w:tcPr>
          <w:p w14:paraId="6CBE3496" w14:textId="77777777" w:rsidR="00F14BA0" w:rsidRPr="00F14BA0" w:rsidRDefault="00F14BA0" w:rsidP="008501A9">
            <w:r w:rsidRPr="00F14BA0">
              <w:t>Дерматологические средства индивидуальной защиты регенерирующего (восстанавливающего) типа, норма выдачи на 1 месяц, мл</w:t>
            </w:r>
          </w:p>
        </w:tc>
        <w:tc>
          <w:tcPr>
            <w:tcW w:w="2099" w:type="dxa"/>
          </w:tcPr>
          <w:p w14:paraId="57F453C1" w14:textId="77777777" w:rsidR="00F14BA0" w:rsidRPr="00F14BA0" w:rsidRDefault="00F14BA0" w:rsidP="008501A9"/>
        </w:tc>
        <w:tc>
          <w:tcPr>
            <w:tcW w:w="963" w:type="dxa"/>
          </w:tcPr>
          <w:p w14:paraId="533DF74B" w14:textId="77777777" w:rsidR="00F14BA0" w:rsidRPr="00F14BA0" w:rsidRDefault="00F14BA0" w:rsidP="008501A9">
            <w:pPr>
              <w:jc w:val="center"/>
            </w:pPr>
            <w:r w:rsidRPr="00F14BA0">
              <w:t>100мл.</w:t>
            </w:r>
          </w:p>
        </w:tc>
      </w:tr>
      <w:tr w:rsidR="00F14BA0" w:rsidRPr="00F14BA0" w14:paraId="0C872E2E" w14:textId="77777777" w:rsidTr="008501A9">
        <w:tc>
          <w:tcPr>
            <w:tcW w:w="514" w:type="dxa"/>
          </w:tcPr>
          <w:p w14:paraId="6964D15C" w14:textId="77777777" w:rsidR="00F14BA0" w:rsidRPr="00F14BA0" w:rsidRDefault="00F14BA0" w:rsidP="008501A9">
            <w:r w:rsidRPr="00F14BA0">
              <w:t>2</w:t>
            </w:r>
          </w:p>
        </w:tc>
        <w:tc>
          <w:tcPr>
            <w:tcW w:w="2126" w:type="dxa"/>
          </w:tcPr>
          <w:p w14:paraId="5BC0B859" w14:textId="77777777" w:rsidR="00F14BA0" w:rsidRPr="00F14BA0" w:rsidRDefault="00F14BA0" w:rsidP="008501A9">
            <w:r w:rsidRPr="00F14BA0">
              <w:t>Кухонный рабочий</w:t>
            </w:r>
          </w:p>
        </w:tc>
        <w:tc>
          <w:tcPr>
            <w:tcW w:w="2015" w:type="dxa"/>
          </w:tcPr>
          <w:p w14:paraId="0B6D06D3" w14:textId="77777777" w:rsidR="00F14BA0" w:rsidRPr="00F14BA0" w:rsidRDefault="00F14BA0" w:rsidP="008501A9">
            <w:pPr>
              <w:pStyle w:val="a9"/>
              <w:rPr>
                <w:rFonts w:ascii="Times New Roman" w:hAnsi="Times New Roman"/>
              </w:rPr>
            </w:pPr>
            <w:r w:rsidRPr="00F14BA0">
              <w:rPr>
                <w:rFonts w:ascii="Times New Roman" w:hAnsi="Times New Roman"/>
              </w:rPr>
              <w:t>Общие загрязнения:</w:t>
            </w:r>
          </w:p>
          <w:p w14:paraId="70AB93FB" w14:textId="77777777" w:rsidR="00F14BA0" w:rsidRPr="00F14BA0" w:rsidRDefault="00F14BA0" w:rsidP="008501A9">
            <w:r w:rsidRPr="00F14BA0">
              <w:t>жир, грязь, уличная пыль и другие</w:t>
            </w:r>
          </w:p>
        </w:tc>
        <w:tc>
          <w:tcPr>
            <w:tcW w:w="2421" w:type="dxa"/>
          </w:tcPr>
          <w:p w14:paraId="01590165" w14:textId="77777777" w:rsidR="00F14BA0" w:rsidRPr="00F14BA0" w:rsidRDefault="00F14BA0" w:rsidP="008501A9">
            <w:r w:rsidRPr="00F14BA0">
              <w:t xml:space="preserve">Дерматологические средства индивидуальной защиты от общих загрязнений (жир, грязь, уличная пыль и др.) </w:t>
            </w:r>
            <w:r w:rsidRPr="00F14BA0">
              <w:rPr>
                <w:u w:val="single"/>
              </w:rPr>
              <w:t>очищающего типа</w:t>
            </w:r>
          </w:p>
        </w:tc>
        <w:tc>
          <w:tcPr>
            <w:tcW w:w="2099" w:type="dxa"/>
          </w:tcPr>
          <w:p w14:paraId="4E9720E2" w14:textId="77777777" w:rsidR="00F14BA0" w:rsidRPr="00F14BA0" w:rsidRDefault="00F14BA0" w:rsidP="008501A9">
            <w:r w:rsidRPr="00F14BA0">
              <w:t>Очищение от неустойчивых загрязнений и смывающие средства</w:t>
            </w:r>
          </w:p>
        </w:tc>
        <w:tc>
          <w:tcPr>
            <w:tcW w:w="963" w:type="dxa"/>
          </w:tcPr>
          <w:p w14:paraId="16D569DA" w14:textId="77777777" w:rsidR="00F14BA0" w:rsidRPr="00F14BA0" w:rsidRDefault="00F14BA0" w:rsidP="008501A9">
            <w:pPr>
              <w:pStyle w:val="a9"/>
              <w:jc w:val="center"/>
              <w:rPr>
                <w:rFonts w:ascii="Times New Roman" w:hAnsi="Times New Roman"/>
              </w:rPr>
            </w:pPr>
            <w:r w:rsidRPr="00F14BA0">
              <w:rPr>
                <w:rFonts w:ascii="Times New Roman" w:hAnsi="Times New Roman"/>
              </w:rPr>
              <w:t>250/200</w:t>
            </w:r>
          </w:p>
          <w:p w14:paraId="144A96C8" w14:textId="77777777" w:rsidR="00F14BA0" w:rsidRPr="00F14BA0" w:rsidRDefault="00F14BA0" w:rsidP="008501A9">
            <w:pPr>
              <w:jc w:val="center"/>
            </w:pPr>
          </w:p>
        </w:tc>
      </w:tr>
      <w:tr w:rsidR="00F14BA0" w:rsidRPr="00F14BA0" w14:paraId="6F559A0A" w14:textId="77777777" w:rsidTr="008501A9">
        <w:tc>
          <w:tcPr>
            <w:tcW w:w="514" w:type="dxa"/>
          </w:tcPr>
          <w:p w14:paraId="3903650A" w14:textId="77777777" w:rsidR="00F14BA0" w:rsidRPr="00F14BA0" w:rsidRDefault="00F14BA0" w:rsidP="008501A9"/>
        </w:tc>
        <w:tc>
          <w:tcPr>
            <w:tcW w:w="2126" w:type="dxa"/>
          </w:tcPr>
          <w:p w14:paraId="524811AA" w14:textId="77777777" w:rsidR="00F14BA0" w:rsidRPr="00F14BA0" w:rsidRDefault="00F14BA0" w:rsidP="008501A9"/>
        </w:tc>
        <w:tc>
          <w:tcPr>
            <w:tcW w:w="2015" w:type="dxa"/>
          </w:tcPr>
          <w:p w14:paraId="31DA8937" w14:textId="77777777" w:rsidR="00F14BA0" w:rsidRPr="00F14BA0" w:rsidRDefault="00F14BA0" w:rsidP="008501A9">
            <w:r w:rsidRPr="00F14BA0">
              <w:t>Водные растворы дезинфицирующих средств;  синтетические моющие средства, растворы моющих/ чистящих средств</w:t>
            </w:r>
          </w:p>
        </w:tc>
        <w:tc>
          <w:tcPr>
            <w:tcW w:w="2421" w:type="dxa"/>
          </w:tcPr>
          <w:p w14:paraId="27CED062"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  средства гидрофобного действия</w:t>
            </w:r>
          </w:p>
        </w:tc>
        <w:tc>
          <w:tcPr>
            <w:tcW w:w="2099" w:type="dxa"/>
          </w:tcPr>
          <w:p w14:paraId="441D0B6E" w14:textId="77777777" w:rsidR="00F14BA0" w:rsidRPr="00F14BA0" w:rsidRDefault="00F14BA0" w:rsidP="008501A9">
            <w:pPr>
              <w:jc w:val="center"/>
            </w:pPr>
          </w:p>
        </w:tc>
        <w:tc>
          <w:tcPr>
            <w:tcW w:w="963" w:type="dxa"/>
          </w:tcPr>
          <w:p w14:paraId="294C4DE9" w14:textId="77777777" w:rsidR="00F14BA0" w:rsidRPr="00F14BA0" w:rsidRDefault="00F14BA0" w:rsidP="008501A9">
            <w:pPr>
              <w:jc w:val="center"/>
            </w:pPr>
            <w:r w:rsidRPr="00F14BA0">
              <w:t>100мл.</w:t>
            </w:r>
          </w:p>
        </w:tc>
      </w:tr>
      <w:tr w:rsidR="00F14BA0" w:rsidRPr="00F14BA0" w14:paraId="23E1BEEF" w14:textId="77777777" w:rsidTr="008501A9">
        <w:tc>
          <w:tcPr>
            <w:tcW w:w="514" w:type="dxa"/>
          </w:tcPr>
          <w:p w14:paraId="42036CE4" w14:textId="77777777" w:rsidR="00F14BA0" w:rsidRPr="00F14BA0" w:rsidRDefault="00F14BA0" w:rsidP="008501A9"/>
        </w:tc>
        <w:tc>
          <w:tcPr>
            <w:tcW w:w="2126" w:type="dxa"/>
          </w:tcPr>
          <w:p w14:paraId="18753907" w14:textId="77777777" w:rsidR="00F14BA0" w:rsidRPr="00F14BA0" w:rsidRDefault="00F14BA0" w:rsidP="008501A9"/>
        </w:tc>
        <w:tc>
          <w:tcPr>
            <w:tcW w:w="2015" w:type="dxa"/>
          </w:tcPr>
          <w:p w14:paraId="64197EFB" w14:textId="77777777" w:rsidR="00F14BA0" w:rsidRPr="00F14BA0" w:rsidRDefault="00F14BA0" w:rsidP="008501A9"/>
        </w:tc>
        <w:tc>
          <w:tcPr>
            <w:tcW w:w="2421" w:type="dxa"/>
          </w:tcPr>
          <w:p w14:paraId="4129614A" w14:textId="77777777" w:rsidR="00F14BA0" w:rsidRPr="00F14BA0" w:rsidRDefault="00F14BA0" w:rsidP="008501A9">
            <w:r w:rsidRPr="00F14BA0">
              <w:t xml:space="preserve">Дерматологические средства индивидуальной защиты </w:t>
            </w:r>
            <w:r w:rsidRPr="00F14BA0">
              <w:rPr>
                <w:u w:val="single"/>
              </w:rPr>
              <w:t>регенерирующего (восстанавливающего) типа</w:t>
            </w:r>
          </w:p>
        </w:tc>
        <w:tc>
          <w:tcPr>
            <w:tcW w:w="2099" w:type="dxa"/>
          </w:tcPr>
          <w:p w14:paraId="6B862241" w14:textId="77777777" w:rsidR="00F14BA0" w:rsidRPr="00F14BA0" w:rsidRDefault="00F14BA0" w:rsidP="008501A9">
            <w:pPr>
              <w:jc w:val="center"/>
            </w:pPr>
          </w:p>
        </w:tc>
        <w:tc>
          <w:tcPr>
            <w:tcW w:w="963" w:type="dxa"/>
          </w:tcPr>
          <w:p w14:paraId="13DD17AB" w14:textId="77777777" w:rsidR="00F14BA0" w:rsidRPr="00F14BA0" w:rsidRDefault="00F14BA0" w:rsidP="008501A9">
            <w:pPr>
              <w:jc w:val="center"/>
            </w:pPr>
            <w:r w:rsidRPr="00F14BA0">
              <w:t>100мл.</w:t>
            </w:r>
          </w:p>
        </w:tc>
      </w:tr>
      <w:tr w:rsidR="00F14BA0" w:rsidRPr="00F14BA0" w14:paraId="292DF845" w14:textId="77777777" w:rsidTr="008501A9">
        <w:tc>
          <w:tcPr>
            <w:tcW w:w="514" w:type="dxa"/>
          </w:tcPr>
          <w:p w14:paraId="26669910" w14:textId="77777777" w:rsidR="00F14BA0" w:rsidRPr="00F14BA0" w:rsidRDefault="00F14BA0" w:rsidP="008501A9">
            <w:pPr>
              <w:rPr>
                <w:sz w:val="20"/>
                <w:szCs w:val="20"/>
              </w:rPr>
            </w:pPr>
          </w:p>
        </w:tc>
        <w:tc>
          <w:tcPr>
            <w:tcW w:w="2126" w:type="dxa"/>
          </w:tcPr>
          <w:p w14:paraId="490AC42B" w14:textId="77777777" w:rsidR="00F14BA0" w:rsidRPr="00F14BA0" w:rsidRDefault="00F14BA0" w:rsidP="008501A9">
            <w:pPr>
              <w:rPr>
                <w:sz w:val="20"/>
                <w:szCs w:val="20"/>
              </w:rPr>
            </w:pPr>
          </w:p>
        </w:tc>
        <w:tc>
          <w:tcPr>
            <w:tcW w:w="2015" w:type="dxa"/>
          </w:tcPr>
          <w:p w14:paraId="3D1478CB" w14:textId="77777777" w:rsidR="00F14BA0" w:rsidRPr="00F14BA0" w:rsidRDefault="00F14BA0" w:rsidP="008501A9">
            <w:r w:rsidRPr="00F14BA0">
              <w:t>При работах, выполняемых в резиновых перчатках или перчатках из полимерных материалов (без натуральной подкладки)</w:t>
            </w:r>
          </w:p>
        </w:tc>
        <w:tc>
          <w:tcPr>
            <w:tcW w:w="2421" w:type="dxa"/>
          </w:tcPr>
          <w:p w14:paraId="556ACF0C"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 гидрофобного действия</w:t>
            </w:r>
          </w:p>
        </w:tc>
        <w:tc>
          <w:tcPr>
            <w:tcW w:w="2099" w:type="dxa"/>
          </w:tcPr>
          <w:p w14:paraId="7D95EE40" w14:textId="77777777" w:rsidR="00F14BA0" w:rsidRPr="00F14BA0" w:rsidRDefault="00F14BA0" w:rsidP="008501A9">
            <w:pPr>
              <w:jc w:val="center"/>
            </w:pPr>
          </w:p>
        </w:tc>
        <w:tc>
          <w:tcPr>
            <w:tcW w:w="963" w:type="dxa"/>
          </w:tcPr>
          <w:p w14:paraId="7BE206DB" w14:textId="77777777" w:rsidR="00F14BA0" w:rsidRPr="00F14BA0" w:rsidRDefault="00F14BA0" w:rsidP="008501A9">
            <w:pPr>
              <w:jc w:val="center"/>
            </w:pPr>
            <w:r w:rsidRPr="00F14BA0">
              <w:t>100мл.</w:t>
            </w:r>
          </w:p>
        </w:tc>
      </w:tr>
      <w:tr w:rsidR="00F14BA0" w:rsidRPr="00F14BA0" w14:paraId="6A920525" w14:textId="77777777" w:rsidTr="008501A9">
        <w:tc>
          <w:tcPr>
            <w:tcW w:w="514" w:type="dxa"/>
          </w:tcPr>
          <w:p w14:paraId="639A3A84" w14:textId="77777777" w:rsidR="00F14BA0" w:rsidRPr="00F14BA0" w:rsidRDefault="00F14BA0" w:rsidP="008501A9">
            <w:pPr>
              <w:rPr>
                <w:sz w:val="20"/>
                <w:szCs w:val="20"/>
              </w:rPr>
            </w:pPr>
            <w:r w:rsidRPr="00F14BA0">
              <w:rPr>
                <w:sz w:val="20"/>
                <w:szCs w:val="20"/>
              </w:rPr>
              <w:t>3</w:t>
            </w:r>
          </w:p>
        </w:tc>
        <w:tc>
          <w:tcPr>
            <w:tcW w:w="2126" w:type="dxa"/>
          </w:tcPr>
          <w:p w14:paraId="2EC3D6C9" w14:textId="77777777" w:rsidR="00F14BA0" w:rsidRPr="00F14BA0" w:rsidRDefault="00F14BA0" w:rsidP="008501A9">
            <w:pPr>
              <w:rPr>
                <w:sz w:val="20"/>
                <w:szCs w:val="20"/>
              </w:rPr>
            </w:pPr>
            <w:r w:rsidRPr="00F14BA0">
              <w:t>Машинист по стирке белья</w:t>
            </w:r>
          </w:p>
        </w:tc>
        <w:tc>
          <w:tcPr>
            <w:tcW w:w="2015" w:type="dxa"/>
          </w:tcPr>
          <w:p w14:paraId="2A13A806" w14:textId="77777777" w:rsidR="00F14BA0" w:rsidRPr="00F14BA0" w:rsidRDefault="00F14BA0" w:rsidP="008501A9">
            <w:pPr>
              <w:pStyle w:val="a9"/>
              <w:rPr>
                <w:rFonts w:ascii="Times New Roman" w:hAnsi="Times New Roman"/>
              </w:rPr>
            </w:pPr>
            <w:r w:rsidRPr="00F14BA0">
              <w:rPr>
                <w:rFonts w:ascii="Times New Roman" w:hAnsi="Times New Roman"/>
              </w:rPr>
              <w:t>Общие загрязнения:</w:t>
            </w:r>
          </w:p>
          <w:p w14:paraId="4F21C133" w14:textId="77777777" w:rsidR="00F14BA0" w:rsidRPr="00F14BA0" w:rsidRDefault="00F14BA0" w:rsidP="008501A9">
            <w:pPr>
              <w:rPr>
                <w:sz w:val="20"/>
                <w:szCs w:val="20"/>
              </w:rPr>
            </w:pPr>
            <w:r w:rsidRPr="00F14BA0">
              <w:t>жир, грязь, уличная пыль и другие</w:t>
            </w:r>
          </w:p>
        </w:tc>
        <w:tc>
          <w:tcPr>
            <w:tcW w:w="2421" w:type="dxa"/>
          </w:tcPr>
          <w:p w14:paraId="5CFDA541" w14:textId="77777777" w:rsidR="00F14BA0" w:rsidRPr="00F14BA0" w:rsidRDefault="00F14BA0" w:rsidP="008501A9">
            <w:pPr>
              <w:rPr>
                <w:sz w:val="20"/>
                <w:szCs w:val="20"/>
              </w:rPr>
            </w:pPr>
            <w:r w:rsidRPr="00F14BA0">
              <w:t xml:space="preserve">Дерматологические средства индивидуальной защиты от общих загрязнений (жир, грязь, уличная пыль и др.) </w:t>
            </w:r>
            <w:r w:rsidRPr="00F14BA0">
              <w:rPr>
                <w:u w:val="single"/>
              </w:rPr>
              <w:t>очищающего типа</w:t>
            </w:r>
          </w:p>
        </w:tc>
        <w:tc>
          <w:tcPr>
            <w:tcW w:w="2099" w:type="dxa"/>
          </w:tcPr>
          <w:p w14:paraId="09B9A5C1" w14:textId="77777777" w:rsidR="00F14BA0" w:rsidRPr="00F14BA0" w:rsidRDefault="00F14BA0" w:rsidP="008501A9">
            <w:pPr>
              <w:rPr>
                <w:sz w:val="20"/>
                <w:szCs w:val="20"/>
              </w:rPr>
            </w:pPr>
            <w:r w:rsidRPr="00F14BA0">
              <w:t>Очищение от неустойчивых загрязнений и смывающие средства</w:t>
            </w:r>
          </w:p>
        </w:tc>
        <w:tc>
          <w:tcPr>
            <w:tcW w:w="963" w:type="dxa"/>
          </w:tcPr>
          <w:p w14:paraId="3218893F" w14:textId="77777777" w:rsidR="00F14BA0" w:rsidRPr="00F14BA0" w:rsidRDefault="00F14BA0" w:rsidP="008501A9">
            <w:pPr>
              <w:pStyle w:val="a9"/>
              <w:jc w:val="center"/>
              <w:rPr>
                <w:rFonts w:ascii="Times New Roman" w:hAnsi="Times New Roman"/>
              </w:rPr>
            </w:pPr>
            <w:r w:rsidRPr="00F14BA0">
              <w:rPr>
                <w:rFonts w:ascii="Times New Roman" w:hAnsi="Times New Roman"/>
              </w:rPr>
              <w:t>250/200</w:t>
            </w:r>
          </w:p>
          <w:p w14:paraId="72560F33" w14:textId="77777777" w:rsidR="00F14BA0" w:rsidRPr="00F14BA0" w:rsidRDefault="00F14BA0" w:rsidP="008501A9">
            <w:pPr>
              <w:jc w:val="center"/>
              <w:rPr>
                <w:sz w:val="20"/>
                <w:szCs w:val="20"/>
              </w:rPr>
            </w:pPr>
          </w:p>
        </w:tc>
      </w:tr>
      <w:tr w:rsidR="00F14BA0" w:rsidRPr="00F14BA0" w14:paraId="4EE5BEB5" w14:textId="77777777" w:rsidTr="008501A9">
        <w:tc>
          <w:tcPr>
            <w:tcW w:w="514" w:type="dxa"/>
          </w:tcPr>
          <w:p w14:paraId="7EDC52C0" w14:textId="77777777" w:rsidR="00F14BA0" w:rsidRPr="00F14BA0" w:rsidRDefault="00F14BA0" w:rsidP="008501A9">
            <w:pPr>
              <w:rPr>
                <w:sz w:val="20"/>
                <w:szCs w:val="20"/>
              </w:rPr>
            </w:pPr>
          </w:p>
        </w:tc>
        <w:tc>
          <w:tcPr>
            <w:tcW w:w="2126" w:type="dxa"/>
          </w:tcPr>
          <w:p w14:paraId="655F88AF" w14:textId="77777777" w:rsidR="00F14BA0" w:rsidRPr="00F14BA0" w:rsidRDefault="00F14BA0" w:rsidP="008501A9">
            <w:pPr>
              <w:rPr>
                <w:sz w:val="20"/>
                <w:szCs w:val="20"/>
              </w:rPr>
            </w:pPr>
          </w:p>
        </w:tc>
        <w:tc>
          <w:tcPr>
            <w:tcW w:w="2015" w:type="dxa"/>
          </w:tcPr>
          <w:p w14:paraId="1D0B8202" w14:textId="77777777" w:rsidR="00F14BA0" w:rsidRPr="00F14BA0" w:rsidRDefault="00F14BA0" w:rsidP="008501A9">
            <w:pPr>
              <w:rPr>
                <w:sz w:val="20"/>
                <w:szCs w:val="20"/>
              </w:rPr>
            </w:pPr>
            <w:r w:rsidRPr="00F14BA0">
              <w:t>Водные растворы дезинфицирующих средств;  синтетические моющие средства, растворы моющих/ чистящих средств</w:t>
            </w:r>
          </w:p>
        </w:tc>
        <w:tc>
          <w:tcPr>
            <w:tcW w:w="2421" w:type="dxa"/>
          </w:tcPr>
          <w:p w14:paraId="5D8757CC" w14:textId="77777777" w:rsidR="00F14BA0" w:rsidRPr="00F14BA0" w:rsidRDefault="00F14BA0" w:rsidP="008501A9">
            <w:pPr>
              <w:rPr>
                <w:sz w:val="20"/>
                <w:szCs w:val="20"/>
              </w:rPr>
            </w:pPr>
            <w:r w:rsidRPr="00F14BA0">
              <w:t xml:space="preserve">Дерматологические средства индивидуальной защиты </w:t>
            </w:r>
            <w:r w:rsidRPr="00F14BA0">
              <w:rPr>
                <w:u w:val="single"/>
              </w:rPr>
              <w:t>защитного типа  средства гидрофобного действия</w:t>
            </w:r>
          </w:p>
        </w:tc>
        <w:tc>
          <w:tcPr>
            <w:tcW w:w="2099" w:type="dxa"/>
          </w:tcPr>
          <w:p w14:paraId="2C401B7B" w14:textId="77777777" w:rsidR="00F14BA0" w:rsidRPr="00F14BA0" w:rsidRDefault="00F14BA0" w:rsidP="008501A9">
            <w:pPr>
              <w:rPr>
                <w:sz w:val="20"/>
                <w:szCs w:val="20"/>
              </w:rPr>
            </w:pPr>
          </w:p>
        </w:tc>
        <w:tc>
          <w:tcPr>
            <w:tcW w:w="963" w:type="dxa"/>
          </w:tcPr>
          <w:p w14:paraId="326B0684" w14:textId="77777777" w:rsidR="00F14BA0" w:rsidRPr="00F14BA0" w:rsidRDefault="00F14BA0" w:rsidP="008501A9">
            <w:pPr>
              <w:jc w:val="center"/>
              <w:rPr>
                <w:sz w:val="20"/>
                <w:szCs w:val="20"/>
              </w:rPr>
            </w:pPr>
            <w:r w:rsidRPr="00F14BA0">
              <w:t>100мл.</w:t>
            </w:r>
          </w:p>
        </w:tc>
      </w:tr>
      <w:tr w:rsidR="00F14BA0" w:rsidRPr="00F14BA0" w14:paraId="4C73EA0D" w14:textId="77777777" w:rsidTr="008501A9">
        <w:tc>
          <w:tcPr>
            <w:tcW w:w="514" w:type="dxa"/>
          </w:tcPr>
          <w:p w14:paraId="5ED20DE7" w14:textId="77777777" w:rsidR="00F14BA0" w:rsidRPr="00F14BA0" w:rsidRDefault="00F14BA0" w:rsidP="008501A9">
            <w:pPr>
              <w:rPr>
                <w:sz w:val="20"/>
                <w:szCs w:val="20"/>
              </w:rPr>
            </w:pPr>
          </w:p>
        </w:tc>
        <w:tc>
          <w:tcPr>
            <w:tcW w:w="2126" w:type="dxa"/>
          </w:tcPr>
          <w:p w14:paraId="3B6C4331" w14:textId="77777777" w:rsidR="00F14BA0" w:rsidRPr="00F14BA0" w:rsidRDefault="00F14BA0" w:rsidP="008501A9">
            <w:pPr>
              <w:rPr>
                <w:sz w:val="20"/>
                <w:szCs w:val="20"/>
              </w:rPr>
            </w:pPr>
          </w:p>
        </w:tc>
        <w:tc>
          <w:tcPr>
            <w:tcW w:w="2015" w:type="dxa"/>
          </w:tcPr>
          <w:p w14:paraId="435A7456" w14:textId="77777777" w:rsidR="00F14BA0" w:rsidRPr="00F14BA0" w:rsidRDefault="00F14BA0" w:rsidP="008501A9">
            <w:pPr>
              <w:rPr>
                <w:sz w:val="20"/>
                <w:szCs w:val="20"/>
              </w:rPr>
            </w:pPr>
          </w:p>
        </w:tc>
        <w:tc>
          <w:tcPr>
            <w:tcW w:w="2421" w:type="dxa"/>
          </w:tcPr>
          <w:p w14:paraId="002DD04D" w14:textId="77777777" w:rsidR="00F14BA0" w:rsidRPr="00F14BA0" w:rsidRDefault="00F14BA0" w:rsidP="008501A9">
            <w:pPr>
              <w:rPr>
                <w:sz w:val="20"/>
                <w:szCs w:val="20"/>
              </w:rPr>
            </w:pPr>
            <w:r w:rsidRPr="00F14BA0">
              <w:t xml:space="preserve">Дерматологические средства индивидуальной защиты </w:t>
            </w:r>
            <w:r w:rsidRPr="00F14BA0">
              <w:rPr>
                <w:u w:val="single"/>
              </w:rPr>
              <w:t>регенерирующего (восстанавливающего) типа</w:t>
            </w:r>
          </w:p>
        </w:tc>
        <w:tc>
          <w:tcPr>
            <w:tcW w:w="2099" w:type="dxa"/>
          </w:tcPr>
          <w:p w14:paraId="789CD144" w14:textId="77777777" w:rsidR="00F14BA0" w:rsidRPr="00F14BA0" w:rsidRDefault="00F14BA0" w:rsidP="008501A9">
            <w:pPr>
              <w:rPr>
                <w:sz w:val="20"/>
                <w:szCs w:val="20"/>
              </w:rPr>
            </w:pPr>
          </w:p>
        </w:tc>
        <w:tc>
          <w:tcPr>
            <w:tcW w:w="963" w:type="dxa"/>
          </w:tcPr>
          <w:p w14:paraId="33151FDB" w14:textId="77777777" w:rsidR="00F14BA0" w:rsidRPr="00F14BA0" w:rsidRDefault="00F14BA0" w:rsidP="008501A9">
            <w:pPr>
              <w:jc w:val="center"/>
              <w:rPr>
                <w:sz w:val="20"/>
                <w:szCs w:val="20"/>
              </w:rPr>
            </w:pPr>
            <w:r w:rsidRPr="00F14BA0">
              <w:t>100мл.</w:t>
            </w:r>
          </w:p>
        </w:tc>
      </w:tr>
      <w:tr w:rsidR="00F14BA0" w:rsidRPr="00F14BA0" w14:paraId="5BBD721F" w14:textId="77777777" w:rsidTr="008501A9">
        <w:tc>
          <w:tcPr>
            <w:tcW w:w="514" w:type="dxa"/>
          </w:tcPr>
          <w:p w14:paraId="15E6D83B" w14:textId="77777777" w:rsidR="00F14BA0" w:rsidRPr="00F14BA0" w:rsidRDefault="00F14BA0" w:rsidP="008501A9">
            <w:pPr>
              <w:rPr>
                <w:sz w:val="20"/>
                <w:szCs w:val="20"/>
              </w:rPr>
            </w:pPr>
          </w:p>
        </w:tc>
        <w:tc>
          <w:tcPr>
            <w:tcW w:w="2126" w:type="dxa"/>
          </w:tcPr>
          <w:p w14:paraId="54020B4D" w14:textId="77777777" w:rsidR="00F14BA0" w:rsidRPr="00F14BA0" w:rsidRDefault="00F14BA0" w:rsidP="008501A9">
            <w:pPr>
              <w:rPr>
                <w:sz w:val="20"/>
                <w:szCs w:val="20"/>
              </w:rPr>
            </w:pPr>
          </w:p>
        </w:tc>
        <w:tc>
          <w:tcPr>
            <w:tcW w:w="2015" w:type="dxa"/>
          </w:tcPr>
          <w:p w14:paraId="6D7867D4" w14:textId="77777777" w:rsidR="00F14BA0" w:rsidRPr="00F14BA0" w:rsidRDefault="00F14BA0" w:rsidP="008501A9">
            <w:pPr>
              <w:rPr>
                <w:sz w:val="20"/>
                <w:szCs w:val="20"/>
              </w:rPr>
            </w:pPr>
            <w:r w:rsidRPr="00F14BA0">
              <w:t>При работах, выполняемых в резиновых перчатках или перчатках из полимерных материалов (без натуральной подкладки)</w:t>
            </w:r>
          </w:p>
        </w:tc>
        <w:tc>
          <w:tcPr>
            <w:tcW w:w="2421" w:type="dxa"/>
          </w:tcPr>
          <w:p w14:paraId="3F342E92" w14:textId="77777777" w:rsidR="00F14BA0" w:rsidRPr="00F14BA0" w:rsidRDefault="00F14BA0" w:rsidP="008501A9">
            <w:pPr>
              <w:rPr>
                <w:sz w:val="20"/>
                <w:szCs w:val="20"/>
              </w:rPr>
            </w:pPr>
            <w:r w:rsidRPr="00F14BA0">
              <w:t xml:space="preserve">Дерматологические средства индивидуальной защиты </w:t>
            </w:r>
            <w:r w:rsidRPr="00F14BA0">
              <w:rPr>
                <w:u w:val="single"/>
              </w:rPr>
              <w:t>защитного типа гидрофобного действия</w:t>
            </w:r>
          </w:p>
        </w:tc>
        <w:tc>
          <w:tcPr>
            <w:tcW w:w="2099" w:type="dxa"/>
          </w:tcPr>
          <w:p w14:paraId="4FEB68EF" w14:textId="77777777" w:rsidR="00F14BA0" w:rsidRPr="00F14BA0" w:rsidRDefault="00F14BA0" w:rsidP="008501A9">
            <w:pPr>
              <w:rPr>
                <w:sz w:val="20"/>
                <w:szCs w:val="20"/>
              </w:rPr>
            </w:pPr>
          </w:p>
        </w:tc>
        <w:tc>
          <w:tcPr>
            <w:tcW w:w="963" w:type="dxa"/>
          </w:tcPr>
          <w:p w14:paraId="1525871F" w14:textId="77777777" w:rsidR="00F14BA0" w:rsidRPr="00F14BA0" w:rsidRDefault="00F14BA0" w:rsidP="008501A9">
            <w:pPr>
              <w:jc w:val="center"/>
              <w:rPr>
                <w:sz w:val="20"/>
                <w:szCs w:val="20"/>
              </w:rPr>
            </w:pPr>
            <w:r w:rsidRPr="00F14BA0">
              <w:t>100мл.</w:t>
            </w:r>
          </w:p>
        </w:tc>
      </w:tr>
      <w:tr w:rsidR="00F14BA0" w:rsidRPr="00F14BA0" w14:paraId="6BCF0521" w14:textId="77777777" w:rsidTr="008501A9">
        <w:tc>
          <w:tcPr>
            <w:tcW w:w="514" w:type="dxa"/>
          </w:tcPr>
          <w:p w14:paraId="0DD00281" w14:textId="77777777" w:rsidR="00F14BA0" w:rsidRPr="00F14BA0" w:rsidRDefault="00F14BA0" w:rsidP="008501A9">
            <w:pPr>
              <w:rPr>
                <w:sz w:val="20"/>
                <w:szCs w:val="20"/>
              </w:rPr>
            </w:pPr>
            <w:r w:rsidRPr="00F14BA0">
              <w:rPr>
                <w:sz w:val="20"/>
                <w:szCs w:val="20"/>
              </w:rPr>
              <w:t>4</w:t>
            </w:r>
          </w:p>
        </w:tc>
        <w:tc>
          <w:tcPr>
            <w:tcW w:w="2126" w:type="dxa"/>
          </w:tcPr>
          <w:p w14:paraId="7FFCD046" w14:textId="77777777" w:rsidR="00F14BA0" w:rsidRPr="00F14BA0" w:rsidRDefault="00F14BA0" w:rsidP="008501A9">
            <w:r w:rsidRPr="00F14BA0">
              <w:t>Кладовщик</w:t>
            </w:r>
          </w:p>
        </w:tc>
        <w:tc>
          <w:tcPr>
            <w:tcW w:w="2015" w:type="dxa"/>
          </w:tcPr>
          <w:p w14:paraId="20CEFD3A" w14:textId="77777777" w:rsidR="00F14BA0" w:rsidRPr="00F14BA0" w:rsidRDefault="00F14BA0" w:rsidP="008501A9">
            <w:pPr>
              <w:pStyle w:val="a9"/>
              <w:jc w:val="both"/>
              <w:rPr>
                <w:rFonts w:ascii="Times New Roman" w:hAnsi="Times New Roman"/>
              </w:rPr>
            </w:pPr>
            <w:r w:rsidRPr="00F14BA0">
              <w:rPr>
                <w:rFonts w:ascii="Times New Roman" w:hAnsi="Times New Roman"/>
              </w:rPr>
              <w:t>Общие загрязнения:</w:t>
            </w:r>
          </w:p>
          <w:p w14:paraId="3FD54DD9" w14:textId="77777777" w:rsidR="00F14BA0" w:rsidRPr="00F14BA0" w:rsidRDefault="00F14BA0" w:rsidP="008501A9">
            <w:r w:rsidRPr="00F14BA0">
              <w:t>жир, грязь, уличная пыль и другие</w:t>
            </w:r>
          </w:p>
        </w:tc>
        <w:tc>
          <w:tcPr>
            <w:tcW w:w="2421" w:type="dxa"/>
          </w:tcPr>
          <w:p w14:paraId="75184503" w14:textId="77777777" w:rsidR="00F14BA0" w:rsidRPr="00F14BA0" w:rsidRDefault="00F14BA0" w:rsidP="008501A9">
            <w:r w:rsidRPr="00F14BA0">
              <w:t xml:space="preserve">Дерматологические средства индивидуальной защиты от общих загрязнений (жир, грязь, уличная пыль и др.) </w:t>
            </w:r>
            <w:r w:rsidRPr="00F14BA0">
              <w:rPr>
                <w:u w:val="single"/>
              </w:rPr>
              <w:t>очищающего типа</w:t>
            </w:r>
          </w:p>
        </w:tc>
        <w:tc>
          <w:tcPr>
            <w:tcW w:w="2099" w:type="dxa"/>
          </w:tcPr>
          <w:p w14:paraId="3F1C735C" w14:textId="77777777" w:rsidR="00F14BA0" w:rsidRPr="00F14BA0" w:rsidRDefault="00F14BA0" w:rsidP="008501A9">
            <w:r w:rsidRPr="00F14BA0">
              <w:t>Очищение от неустойчивых загрязнений и смывающие средства</w:t>
            </w:r>
          </w:p>
        </w:tc>
        <w:tc>
          <w:tcPr>
            <w:tcW w:w="963" w:type="dxa"/>
          </w:tcPr>
          <w:p w14:paraId="41826039" w14:textId="77777777" w:rsidR="00F14BA0" w:rsidRPr="00F14BA0" w:rsidRDefault="00F14BA0" w:rsidP="008501A9">
            <w:pPr>
              <w:pStyle w:val="a9"/>
              <w:jc w:val="center"/>
              <w:rPr>
                <w:rFonts w:ascii="Times New Roman" w:hAnsi="Times New Roman"/>
              </w:rPr>
            </w:pPr>
            <w:r w:rsidRPr="00F14BA0">
              <w:rPr>
                <w:rFonts w:ascii="Times New Roman" w:hAnsi="Times New Roman"/>
              </w:rPr>
              <w:t>250/200</w:t>
            </w:r>
          </w:p>
          <w:p w14:paraId="41B22F57" w14:textId="77777777" w:rsidR="00F14BA0" w:rsidRPr="00F14BA0" w:rsidRDefault="00F14BA0" w:rsidP="008501A9">
            <w:pPr>
              <w:jc w:val="center"/>
            </w:pPr>
          </w:p>
        </w:tc>
      </w:tr>
      <w:tr w:rsidR="00F14BA0" w:rsidRPr="00F14BA0" w14:paraId="75EA7302" w14:textId="77777777" w:rsidTr="008501A9">
        <w:tc>
          <w:tcPr>
            <w:tcW w:w="514" w:type="dxa"/>
          </w:tcPr>
          <w:p w14:paraId="0004ABBE" w14:textId="77777777" w:rsidR="00F14BA0" w:rsidRPr="00F14BA0" w:rsidRDefault="00F14BA0" w:rsidP="008501A9">
            <w:pPr>
              <w:rPr>
                <w:sz w:val="20"/>
                <w:szCs w:val="20"/>
              </w:rPr>
            </w:pPr>
          </w:p>
        </w:tc>
        <w:tc>
          <w:tcPr>
            <w:tcW w:w="2126" w:type="dxa"/>
          </w:tcPr>
          <w:p w14:paraId="4E3D491A" w14:textId="77777777" w:rsidR="00F14BA0" w:rsidRPr="00F14BA0" w:rsidRDefault="00F14BA0" w:rsidP="008501A9"/>
        </w:tc>
        <w:tc>
          <w:tcPr>
            <w:tcW w:w="2015" w:type="dxa"/>
          </w:tcPr>
          <w:p w14:paraId="202A4350" w14:textId="77777777" w:rsidR="00F14BA0" w:rsidRPr="00F14BA0" w:rsidRDefault="00F14BA0" w:rsidP="008501A9"/>
        </w:tc>
        <w:tc>
          <w:tcPr>
            <w:tcW w:w="2421" w:type="dxa"/>
          </w:tcPr>
          <w:p w14:paraId="106525BD" w14:textId="77777777" w:rsidR="00F14BA0" w:rsidRPr="00F14BA0" w:rsidRDefault="00F14BA0" w:rsidP="008501A9">
            <w:r w:rsidRPr="00F14BA0">
              <w:t xml:space="preserve">Дерматологические средства индивидуальной защиты </w:t>
            </w:r>
            <w:r w:rsidRPr="00F14BA0">
              <w:rPr>
                <w:u w:val="single"/>
              </w:rPr>
              <w:t>регенерирующего (восстанавливающего) типа</w:t>
            </w:r>
          </w:p>
        </w:tc>
        <w:tc>
          <w:tcPr>
            <w:tcW w:w="2099" w:type="dxa"/>
          </w:tcPr>
          <w:p w14:paraId="136576B0" w14:textId="77777777" w:rsidR="00F14BA0" w:rsidRPr="00F14BA0" w:rsidRDefault="00F14BA0" w:rsidP="008501A9"/>
        </w:tc>
        <w:tc>
          <w:tcPr>
            <w:tcW w:w="963" w:type="dxa"/>
          </w:tcPr>
          <w:p w14:paraId="36870C2A" w14:textId="77777777" w:rsidR="00F14BA0" w:rsidRPr="00F14BA0" w:rsidRDefault="00F14BA0" w:rsidP="008501A9">
            <w:pPr>
              <w:jc w:val="center"/>
            </w:pPr>
            <w:r w:rsidRPr="00F14BA0">
              <w:t>100мл.</w:t>
            </w:r>
          </w:p>
        </w:tc>
      </w:tr>
      <w:tr w:rsidR="00F14BA0" w:rsidRPr="00F14BA0" w14:paraId="280A8D49" w14:textId="77777777" w:rsidTr="008501A9">
        <w:tc>
          <w:tcPr>
            <w:tcW w:w="514" w:type="dxa"/>
          </w:tcPr>
          <w:p w14:paraId="3E4B0611" w14:textId="77777777" w:rsidR="00F14BA0" w:rsidRPr="00F14BA0" w:rsidRDefault="00F14BA0" w:rsidP="008501A9">
            <w:pPr>
              <w:rPr>
                <w:sz w:val="20"/>
                <w:szCs w:val="20"/>
              </w:rPr>
            </w:pPr>
            <w:r w:rsidRPr="00F14BA0">
              <w:rPr>
                <w:sz w:val="20"/>
                <w:szCs w:val="20"/>
              </w:rPr>
              <w:t>5</w:t>
            </w:r>
          </w:p>
        </w:tc>
        <w:tc>
          <w:tcPr>
            <w:tcW w:w="2126" w:type="dxa"/>
          </w:tcPr>
          <w:p w14:paraId="5F349B35" w14:textId="77777777" w:rsidR="00F14BA0" w:rsidRPr="00F14BA0" w:rsidRDefault="00F14BA0" w:rsidP="008501A9">
            <w:r w:rsidRPr="00F14BA0">
              <w:t>Дворник</w:t>
            </w:r>
          </w:p>
        </w:tc>
        <w:tc>
          <w:tcPr>
            <w:tcW w:w="2015" w:type="dxa"/>
          </w:tcPr>
          <w:p w14:paraId="003322B7" w14:textId="77777777" w:rsidR="00F14BA0" w:rsidRPr="00F14BA0" w:rsidRDefault="00F14BA0" w:rsidP="008501A9">
            <w:pPr>
              <w:pStyle w:val="a9"/>
              <w:jc w:val="both"/>
              <w:rPr>
                <w:rFonts w:ascii="Times New Roman" w:hAnsi="Times New Roman"/>
              </w:rPr>
            </w:pPr>
            <w:r w:rsidRPr="00F14BA0">
              <w:rPr>
                <w:rFonts w:ascii="Times New Roman" w:hAnsi="Times New Roman"/>
              </w:rPr>
              <w:t>Общие загрязнения:</w:t>
            </w:r>
          </w:p>
          <w:p w14:paraId="44C76D85" w14:textId="77777777" w:rsidR="00F14BA0" w:rsidRPr="00F14BA0" w:rsidRDefault="00F14BA0" w:rsidP="008501A9">
            <w:r w:rsidRPr="00F14BA0">
              <w:t>жир, грязь, уличная пыль и другие</w:t>
            </w:r>
          </w:p>
        </w:tc>
        <w:tc>
          <w:tcPr>
            <w:tcW w:w="2421" w:type="dxa"/>
          </w:tcPr>
          <w:p w14:paraId="31C15326" w14:textId="77777777" w:rsidR="00F14BA0" w:rsidRPr="00F14BA0" w:rsidRDefault="00F14BA0" w:rsidP="008501A9">
            <w:r w:rsidRPr="00F14BA0">
              <w:t xml:space="preserve">Дерматологические средства индивидуальной защиты от общих загрязнений (жир, грязь, уличная пыль и др.) </w:t>
            </w:r>
            <w:r w:rsidRPr="00F14BA0">
              <w:rPr>
                <w:u w:val="single"/>
              </w:rPr>
              <w:t>очищающего типа</w:t>
            </w:r>
          </w:p>
        </w:tc>
        <w:tc>
          <w:tcPr>
            <w:tcW w:w="2099" w:type="dxa"/>
          </w:tcPr>
          <w:p w14:paraId="609F93C6" w14:textId="77777777" w:rsidR="00F14BA0" w:rsidRPr="00F14BA0" w:rsidRDefault="00F14BA0" w:rsidP="008501A9">
            <w:r w:rsidRPr="00F14BA0">
              <w:t>Очищение от неустойчивых загрязнений и смывающие средства</w:t>
            </w:r>
          </w:p>
        </w:tc>
        <w:tc>
          <w:tcPr>
            <w:tcW w:w="963" w:type="dxa"/>
          </w:tcPr>
          <w:p w14:paraId="64F4EAE5" w14:textId="77777777" w:rsidR="00F14BA0" w:rsidRPr="00F14BA0" w:rsidRDefault="00F14BA0" w:rsidP="008501A9">
            <w:pPr>
              <w:pStyle w:val="a9"/>
              <w:jc w:val="center"/>
              <w:rPr>
                <w:rFonts w:ascii="Times New Roman" w:hAnsi="Times New Roman"/>
              </w:rPr>
            </w:pPr>
            <w:r w:rsidRPr="00F14BA0">
              <w:rPr>
                <w:rFonts w:ascii="Times New Roman" w:hAnsi="Times New Roman"/>
              </w:rPr>
              <w:t>250/200</w:t>
            </w:r>
          </w:p>
          <w:p w14:paraId="22E43679" w14:textId="77777777" w:rsidR="00F14BA0" w:rsidRPr="00F14BA0" w:rsidRDefault="00F14BA0" w:rsidP="008501A9">
            <w:pPr>
              <w:jc w:val="center"/>
            </w:pPr>
          </w:p>
        </w:tc>
      </w:tr>
      <w:tr w:rsidR="00F14BA0" w:rsidRPr="00F14BA0" w14:paraId="578381B2" w14:textId="77777777" w:rsidTr="008501A9">
        <w:tc>
          <w:tcPr>
            <w:tcW w:w="514" w:type="dxa"/>
          </w:tcPr>
          <w:p w14:paraId="37DAEE61" w14:textId="77777777" w:rsidR="00F14BA0" w:rsidRPr="00F14BA0" w:rsidRDefault="00F14BA0" w:rsidP="008501A9">
            <w:pPr>
              <w:rPr>
                <w:sz w:val="20"/>
                <w:szCs w:val="20"/>
              </w:rPr>
            </w:pPr>
          </w:p>
        </w:tc>
        <w:tc>
          <w:tcPr>
            <w:tcW w:w="2126" w:type="dxa"/>
          </w:tcPr>
          <w:p w14:paraId="64F7D64E" w14:textId="77777777" w:rsidR="00F14BA0" w:rsidRPr="00F14BA0" w:rsidRDefault="00F14BA0" w:rsidP="008501A9"/>
        </w:tc>
        <w:tc>
          <w:tcPr>
            <w:tcW w:w="2015" w:type="dxa"/>
          </w:tcPr>
          <w:p w14:paraId="12E54ABA" w14:textId="77777777" w:rsidR="00F14BA0" w:rsidRPr="00F14BA0" w:rsidRDefault="00F14BA0" w:rsidP="008501A9">
            <w:pPr>
              <w:pStyle w:val="af1"/>
              <w:jc w:val="both"/>
              <w:rPr>
                <w:rFonts w:ascii="Times New Roman" w:hAnsi="Times New Roman" w:cs="Times New Roman"/>
                <w:sz w:val="22"/>
                <w:szCs w:val="22"/>
              </w:rPr>
            </w:pPr>
            <w:r w:rsidRPr="00F14BA0">
              <w:rPr>
                <w:rFonts w:ascii="Times New Roman" w:hAnsi="Times New Roman" w:cs="Times New Roman"/>
                <w:sz w:val="22"/>
                <w:szCs w:val="22"/>
              </w:rPr>
              <w:t>Технические масла:</w:t>
            </w:r>
          </w:p>
          <w:p w14:paraId="017073A0" w14:textId="77777777" w:rsidR="00F14BA0" w:rsidRPr="00F14BA0" w:rsidRDefault="00F14BA0" w:rsidP="008501A9">
            <w:r w:rsidRPr="00F14BA0">
              <w:t>масла минеральные, нефтяные; нефтепродукты: бензин; раствор извести</w:t>
            </w:r>
          </w:p>
        </w:tc>
        <w:tc>
          <w:tcPr>
            <w:tcW w:w="2421" w:type="dxa"/>
          </w:tcPr>
          <w:p w14:paraId="5210817D"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  комбинированного (универсального) действия</w:t>
            </w:r>
          </w:p>
        </w:tc>
        <w:tc>
          <w:tcPr>
            <w:tcW w:w="2099" w:type="dxa"/>
          </w:tcPr>
          <w:p w14:paraId="5E44735F" w14:textId="77777777" w:rsidR="00F14BA0" w:rsidRPr="00F14BA0" w:rsidRDefault="00F14BA0" w:rsidP="008501A9"/>
        </w:tc>
        <w:tc>
          <w:tcPr>
            <w:tcW w:w="963" w:type="dxa"/>
          </w:tcPr>
          <w:p w14:paraId="030AFC73" w14:textId="77777777" w:rsidR="00F14BA0" w:rsidRPr="00F14BA0" w:rsidRDefault="00F14BA0" w:rsidP="008501A9">
            <w:pPr>
              <w:jc w:val="center"/>
            </w:pPr>
            <w:r w:rsidRPr="00F14BA0">
              <w:t>100мл.</w:t>
            </w:r>
          </w:p>
        </w:tc>
      </w:tr>
      <w:tr w:rsidR="00F14BA0" w:rsidRPr="00F14BA0" w14:paraId="3B6A5B24" w14:textId="77777777" w:rsidTr="008501A9">
        <w:tc>
          <w:tcPr>
            <w:tcW w:w="514" w:type="dxa"/>
          </w:tcPr>
          <w:p w14:paraId="6B13732A" w14:textId="77777777" w:rsidR="00F14BA0" w:rsidRPr="00F14BA0" w:rsidRDefault="00F14BA0" w:rsidP="008501A9">
            <w:pPr>
              <w:rPr>
                <w:sz w:val="20"/>
                <w:szCs w:val="20"/>
              </w:rPr>
            </w:pPr>
          </w:p>
        </w:tc>
        <w:tc>
          <w:tcPr>
            <w:tcW w:w="2126" w:type="dxa"/>
          </w:tcPr>
          <w:p w14:paraId="6435F982" w14:textId="77777777" w:rsidR="00F14BA0" w:rsidRPr="00F14BA0" w:rsidRDefault="00F14BA0" w:rsidP="008501A9"/>
        </w:tc>
        <w:tc>
          <w:tcPr>
            <w:tcW w:w="2015" w:type="dxa"/>
          </w:tcPr>
          <w:p w14:paraId="05B1D5C2" w14:textId="77777777" w:rsidR="00F14BA0" w:rsidRPr="00F14BA0" w:rsidRDefault="00F14BA0" w:rsidP="008501A9"/>
        </w:tc>
        <w:tc>
          <w:tcPr>
            <w:tcW w:w="2421" w:type="dxa"/>
          </w:tcPr>
          <w:p w14:paraId="12622BAD" w14:textId="77777777" w:rsidR="00F14BA0" w:rsidRPr="00F14BA0" w:rsidRDefault="00F14BA0" w:rsidP="008501A9">
            <w:r w:rsidRPr="00F14BA0">
              <w:t xml:space="preserve">Дерматологические средства индивидуальной защиты </w:t>
            </w:r>
            <w:r w:rsidRPr="00F14BA0">
              <w:rPr>
                <w:u w:val="single"/>
              </w:rPr>
              <w:t>очищающего типа, смывающие средства</w:t>
            </w:r>
            <w:r w:rsidRPr="00F14BA0">
              <w:t xml:space="preserve"> </w:t>
            </w:r>
          </w:p>
        </w:tc>
        <w:tc>
          <w:tcPr>
            <w:tcW w:w="2099" w:type="dxa"/>
          </w:tcPr>
          <w:p w14:paraId="5B32482A" w14:textId="77777777" w:rsidR="00F14BA0" w:rsidRPr="00F14BA0" w:rsidRDefault="00F14BA0" w:rsidP="008501A9">
            <w:r w:rsidRPr="00F14BA0">
              <w:t>Очищение от устойчивых загрязнений</w:t>
            </w:r>
          </w:p>
        </w:tc>
        <w:tc>
          <w:tcPr>
            <w:tcW w:w="963" w:type="dxa"/>
          </w:tcPr>
          <w:p w14:paraId="33075591" w14:textId="77777777" w:rsidR="00F14BA0" w:rsidRPr="00F14BA0" w:rsidRDefault="00F14BA0" w:rsidP="008501A9">
            <w:pPr>
              <w:jc w:val="center"/>
            </w:pPr>
            <w:r w:rsidRPr="00F14BA0">
              <w:t>200мл.</w:t>
            </w:r>
          </w:p>
        </w:tc>
      </w:tr>
      <w:tr w:rsidR="00F14BA0" w:rsidRPr="00F14BA0" w14:paraId="4B029FAC" w14:textId="77777777" w:rsidTr="008501A9">
        <w:tc>
          <w:tcPr>
            <w:tcW w:w="514" w:type="dxa"/>
          </w:tcPr>
          <w:p w14:paraId="7A374825" w14:textId="77777777" w:rsidR="00F14BA0" w:rsidRPr="00F14BA0" w:rsidRDefault="00F14BA0" w:rsidP="008501A9">
            <w:pPr>
              <w:rPr>
                <w:sz w:val="20"/>
                <w:szCs w:val="20"/>
              </w:rPr>
            </w:pPr>
          </w:p>
        </w:tc>
        <w:tc>
          <w:tcPr>
            <w:tcW w:w="2126" w:type="dxa"/>
          </w:tcPr>
          <w:p w14:paraId="35D7AC01" w14:textId="77777777" w:rsidR="00F14BA0" w:rsidRPr="00F14BA0" w:rsidRDefault="00F14BA0" w:rsidP="008501A9"/>
        </w:tc>
        <w:tc>
          <w:tcPr>
            <w:tcW w:w="2015" w:type="dxa"/>
          </w:tcPr>
          <w:p w14:paraId="2DEE5FE1" w14:textId="77777777" w:rsidR="00F14BA0" w:rsidRPr="00F14BA0" w:rsidRDefault="00F14BA0" w:rsidP="008501A9"/>
        </w:tc>
        <w:tc>
          <w:tcPr>
            <w:tcW w:w="2421" w:type="dxa"/>
          </w:tcPr>
          <w:p w14:paraId="2CE11973" w14:textId="77777777" w:rsidR="00F14BA0" w:rsidRPr="00F14BA0" w:rsidRDefault="00F14BA0" w:rsidP="008501A9">
            <w:r w:rsidRPr="00F14BA0">
              <w:t xml:space="preserve">Дерматологические средства индивидуальной защиты </w:t>
            </w:r>
            <w:r w:rsidRPr="00F14BA0">
              <w:rPr>
                <w:u w:val="single"/>
              </w:rPr>
              <w:t>регенерирующего (восстанавливающего) типа</w:t>
            </w:r>
          </w:p>
        </w:tc>
        <w:tc>
          <w:tcPr>
            <w:tcW w:w="2099" w:type="dxa"/>
          </w:tcPr>
          <w:p w14:paraId="529A1B08" w14:textId="77777777" w:rsidR="00F14BA0" w:rsidRPr="00F14BA0" w:rsidRDefault="00F14BA0" w:rsidP="008501A9"/>
        </w:tc>
        <w:tc>
          <w:tcPr>
            <w:tcW w:w="963" w:type="dxa"/>
          </w:tcPr>
          <w:p w14:paraId="7D0BDBF7" w14:textId="77777777" w:rsidR="00F14BA0" w:rsidRPr="00F14BA0" w:rsidRDefault="00F14BA0" w:rsidP="008501A9">
            <w:pPr>
              <w:jc w:val="center"/>
            </w:pPr>
            <w:r w:rsidRPr="00F14BA0">
              <w:t>100мл.</w:t>
            </w:r>
          </w:p>
        </w:tc>
      </w:tr>
      <w:tr w:rsidR="00F14BA0" w:rsidRPr="00F14BA0" w14:paraId="5E7B9117" w14:textId="77777777" w:rsidTr="008501A9">
        <w:tc>
          <w:tcPr>
            <w:tcW w:w="514" w:type="dxa"/>
          </w:tcPr>
          <w:p w14:paraId="3EB45696" w14:textId="77777777" w:rsidR="00F14BA0" w:rsidRPr="00F14BA0" w:rsidRDefault="00F14BA0" w:rsidP="008501A9">
            <w:pPr>
              <w:rPr>
                <w:sz w:val="20"/>
                <w:szCs w:val="20"/>
              </w:rPr>
            </w:pPr>
          </w:p>
        </w:tc>
        <w:tc>
          <w:tcPr>
            <w:tcW w:w="2126" w:type="dxa"/>
          </w:tcPr>
          <w:p w14:paraId="276A8ED0" w14:textId="77777777" w:rsidR="00F14BA0" w:rsidRPr="00F14BA0" w:rsidRDefault="00F14BA0" w:rsidP="008501A9"/>
        </w:tc>
        <w:tc>
          <w:tcPr>
            <w:tcW w:w="2015" w:type="dxa"/>
          </w:tcPr>
          <w:p w14:paraId="3DF57EA1" w14:textId="77777777" w:rsidR="00F14BA0" w:rsidRPr="00F14BA0" w:rsidRDefault="00F14BA0" w:rsidP="008501A9">
            <w:r w:rsidRPr="00F14BA0">
              <w:t>При выполнении работ в средствах защиты ног (закрытая специальная обувь)</w:t>
            </w:r>
          </w:p>
        </w:tc>
        <w:tc>
          <w:tcPr>
            <w:tcW w:w="2421" w:type="dxa"/>
          </w:tcPr>
          <w:p w14:paraId="0E07C1C1"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w:t>
            </w:r>
          </w:p>
        </w:tc>
        <w:tc>
          <w:tcPr>
            <w:tcW w:w="2099" w:type="dxa"/>
          </w:tcPr>
          <w:p w14:paraId="5AA0C5BB" w14:textId="77777777" w:rsidR="00F14BA0" w:rsidRPr="00F14BA0" w:rsidRDefault="00F14BA0" w:rsidP="008501A9">
            <w:r w:rsidRPr="00F14BA0">
              <w:t>Защита от биологических факторов  (микроорганизмов): грибов (средства с противогрибковым (</w:t>
            </w:r>
            <w:proofErr w:type="spellStart"/>
            <w:r w:rsidRPr="00F14BA0">
              <w:t>фунгицидным</w:t>
            </w:r>
            <w:proofErr w:type="spellEnd"/>
            <w:r w:rsidRPr="00F14BA0">
              <w:t>) действием)</w:t>
            </w:r>
          </w:p>
        </w:tc>
        <w:tc>
          <w:tcPr>
            <w:tcW w:w="963" w:type="dxa"/>
          </w:tcPr>
          <w:p w14:paraId="64CE6EBF" w14:textId="77777777" w:rsidR="00F14BA0" w:rsidRPr="00F14BA0" w:rsidRDefault="00F14BA0" w:rsidP="008501A9">
            <w:pPr>
              <w:jc w:val="center"/>
            </w:pPr>
            <w:r w:rsidRPr="00F14BA0">
              <w:t>100мл.</w:t>
            </w:r>
          </w:p>
        </w:tc>
      </w:tr>
      <w:tr w:rsidR="00F14BA0" w:rsidRPr="00F14BA0" w14:paraId="20108469" w14:textId="77777777" w:rsidTr="008501A9">
        <w:tc>
          <w:tcPr>
            <w:tcW w:w="514" w:type="dxa"/>
          </w:tcPr>
          <w:p w14:paraId="457A1B49" w14:textId="77777777" w:rsidR="00F14BA0" w:rsidRPr="00F14BA0" w:rsidRDefault="00F14BA0" w:rsidP="008501A9">
            <w:pPr>
              <w:rPr>
                <w:sz w:val="20"/>
                <w:szCs w:val="20"/>
              </w:rPr>
            </w:pPr>
          </w:p>
        </w:tc>
        <w:tc>
          <w:tcPr>
            <w:tcW w:w="2126" w:type="dxa"/>
          </w:tcPr>
          <w:p w14:paraId="7875A9FD" w14:textId="77777777" w:rsidR="00F14BA0" w:rsidRPr="00F14BA0" w:rsidRDefault="00F14BA0" w:rsidP="008501A9"/>
        </w:tc>
        <w:tc>
          <w:tcPr>
            <w:tcW w:w="2015" w:type="dxa"/>
          </w:tcPr>
          <w:p w14:paraId="55075362" w14:textId="77777777" w:rsidR="00F14BA0" w:rsidRPr="00F14BA0" w:rsidRDefault="00F14BA0" w:rsidP="008501A9">
            <w:r w:rsidRPr="00F14BA0">
              <w:t>При выполнении работ при воздействии пониженных температур воздуха, ветра</w:t>
            </w:r>
          </w:p>
        </w:tc>
        <w:tc>
          <w:tcPr>
            <w:tcW w:w="2421" w:type="dxa"/>
          </w:tcPr>
          <w:p w14:paraId="1516B5D7"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w:t>
            </w:r>
          </w:p>
        </w:tc>
        <w:tc>
          <w:tcPr>
            <w:tcW w:w="2099" w:type="dxa"/>
          </w:tcPr>
          <w:p w14:paraId="234AA76A" w14:textId="77777777" w:rsidR="00F14BA0" w:rsidRPr="00F14BA0" w:rsidRDefault="00F14BA0" w:rsidP="008501A9">
            <w:r w:rsidRPr="00F14BA0">
              <w:t>Защита при негативном влиянии окружающей среды: от воздействия низких температур, ветра</w:t>
            </w:r>
          </w:p>
        </w:tc>
        <w:tc>
          <w:tcPr>
            <w:tcW w:w="963" w:type="dxa"/>
          </w:tcPr>
          <w:p w14:paraId="02054ABA" w14:textId="77777777" w:rsidR="00F14BA0" w:rsidRPr="00F14BA0" w:rsidRDefault="00F14BA0" w:rsidP="008501A9">
            <w:pPr>
              <w:jc w:val="center"/>
            </w:pPr>
            <w:r w:rsidRPr="00F14BA0">
              <w:t>100мл.</w:t>
            </w:r>
          </w:p>
        </w:tc>
      </w:tr>
      <w:tr w:rsidR="00F14BA0" w:rsidRPr="00F14BA0" w14:paraId="7B09F160" w14:textId="77777777" w:rsidTr="008501A9">
        <w:tc>
          <w:tcPr>
            <w:tcW w:w="514" w:type="dxa"/>
          </w:tcPr>
          <w:p w14:paraId="34B46486" w14:textId="77777777" w:rsidR="00F14BA0" w:rsidRPr="00F14BA0" w:rsidRDefault="00F14BA0" w:rsidP="008501A9">
            <w:pPr>
              <w:rPr>
                <w:sz w:val="20"/>
                <w:szCs w:val="20"/>
              </w:rPr>
            </w:pPr>
          </w:p>
        </w:tc>
        <w:tc>
          <w:tcPr>
            <w:tcW w:w="2126" w:type="dxa"/>
          </w:tcPr>
          <w:p w14:paraId="078131E3" w14:textId="77777777" w:rsidR="00F14BA0" w:rsidRPr="00F14BA0" w:rsidRDefault="00F14BA0" w:rsidP="008501A9"/>
        </w:tc>
        <w:tc>
          <w:tcPr>
            <w:tcW w:w="2015" w:type="dxa"/>
          </w:tcPr>
          <w:p w14:paraId="026396B4" w14:textId="77777777" w:rsidR="00F14BA0" w:rsidRPr="00F14BA0" w:rsidRDefault="00F14BA0" w:rsidP="008501A9">
            <w:r w:rsidRPr="00F14BA0">
              <w:t>При выполнении наружных и иных работ, связанных с воздействием УФ-излучения диапазонов А, В, С</w:t>
            </w:r>
          </w:p>
        </w:tc>
        <w:tc>
          <w:tcPr>
            <w:tcW w:w="2421" w:type="dxa"/>
          </w:tcPr>
          <w:p w14:paraId="41992493"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w:t>
            </w:r>
          </w:p>
        </w:tc>
        <w:tc>
          <w:tcPr>
            <w:tcW w:w="2099" w:type="dxa"/>
          </w:tcPr>
          <w:p w14:paraId="2B1CE330" w14:textId="77777777" w:rsidR="00F14BA0" w:rsidRPr="00F14BA0" w:rsidRDefault="00F14BA0" w:rsidP="008501A9">
            <w:pPr>
              <w:pStyle w:val="af2"/>
              <w:rPr>
                <w:rFonts w:ascii="Times New Roman" w:hAnsi="Times New Roman" w:cs="Times New Roman"/>
                <w:sz w:val="22"/>
                <w:szCs w:val="22"/>
              </w:rPr>
            </w:pPr>
            <w:r w:rsidRPr="00F14BA0">
              <w:rPr>
                <w:rFonts w:ascii="Times New Roman" w:hAnsi="Times New Roman" w:cs="Times New Roman"/>
                <w:sz w:val="22"/>
                <w:szCs w:val="22"/>
              </w:rPr>
              <w:t>Защита при</w:t>
            </w:r>
          </w:p>
          <w:p w14:paraId="0E44735F" w14:textId="77777777" w:rsidR="00F14BA0" w:rsidRPr="00F14BA0" w:rsidRDefault="00F14BA0" w:rsidP="008501A9">
            <w:r w:rsidRPr="00F14BA0">
              <w:t>негативном влиянии окружающей среды: от воздействия ультрафиолетового излучения диапазонов А, В, С</w:t>
            </w:r>
          </w:p>
        </w:tc>
        <w:tc>
          <w:tcPr>
            <w:tcW w:w="963" w:type="dxa"/>
          </w:tcPr>
          <w:p w14:paraId="730AA933" w14:textId="77777777" w:rsidR="00F14BA0" w:rsidRPr="00F14BA0" w:rsidRDefault="00F14BA0" w:rsidP="008501A9">
            <w:pPr>
              <w:jc w:val="center"/>
            </w:pPr>
            <w:r w:rsidRPr="00F14BA0">
              <w:t>100мл.</w:t>
            </w:r>
          </w:p>
        </w:tc>
      </w:tr>
      <w:tr w:rsidR="00F14BA0" w:rsidRPr="00F14BA0" w14:paraId="4EECE9F4" w14:textId="77777777" w:rsidTr="008501A9">
        <w:tc>
          <w:tcPr>
            <w:tcW w:w="514" w:type="dxa"/>
          </w:tcPr>
          <w:p w14:paraId="477DE6C9" w14:textId="77777777" w:rsidR="00F14BA0" w:rsidRPr="00F14BA0" w:rsidRDefault="00F14BA0" w:rsidP="008501A9">
            <w:pPr>
              <w:rPr>
                <w:sz w:val="20"/>
                <w:szCs w:val="20"/>
              </w:rPr>
            </w:pPr>
          </w:p>
        </w:tc>
        <w:tc>
          <w:tcPr>
            <w:tcW w:w="2126" w:type="dxa"/>
          </w:tcPr>
          <w:p w14:paraId="440B910D" w14:textId="77777777" w:rsidR="00F14BA0" w:rsidRPr="00F14BA0" w:rsidRDefault="00F14BA0" w:rsidP="008501A9"/>
        </w:tc>
        <w:tc>
          <w:tcPr>
            <w:tcW w:w="2015" w:type="dxa"/>
          </w:tcPr>
          <w:p w14:paraId="0AC86602" w14:textId="77777777" w:rsidR="00F14BA0" w:rsidRPr="00F14BA0" w:rsidRDefault="00F14BA0" w:rsidP="008501A9">
            <w:r w:rsidRPr="00F14BA0">
              <w:t>При выполнении работ в районах, где сезонно наблюдается массовый лет кровососущих насекомых</w:t>
            </w:r>
          </w:p>
        </w:tc>
        <w:tc>
          <w:tcPr>
            <w:tcW w:w="2421" w:type="dxa"/>
          </w:tcPr>
          <w:p w14:paraId="44FE1CBD"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w:t>
            </w:r>
          </w:p>
        </w:tc>
        <w:tc>
          <w:tcPr>
            <w:tcW w:w="2099" w:type="dxa"/>
          </w:tcPr>
          <w:p w14:paraId="63A15979" w14:textId="77777777" w:rsidR="00F14BA0" w:rsidRPr="00F14BA0" w:rsidRDefault="00F14BA0" w:rsidP="008501A9">
            <w:pPr>
              <w:pStyle w:val="a3"/>
              <w:rPr>
                <w:rFonts w:ascii="Times New Roman" w:hAnsi="Times New Roman"/>
                <w:sz w:val="22"/>
                <w:szCs w:val="22"/>
              </w:rPr>
            </w:pPr>
            <w:r w:rsidRPr="00F14BA0">
              <w:rPr>
                <w:rFonts w:ascii="Times New Roman" w:hAnsi="Times New Roman"/>
                <w:sz w:val="22"/>
                <w:szCs w:val="22"/>
              </w:rPr>
              <w:t xml:space="preserve">Защита от биологических факторов (насекомых и паукообразных (клещей): </w:t>
            </w:r>
            <w:proofErr w:type="spellStart"/>
            <w:r w:rsidRPr="00F14BA0">
              <w:rPr>
                <w:rFonts w:ascii="Times New Roman" w:hAnsi="Times New Roman"/>
                <w:sz w:val="22"/>
                <w:szCs w:val="22"/>
              </w:rPr>
              <w:t>репеллентные</w:t>
            </w:r>
            <w:proofErr w:type="spellEnd"/>
            <w:r w:rsidRPr="00F14BA0">
              <w:rPr>
                <w:rFonts w:ascii="Times New Roman" w:hAnsi="Times New Roman"/>
                <w:sz w:val="22"/>
                <w:szCs w:val="22"/>
              </w:rPr>
              <w:t xml:space="preserve"> средства</w:t>
            </w:r>
          </w:p>
        </w:tc>
        <w:tc>
          <w:tcPr>
            <w:tcW w:w="963" w:type="dxa"/>
          </w:tcPr>
          <w:p w14:paraId="3FF2567E" w14:textId="77777777" w:rsidR="00F14BA0" w:rsidRPr="00F14BA0" w:rsidRDefault="00F14BA0" w:rsidP="008501A9">
            <w:pPr>
              <w:jc w:val="center"/>
            </w:pPr>
            <w:r w:rsidRPr="00F14BA0">
              <w:t>100мл.</w:t>
            </w:r>
          </w:p>
        </w:tc>
      </w:tr>
      <w:tr w:rsidR="00F14BA0" w:rsidRPr="00F14BA0" w14:paraId="7CA8C122" w14:textId="77777777" w:rsidTr="008501A9">
        <w:tc>
          <w:tcPr>
            <w:tcW w:w="514" w:type="dxa"/>
          </w:tcPr>
          <w:p w14:paraId="71D808BC" w14:textId="77777777" w:rsidR="00F14BA0" w:rsidRPr="00F14BA0" w:rsidRDefault="00F14BA0" w:rsidP="008501A9">
            <w:pPr>
              <w:rPr>
                <w:sz w:val="20"/>
                <w:szCs w:val="20"/>
              </w:rPr>
            </w:pPr>
          </w:p>
        </w:tc>
        <w:tc>
          <w:tcPr>
            <w:tcW w:w="2126" w:type="dxa"/>
          </w:tcPr>
          <w:p w14:paraId="07D3FF00" w14:textId="77777777" w:rsidR="00F14BA0" w:rsidRPr="00F14BA0" w:rsidRDefault="00F14BA0" w:rsidP="008501A9"/>
        </w:tc>
        <w:tc>
          <w:tcPr>
            <w:tcW w:w="2015" w:type="dxa"/>
          </w:tcPr>
          <w:p w14:paraId="6AEA4949" w14:textId="77777777" w:rsidR="00F14BA0" w:rsidRPr="00F14BA0" w:rsidRDefault="00F14BA0" w:rsidP="008501A9">
            <w:r w:rsidRPr="00F14BA0">
              <w:t>При выполнении работ в районах, где наблюдается распространение и активность паукообразных (иксодовые клещи и другие), с учетом сезонной специфики региона</w:t>
            </w:r>
          </w:p>
        </w:tc>
        <w:tc>
          <w:tcPr>
            <w:tcW w:w="2421" w:type="dxa"/>
          </w:tcPr>
          <w:p w14:paraId="390A6EC1"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w:t>
            </w:r>
          </w:p>
        </w:tc>
        <w:tc>
          <w:tcPr>
            <w:tcW w:w="2099" w:type="dxa"/>
          </w:tcPr>
          <w:p w14:paraId="6047B80E" w14:textId="77777777" w:rsidR="00F14BA0" w:rsidRPr="00F14BA0" w:rsidRDefault="00F14BA0" w:rsidP="008501A9">
            <w:pPr>
              <w:pStyle w:val="a3"/>
              <w:rPr>
                <w:rFonts w:ascii="Times New Roman" w:hAnsi="Times New Roman"/>
                <w:sz w:val="22"/>
                <w:szCs w:val="22"/>
              </w:rPr>
            </w:pPr>
            <w:r w:rsidRPr="00F14BA0">
              <w:rPr>
                <w:rFonts w:ascii="Times New Roman" w:hAnsi="Times New Roman"/>
                <w:sz w:val="22"/>
                <w:szCs w:val="22"/>
              </w:rPr>
              <w:t xml:space="preserve">Защита от биологических факторов (насекомых и паукообразных (клещей): </w:t>
            </w:r>
            <w:proofErr w:type="spellStart"/>
            <w:r w:rsidRPr="00F14BA0">
              <w:rPr>
                <w:rFonts w:ascii="Times New Roman" w:hAnsi="Times New Roman"/>
                <w:sz w:val="22"/>
                <w:szCs w:val="22"/>
              </w:rPr>
              <w:t>инсектоакарицидные</w:t>
            </w:r>
            <w:proofErr w:type="spellEnd"/>
            <w:r w:rsidRPr="00F14BA0">
              <w:rPr>
                <w:rFonts w:ascii="Times New Roman" w:hAnsi="Times New Roman"/>
                <w:sz w:val="22"/>
                <w:szCs w:val="22"/>
              </w:rPr>
              <w:t xml:space="preserve"> средств</w:t>
            </w:r>
          </w:p>
        </w:tc>
        <w:tc>
          <w:tcPr>
            <w:tcW w:w="963" w:type="dxa"/>
          </w:tcPr>
          <w:p w14:paraId="3A6CD80A" w14:textId="77777777" w:rsidR="00F14BA0" w:rsidRPr="00F14BA0" w:rsidRDefault="00F14BA0" w:rsidP="008501A9">
            <w:pPr>
              <w:jc w:val="center"/>
            </w:pPr>
            <w:r w:rsidRPr="00F14BA0">
              <w:t>100мл.</w:t>
            </w:r>
          </w:p>
        </w:tc>
      </w:tr>
      <w:tr w:rsidR="00F14BA0" w:rsidRPr="00F14BA0" w14:paraId="4A14657A" w14:textId="77777777" w:rsidTr="008501A9">
        <w:tc>
          <w:tcPr>
            <w:tcW w:w="514" w:type="dxa"/>
          </w:tcPr>
          <w:p w14:paraId="71063CD2" w14:textId="77777777" w:rsidR="00F14BA0" w:rsidRPr="00F14BA0" w:rsidRDefault="00F14BA0" w:rsidP="008501A9">
            <w:pPr>
              <w:rPr>
                <w:sz w:val="20"/>
                <w:szCs w:val="20"/>
              </w:rPr>
            </w:pPr>
            <w:r w:rsidRPr="00F14BA0">
              <w:rPr>
                <w:sz w:val="20"/>
                <w:szCs w:val="20"/>
              </w:rPr>
              <w:t>6</w:t>
            </w:r>
          </w:p>
        </w:tc>
        <w:tc>
          <w:tcPr>
            <w:tcW w:w="2126" w:type="dxa"/>
          </w:tcPr>
          <w:p w14:paraId="17582DB7" w14:textId="77777777" w:rsidR="00F14BA0" w:rsidRPr="00F14BA0" w:rsidRDefault="00F14BA0" w:rsidP="008501A9">
            <w:r w:rsidRPr="00F14BA0">
              <w:t>Уборщица служебных помещений</w:t>
            </w:r>
          </w:p>
        </w:tc>
        <w:tc>
          <w:tcPr>
            <w:tcW w:w="2015" w:type="dxa"/>
          </w:tcPr>
          <w:p w14:paraId="2CDE8ED6" w14:textId="77777777" w:rsidR="00F14BA0" w:rsidRPr="00F14BA0" w:rsidRDefault="00F14BA0" w:rsidP="008501A9">
            <w:pPr>
              <w:pStyle w:val="a9"/>
              <w:jc w:val="both"/>
              <w:rPr>
                <w:rFonts w:ascii="Times New Roman" w:hAnsi="Times New Roman"/>
              </w:rPr>
            </w:pPr>
            <w:r w:rsidRPr="00F14BA0">
              <w:rPr>
                <w:rFonts w:ascii="Times New Roman" w:hAnsi="Times New Roman"/>
              </w:rPr>
              <w:t>Общие загрязнения:</w:t>
            </w:r>
          </w:p>
          <w:p w14:paraId="711A7AE9" w14:textId="77777777" w:rsidR="00F14BA0" w:rsidRPr="00F14BA0" w:rsidRDefault="00F14BA0" w:rsidP="008501A9">
            <w:r w:rsidRPr="00F14BA0">
              <w:t>жир, грязь, уличная пыль и другие</w:t>
            </w:r>
          </w:p>
        </w:tc>
        <w:tc>
          <w:tcPr>
            <w:tcW w:w="2421" w:type="dxa"/>
          </w:tcPr>
          <w:p w14:paraId="1FEA2E50" w14:textId="77777777" w:rsidR="00F14BA0" w:rsidRPr="00F14BA0" w:rsidRDefault="00F14BA0" w:rsidP="008501A9">
            <w:r w:rsidRPr="00F14BA0">
              <w:t xml:space="preserve">Дерматологические средства индивидуальной защиты от общих загрязнений (жир, грязь, уличная пыль и др.) </w:t>
            </w:r>
            <w:r w:rsidRPr="00F14BA0">
              <w:rPr>
                <w:u w:val="single"/>
              </w:rPr>
              <w:t>очищающего типа</w:t>
            </w:r>
          </w:p>
        </w:tc>
        <w:tc>
          <w:tcPr>
            <w:tcW w:w="2099" w:type="dxa"/>
          </w:tcPr>
          <w:p w14:paraId="75FF7BAA" w14:textId="77777777" w:rsidR="00F14BA0" w:rsidRPr="00F14BA0" w:rsidRDefault="00F14BA0" w:rsidP="008501A9">
            <w:pPr>
              <w:pStyle w:val="a3"/>
              <w:rPr>
                <w:rFonts w:ascii="Times New Roman" w:hAnsi="Times New Roman"/>
                <w:sz w:val="22"/>
                <w:szCs w:val="22"/>
              </w:rPr>
            </w:pPr>
            <w:r w:rsidRPr="00F14BA0">
              <w:rPr>
                <w:rFonts w:ascii="Times New Roman" w:hAnsi="Times New Roman"/>
                <w:sz w:val="22"/>
                <w:szCs w:val="22"/>
              </w:rPr>
              <w:t>Очищение от неустойчивых загрязнений и смывающие средства</w:t>
            </w:r>
          </w:p>
        </w:tc>
        <w:tc>
          <w:tcPr>
            <w:tcW w:w="963" w:type="dxa"/>
          </w:tcPr>
          <w:p w14:paraId="65382955" w14:textId="77777777" w:rsidR="00F14BA0" w:rsidRPr="00F14BA0" w:rsidRDefault="00F14BA0" w:rsidP="008501A9">
            <w:pPr>
              <w:pStyle w:val="a9"/>
              <w:jc w:val="center"/>
              <w:rPr>
                <w:rFonts w:ascii="Times New Roman" w:hAnsi="Times New Roman"/>
              </w:rPr>
            </w:pPr>
            <w:r w:rsidRPr="00F14BA0">
              <w:rPr>
                <w:rFonts w:ascii="Times New Roman" w:hAnsi="Times New Roman"/>
              </w:rPr>
              <w:t>250/200</w:t>
            </w:r>
          </w:p>
          <w:p w14:paraId="36969665" w14:textId="77777777" w:rsidR="00F14BA0" w:rsidRPr="00F14BA0" w:rsidRDefault="00F14BA0" w:rsidP="008501A9"/>
        </w:tc>
      </w:tr>
      <w:tr w:rsidR="00F14BA0" w:rsidRPr="00F14BA0" w14:paraId="6739632B" w14:textId="77777777" w:rsidTr="008501A9">
        <w:tc>
          <w:tcPr>
            <w:tcW w:w="514" w:type="dxa"/>
          </w:tcPr>
          <w:p w14:paraId="0B85C96C" w14:textId="77777777" w:rsidR="00F14BA0" w:rsidRPr="00F14BA0" w:rsidRDefault="00F14BA0" w:rsidP="008501A9">
            <w:pPr>
              <w:rPr>
                <w:sz w:val="20"/>
                <w:szCs w:val="20"/>
              </w:rPr>
            </w:pPr>
          </w:p>
        </w:tc>
        <w:tc>
          <w:tcPr>
            <w:tcW w:w="2126" w:type="dxa"/>
          </w:tcPr>
          <w:p w14:paraId="268CEE61" w14:textId="77777777" w:rsidR="00F14BA0" w:rsidRPr="00F14BA0" w:rsidRDefault="00F14BA0" w:rsidP="008501A9"/>
        </w:tc>
        <w:tc>
          <w:tcPr>
            <w:tcW w:w="2015" w:type="dxa"/>
          </w:tcPr>
          <w:p w14:paraId="07A1D748" w14:textId="77777777" w:rsidR="00F14BA0" w:rsidRPr="00F14BA0" w:rsidRDefault="00F14BA0" w:rsidP="008501A9">
            <w:r w:rsidRPr="00F14BA0">
              <w:t>Водные растворы дезинфицирующих средств;  синтетические моющие средства, растворы моющих/ чистящих средств</w:t>
            </w:r>
          </w:p>
        </w:tc>
        <w:tc>
          <w:tcPr>
            <w:tcW w:w="2421" w:type="dxa"/>
          </w:tcPr>
          <w:p w14:paraId="66CCA90A"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  средства гидрофобного действия</w:t>
            </w:r>
          </w:p>
        </w:tc>
        <w:tc>
          <w:tcPr>
            <w:tcW w:w="2099" w:type="dxa"/>
          </w:tcPr>
          <w:p w14:paraId="547DD433" w14:textId="77777777" w:rsidR="00F14BA0" w:rsidRPr="00F14BA0" w:rsidRDefault="00F14BA0" w:rsidP="008501A9">
            <w:pPr>
              <w:pStyle w:val="a3"/>
              <w:rPr>
                <w:rFonts w:ascii="Times New Roman" w:hAnsi="Times New Roman"/>
                <w:sz w:val="22"/>
                <w:szCs w:val="22"/>
              </w:rPr>
            </w:pPr>
          </w:p>
        </w:tc>
        <w:tc>
          <w:tcPr>
            <w:tcW w:w="963" w:type="dxa"/>
          </w:tcPr>
          <w:p w14:paraId="7A42941F" w14:textId="77777777" w:rsidR="00F14BA0" w:rsidRPr="00F14BA0" w:rsidRDefault="00F14BA0" w:rsidP="008501A9">
            <w:r w:rsidRPr="00F14BA0">
              <w:t>100мл.</w:t>
            </w:r>
          </w:p>
        </w:tc>
      </w:tr>
      <w:tr w:rsidR="00F14BA0" w:rsidRPr="00F14BA0" w14:paraId="2DA18FC8" w14:textId="77777777" w:rsidTr="008501A9">
        <w:tc>
          <w:tcPr>
            <w:tcW w:w="514" w:type="dxa"/>
          </w:tcPr>
          <w:p w14:paraId="1F9E56D8" w14:textId="77777777" w:rsidR="00F14BA0" w:rsidRPr="00F14BA0" w:rsidRDefault="00F14BA0" w:rsidP="008501A9">
            <w:pPr>
              <w:rPr>
                <w:sz w:val="20"/>
                <w:szCs w:val="20"/>
              </w:rPr>
            </w:pPr>
          </w:p>
        </w:tc>
        <w:tc>
          <w:tcPr>
            <w:tcW w:w="2126" w:type="dxa"/>
          </w:tcPr>
          <w:p w14:paraId="1876575D" w14:textId="77777777" w:rsidR="00F14BA0" w:rsidRPr="00F14BA0" w:rsidRDefault="00F14BA0" w:rsidP="008501A9"/>
        </w:tc>
        <w:tc>
          <w:tcPr>
            <w:tcW w:w="2015" w:type="dxa"/>
          </w:tcPr>
          <w:p w14:paraId="0F025BC9" w14:textId="77777777" w:rsidR="00F14BA0" w:rsidRPr="00F14BA0" w:rsidRDefault="00F14BA0" w:rsidP="008501A9"/>
        </w:tc>
        <w:tc>
          <w:tcPr>
            <w:tcW w:w="2421" w:type="dxa"/>
          </w:tcPr>
          <w:p w14:paraId="6887EF0E" w14:textId="77777777" w:rsidR="00F14BA0" w:rsidRPr="00F14BA0" w:rsidRDefault="00F14BA0" w:rsidP="008501A9">
            <w:r w:rsidRPr="00F14BA0">
              <w:t xml:space="preserve">Дерматологические средства индивидуальной защиты </w:t>
            </w:r>
            <w:r w:rsidRPr="00F14BA0">
              <w:rPr>
                <w:u w:val="single"/>
              </w:rPr>
              <w:t>регенерирующего (восстанавливающего) типа</w:t>
            </w:r>
          </w:p>
        </w:tc>
        <w:tc>
          <w:tcPr>
            <w:tcW w:w="2099" w:type="dxa"/>
          </w:tcPr>
          <w:p w14:paraId="41EADF67" w14:textId="77777777" w:rsidR="00F14BA0" w:rsidRPr="00F14BA0" w:rsidRDefault="00F14BA0" w:rsidP="008501A9">
            <w:pPr>
              <w:pStyle w:val="a3"/>
              <w:rPr>
                <w:rFonts w:ascii="Times New Roman" w:hAnsi="Times New Roman"/>
                <w:sz w:val="22"/>
                <w:szCs w:val="22"/>
              </w:rPr>
            </w:pPr>
          </w:p>
        </w:tc>
        <w:tc>
          <w:tcPr>
            <w:tcW w:w="963" w:type="dxa"/>
          </w:tcPr>
          <w:p w14:paraId="6A893ACC" w14:textId="77777777" w:rsidR="00F14BA0" w:rsidRPr="00F14BA0" w:rsidRDefault="00F14BA0" w:rsidP="008501A9">
            <w:r w:rsidRPr="00F14BA0">
              <w:t>100мл.</w:t>
            </w:r>
          </w:p>
        </w:tc>
      </w:tr>
      <w:tr w:rsidR="00F14BA0" w:rsidRPr="00F14BA0" w14:paraId="1B20430A" w14:textId="77777777" w:rsidTr="008501A9">
        <w:tc>
          <w:tcPr>
            <w:tcW w:w="514" w:type="dxa"/>
          </w:tcPr>
          <w:p w14:paraId="2A15C62C" w14:textId="77777777" w:rsidR="00F14BA0" w:rsidRPr="00F14BA0" w:rsidRDefault="00F14BA0" w:rsidP="008501A9">
            <w:pPr>
              <w:rPr>
                <w:sz w:val="20"/>
                <w:szCs w:val="20"/>
              </w:rPr>
            </w:pPr>
          </w:p>
        </w:tc>
        <w:tc>
          <w:tcPr>
            <w:tcW w:w="2126" w:type="dxa"/>
          </w:tcPr>
          <w:p w14:paraId="206049A6" w14:textId="77777777" w:rsidR="00F14BA0" w:rsidRPr="00F14BA0" w:rsidRDefault="00F14BA0" w:rsidP="008501A9"/>
        </w:tc>
        <w:tc>
          <w:tcPr>
            <w:tcW w:w="2015" w:type="dxa"/>
          </w:tcPr>
          <w:p w14:paraId="28F6199B" w14:textId="77777777" w:rsidR="00F14BA0" w:rsidRPr="00F14BA0" w:rsidRDefault="00F14BA0" w:rsidP="008501A9">
            <w:r w:rsidRPr="00F14BA0">
              <w:t>При работах, выполняемых в резиновых перчатках или перчатках из полимерных материалов (без натуральной подкладки)</w:t>
            </w:r>
          </w:p>
        </w:tc>
        <w:tc>
          <w:tcPr>
            <w:tcW w:w="2421" w:type="dxa"/>
          </w:tcPr>
          <w:p w14:paraId="044120E9"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 гидрофобного действия</w:t>
            </w:r>
          </w:p>
        </w:tc>
        <w:tc>
          <w:tcPr>
            <w:tcW w:w="2099" w:type="dxa"/>
          </w:tcPr>
          <w:p w14:paraId="519836B4" w14:textId="77777777" w:rsidR="00F14BA0" w:rsidRPr="00F14BA0" w:rsidRDefault="00F14BA0" w:rsidP="008501A9">
            <w:pPr>
              <w:pStyle w:val="a3"/>
              <w:rPr>
                <w:rFonts w:ascii="Times New Roman" w:hAnsi="Times New Roman"/>
                <w:sz w:val="22"/>
                <w:szCs w:val="22"/>
              </w:rPr>
            </w:pPr>
          </w:p>
        </w:tc>
        <w:tc>
          <w:tcPr>
            <w:tcW w:w="963" w:type="dxa"/>
          </w:tcPr>
          <w:p w14:paraId="577769BC" w14:textId="77777777" w:rsidR="00F14BA0" w:rsidRPr="00F14BA0" w:rsidRDefault="00F14BA0" w:rsidP="008501A9">
            <w:r w:rsidRPr="00F14BA0">
              <w:t>100мл.</w:t>
            </w:r>
          </w:p>
        </w:tc>
      </w:tr>
      <w:tr w:rsidR="00F14BA0" w:rsidRPr="00F14BA0" w14:paraId="3514F86C" w14:textId="77777777" w:rsidTr="008501A9">
        <w:tc>
          <w:tcPr>
            <w:tcW w:w="514" w:type="dxa"/>
          </w:tcPr>
          <w:p w14:paraId="3FB8A622" w14:textId="77777777" w:rsidR="00F14BA0" w:rsidRPr="00F14BA0" w:rsidRDefault="00F14BA0" w:rsidP="008501A9">
            <w:pPr>
              <w:rPr>
                <w:sz w:val="20"/>
                <w:szCs w:val="20"/>
              </w:rPr>
            </w:pPr>
            <w:r w:rsidRPr="00F14BA0">
              <w:rPr>
                <w:sz w:val="20"/>
                <w:szCs w:val="20"/>
              </w:rPr>
              <w:t>7</w:t>
            </w:r>
          </w:p>
        </w:tc>
        <w:tc>
          <w:tcPr>
            <w:tcW w:w="2126" w:type="dxa"/>
          </w:tcPr>
          <w:p w14:paraId="29CA357A" w14:textId="77777777" w:rsidR="00F14BA0" w:rsidRPr="00F14BA0" w:rsidRDefault="00F14BA0" w:rsidP="008501A9">
            <w:r w:rsidRPr="00F14BA0">
              <w:rPr>
                <w:color w:val="000000"/>
              </w:rPr>
              <w:t>Слесарь-электрик по ремонту электрооборудования</w:t>
            </w:r>
          </w:p>
        </w:tc>
        <w:tc>
          <w:tcPr>
            <w:tcW w:w="2015" w:type="dxa"/>
          </w:tcPr>
          <w:p w14:paraId="4D725BF7" w14:textId="77777777" w:rsidR="00F14BA0" w:rsidRPr="00F14BA0" w:rsidRDefault="00F14BA0" w:rsidP="008501A9">
            <w:pPr>
              <w:pStyle w:val="a9"/>
              <w:jc w:val="both"/>
              <w:rPr>
                <w:rFonts w:ascii="Times New Roman" w:hAnsi="Times New Roman"/>
              </w:rPr>
            </w:pPr>
            <w:r w:rsidRPr="00F14BA0">
              <w:rPr>
                <w:rFonts w:ascii="Times New Roman" w:hAnsi="Times New Roman"/>
              </w:rPr>
              <w:t>Общие загрязнения:</w:t>
            </w:r>
          </w:p>
          <w:p w14:paraId="373EF9FC" w14:textId="77777777" w:rsidR="00F14BA0" w:rsidRPr="00F14BA0" w:rsidRDefault="00F14BA0" w:rsidP="008501A9">
            <w:r w:rsidRPr="00F14BA0">
              <w:t>жир, грязь, уличная пыль и другие</w:t>
            </w:r>
          </w:p>
        </w:tc>
        <w:tc>
          <w:tcPr>
            <w:tcW w:w="2421" w:type="dxa"/>
          </w:tcPr>
          <w:p w14:paraId="0608F791" w14:textId="77777777" w:rsidR="00F14BA0" w:rsidRPr="00F14BA0" w:rsidRDefault="00F14BA0" w:rsidP="008501A9">
            <w:r w:rsidRPr="00F14BA0">
              <w:t xml:space="preserve">Дерматологические средства индивидуальной защиты от общих загрязнений (жир, грязь, уличная пыль и др.) </w:t>
            </w:r>
            <w:r w:rsidRPr="00F14BA0">
              <w:rPr>
                <w:u w:val="single"/>
              </w:rPr>
              <w:t>очищающего типа</w:t>
            </w:r>
          </w:p>
        </w:tc>
        <w:tc>
          <w:tcPr>
            <w:tcW w:w="2099" w:type="dxa"/>
          </w:tcPr>
          <w:p w14:paraId="210E1FF0" w14:textId="77777777" w:rsidR="00F14BA0" w:rsidRPr="00F14BA0" w:rsidRDefault="00F14BA0" w:rsidP="008501A9">
            <w:pPr>
              <w:pStyle w:val="a3"/>
              <w:rPr>
                <w:rFonts w:ascii="Times New Roman" w:hAnsi="Times New Roman"/>
                <w:sz w:val="22"/>
                <w:szCs w:val="22"/>
              </w:rPr>
            </w:pPr>
            <w:r w:rsidRPr="00F14BA0">
              <w:rPr>
                <w:rFonts w:ascii="Times New Roman" w:hAnsi="Times New Roman"/>
                <w:sz w:val="22"/>
                <w:szCs w:val="22"/>
              </w:rPr>
              <w:t>Очищение от неустойчивых загрязнений и смывающие средства</w:t>
            </w:r>
          </w:p>
        </w:tc>
        <w:tc>
          <w:tcPr>
            <w:tcW w:w="963" w:type="dxa"/>
          </w:tcPr>
          <w:p w14:paraId="35EBFEBF" w14:textId="77777777" w:rsidR="00F14BA0" w:rsidRPr="00F14BA0" w:rsidRDefault="00F14BA0" w:rsidP="008501A9">
            <w:pPr>
              <w:pStyle w:val="a9"/>
              <w:jc w:val="center"/>
              <w:rPr>
                <w:rFonts w:ascii="Times New Roman" w:hAnsi="Times New Roman"/>
              </w:rPr>
            </w:pPr>
            <w:r w:rsidRPr="00F14BA0">
              <w:rPr>
                <w:rFonts w:ascii="Times New Roman" w:hAnsi="Times New Roman"/>
              </w:rPr>
              <w:t>250/200</w:t>
            </w:r>
          </w:p>
          <w:p w14:paraId="3998C6F2" w14:textId="77777777" w:rsidR="00F14BA0" w:rsidRPr="00F14BA0" w:rsidRDefault="00F14BA0" w:rsidP="008501A9">
            <w:pPr>
              <w:jc w:val="center"/>
            </w:pPr>
          </w:p>
        </w:tc>
      </w:tr>
      <w:tr w:rsidR="00F14BA0" w:rsidRPr="00F14BA0" w14:paraId="52E6AC61" w14:textId="77777777" w:rsidTr="008501A9">
        <w:tc>
          <w:tcPr>
            <w:tcW w:w="514" w:type="dxa"/>
          </w:tcPr>
          <w:p w14:paraId="008B1E28" w14:textId="77777777" w:rsidR="00F14BA0" w:rsidRPr="00F14BA0" w:rsidRDefault="00F14BA0" w:rsidP="008501A9">
            <w:pPr>
              <w:rPr>
                <w:sz w:val="20"/>
                <w:szCs w:val="20"/>
              </w:rPr>
            </w:pPr>
          </w:p>
        </w:tc>
        <w:tc>
          <w:tcPr>
            <w:tcW w:w="2126" w:type="dxa"/>
          </w:tcPr>
          <w:p w14:paraId="74108C9D" w14:textId="77777777" w:rsidR="00F14BA0" w:rsidRPr="00F14BA0" w:rsidRDefault="00F14BA0" w:rsidP="008501A9">
            <w:pPr>
              <w:rPr>
                <w:color w:val="000000"/>
              </w:rPr>
            </w:pPr>
          </w:p>
        </w:tc>
        <w:tc>
          <w:tcPr>
            <w:tcW w:w="2015" w:type="dxa"/>
          </w:tcPr>
          <w:p w14:paraId="39EF6A0F" w14:textId="77777777" w:rsidR="00F14BA0" w:rsidRPr="00F14BA0" w:rsidRDefault="00F14BA0" w:rsidP="008501A9">
            <w:r w:rsidRPr="00F14BA0">
              <w:t>Производственная пыль, ржавчина; технологическая вода; смазка силиконовая</w:t>
            </w:r>
          </w:p>
        </w:tc>
        <w:tc>
          <w:tcPr>
            <w:tcW w:w="2421" w:type="dxa"/>
          </w:tcPr>
          <w:p w14:paraId="30C48C9B"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  комбинированного (универсального) действия</w:t>
            </w:r>
          </w:p>
        </w:tc>
        <w:tc>
          <w:tcPr>
            <w:tcW w:w="2099" w:type="dxa"/>
          </w:tcPr>
          <w:p w14:paraId="7F52D0E6" w14:textId="77777777" w:rsidR="00F14BA0" w:rsidRPr="00F14BA0" w:rsidRDefault="00F14BA0" w:rsidP="008501A9">
            <w:pPr>
              <w:pStyle w:val="a3"/>
              <w:rPr>
                <w:rFonts w:ascii="Times New Roman" w:hAnsi="Times New Roman"/>
                <w:sz w:val="22"/>
                <w:szCs w:val="22"/>
              </w:rPr>
            </w:pPr>
          </w:p>
        </w:tc>
        <w:tc>
          <w:tcPr>
            <w:tcW w:w="963" w:type="dxa"/>
          </w:tcPr>
          <w:p w14:paraId="27250968" w14:textId="77777777" w:rsidR="00F14BA0" w:rsidRPr="00F14BA0" w:rsidRDefault="00F14BA0" w:rsidP="008501A9">
            <w:pPr>
              <w:jc w:val="center"/>
            </w:pPr>
            <w:r w:rsidRPr="00F14BA0">
              <w:t>100мл.</w:t>
            </w:r>
          </w:p>
        </w:tc>
      </w:tr>
      <w:tr w:rsidR="00F14BA0" w:rsidRPr="00F14BA0" w14:paraId="64FE9946" w14:textId="77777777" w:rsidTr="008501A9">
        <w:tc>
          <w:tcPr>
            <w:tcW w:w="514" w:type="dxa"/>
          </w:tcPr>
          <w:p w14:paraId="766FD7A8" w14:textId="77777777" w:rsidR="00F14BA0" w:rsidRPr="00F14BA0" w:rsidRDefault="00F14BA0" w:rsidP="008501A9">
            <w:pPr>
              <w:rPr>
                <w:sz w:val="20"/>
                <w:szCs w:val="20"/>
              </w:rPr>
            </w:pPr>
          </w:p>
        </w:tc>
        <w:tc>
          <w:tcPr>
            <w:tcW w:w="2126" w:type="dxa"/>
          </w:tcPr>
          <w:p w14:paraId="3BB140BE" w14:textId="77777777" w:rsidR="00F14BA0" w:rsidRPr="00F14BA0" w:rsidRDefault="00F14BA0" w:rsidP="008501A9">
            <w:pPr>
              <w:rPr>
                <w:color w:val="000000"/>
              </w:rPr>
            </w:pPr>
          </w:p>
        </w:tc>
        <w:tc>
          <w:tcPr>
            <w:tcW w:w="2015" w:type="dxa"/>
          </w:tcPr>
          <w:p w14:paraId="1A0D847B" w14:textId="77777777" w:rsidR="00F14BA0" w:rsidRPr="00F14BA0" w:rsidRDefault="00F14BA0" w:rsidP="008501A9"/>
        </w:tc>
        <w:tc>
          <w:tcPr>
            <w:tcW w:w="2421" w:type="dxa"/>
          </w:tcPr>
          <w:p w14:paraId="13A012CA" w14:textId="77777777" w:rsidR="00F14BA0" w:rsidRPr="00F14BA0" w:rsidRDefault="00F14BA0" w:rsidP="008501A9">
            <w:r w:rsidRPr="00F14BA0">
              <w:t xml:space="preserve">Дерматологические средства индивидуальной защиты </w:t>
            </w:r>
            <w:r w:rsidRPr="00F14BA0">
              <w:rPr>
                <w:u w:val="single"/>
              </w:rPr>
              <w:t>очищающего типа, смывающие средства</w:t>
            </w:r>
            <w:r w:rsidRPr="00F14BA0">
              <w:t xml:space="preserve"> </w:t>
            </w:r>
          </w:p>
        </w:tc>
        <w:tc>
          <w:tcPr>
            <w:tcW w:w="2099" w:type="dxa"/>
          </w:tcPr>
          <w:p w14:paraId="7EFD9A62" w14:textId="77777777" w:rsidR="00F14BA0" w:rsidRPr="00F14BA0" w:rsidRDefault="00F14BA0" w:rsidP="008501A9">
            <w:pPr>
              <w:pStyle w:val="a3"/>
              <w:rPr>
                <w:rFonts w:ascii="Times New Roman" w:hAnsi="Times New Roman"/>
                <w:sz w:val="22"/>
                <w:szCs w:val="22"/>
              </w:rPr>
            </w:pPr>
            <w:r w:rsidRPr="00F14BA0">
              <w:rPr>
                <w:rFonts w:ascii="Times New Roman" w:hAnsi="Times New Roman"/>
                <w:sz w:val="22"/>
                <w:szCs w:val="22"/>
              </w:rPr>
              <w:t>Очищение от устойчивых загрязнений</w:t>
            </w:r>
          </w:p>
        </w:tc>
        <w:tc>
          <w:tcPr>
            <w:tcW w:w="963" w:type="dxa"/>
          </w:tcPr>
          <w:p w14:paraId="62189AFC" w14:textId="77777777" w:rsidR="00F14BA0" w:rsidRPr="00F14BA0" w:rsidRDefault="00F14BA0" w:rsidP="008501A9">
            <w:pPr>
              <w:jc w:val="center"/>
            </w:pPr>
            <w:r w:rsidRPr="00F14BA0">
              <w:t>200мл.</w:t>
            </w:r>
          </w:p>
        </w:tc>
      </w:tr>
      <w:tr w:rsidR="00F14BA0" w:rsidRPr="00F14BA0" w14:paraId="71A6A760" w14:textId="77777777" w:rsidTr="008501A9">
        <w:tc>
          <w:tcPr>
            <w:tcW w:w="514" w:type="dxa"/>
          </w:tcPr>
          <w:p w14:paraId="164B0992" w14:textId="77777777" w:rsidR="00F14BA0" w:rsidRPr="00F14BA0" w:rsidRDefault="00F14BA0" w:rsidP="008501A9">
            <w:pPr>
              <w:rPr>
                <w:sz w:val="20"/>
                <w:szCs w:val="20"/>
              </w:rPr>
            </w:pPr>
          </w:p>
        </w:tc>
        <w:tc>
          <w:tcPr>
            <w:tcW w:w="2126" w:type="dxa"/>
          </w:tcPr>
          <w:p w14:paraId="57BAD22C" w14:textId="77777777" w:rsidR="00F14BA0" w:rsidRPr="00F14BA0" w:rsidRDefault="00F14BA0" w:rsidP="008501A9">
            <w:pPr>
              <w:rPr>
                <w:color w:val="000000"/>
              </w:rPr>
            </w:pPr>
          </w:p>
        </w:tc>
        <w:tc>
          <w:tcPr>
            <w:tcW w:w="2015" w:type="dxa"/>
          </w:tcPr>
          <w:p w14:paraId="351DBB4D" w14:textId="77777777" w:rsidR="00F14BA0" w:rsidRPr="00F14BA0" w:rsidRDefault="00F14BA0" w:rsidP="008501A9"/>
        </w:tc>
        <w:tc>
          <w:tcPr>
            <w:tcW w:w="2421" w:type="dxa"/>
          </w:tcPr>
          <w:p w14:paraId="50A7403B" w14:textId="77777777" w:rsidR="00F14BA0" w:rsidRPr="00F14BA0" w:rsidRDefault="00F14BA0" w:rsidP="008501A9">
            <w:r w:rsidRPr="00F14BA0">
              <w:t xml:space="preserve">Дерматологические средства индивидуальной защиты </w:t>
            </w:r>
            <w:r w:rsidRPr="00F14BA0">
              <w:rPr>
                <w:u w:val="single"/>
              </w:rPr>
              <w:t>регенерирующего (восстанавливающего) типа</w:t>
            </w:r>
          </w:p>
        </w:tc>
        <w:tc>
          <w:tcPr>
            <w:tcW w:w="2099" w:type="dxa"/>
          </w:tcPr>
          <w:p w14:paraId="3B57E74F" w14:textId="77777777" w:rsidR="00F14BA0" w:rsidRPr="00F14BA0" w:rsidRDefault="00F14BA0" w:rsidP="008501A9">
            <w:pPr>
              <w:pStyle w:val="a3"/>
              <w:rPr>
                <w:rFonts w:ascii="Times New Roman" w:hAnsi="Times New Roman"/>
                <w:sz w:val="22"/>
                <w:szCs w:val="22"/>
              </w:rPr>
            </w:pPr>
          </w:p>
        </w:tc>
        <w:tc>
          <w:tcPr>
            <w:tcW w:w="963" w:type="dxa"/>
          </w:tcPr>
          <w:p w14:paraId="36518D4E" w14:textId="77777777" w:rsidR="00F14BA0" w:rsidRPr="00F14BA0" w:rsidRDefault="00F14BA0" w:rsidP="008501A9">
            <w:pPr>
              <w:jc w:val="center"/>
            </w:pPr>
            <w:r w:rsidRPr="00F14BA0">
              <w:t>100мл.</w:t>
            </w:r>
          </w:p>
        </w:tc>
      </w:tr>
      <w:tr w:rsidR="00F14BA0" w:rsidRPr="00F14BA0" w14:paraId="6F07BB88" w14:textId="77777777" w:rsidTr="008501A9">
        <w:tc>
          <w:tcPr>
            <w:tcW w:w="514" w:type="dxa"/>
          </w:tcPr>
          <w:p w14:paraId="216FF700" w14:textId="77777777" w:rsidR="00F14BA0" w:rsidRPr="00F14BA0" w:rsidRDefault="00F14BA0" w:rsidP="008501A9">
            <w:pPr>
              <w:rPr>
                <w:sz w:val="20"/>
                <w:szCs w:val="20"/>
              </w:rPr>
            </w:pPr>
          </w:p>
        </w:tc>
        <w:tc>
          <w:tcPr>
            <w:tcW w:w="2126" w:type="dxa"/>
          </w:tcPr>
          <w:p w14:paraId="5F638ED8" w14:textId="77777777" w:rsidR="00F14BA0" w:rsidRPr="00F14BA0" w:rsidRDefault="00F14BA0" w:rsidP="008501A9">
            <w:pPr>
              <w:rPr>
                <w:color w:val="000000"/>
              </w:rPr>
            </w:pPr>
          </w:p>
        </w:tc>
        <w:tc>
          <w:tcPr>
            <w:tcW w:w="2015" w:type="dxa"/>
          </w:tcPr>
          <w:p w14:paraId="096BD821" w14:textId="77777777" w:rsidR="00F14BA0" w:rsidRPr="00F14BA0" w:rsidRDefault="00F14BA0" w:rsidP="008501A9">
            <w:r w:rsidRPr="00F14BA0">
              <w:t>При выполнении работ в средствах защиты ног (закрытая специальная обувь)</w:t>
            </w:r>
          </w:p>
        </w:tc>
        <w:tc>
          <w:tcPr>
            <w:tcW w:w="2421" w:type="dxa"/>
          </w:tcPr>
          <w:p w14:paraId="094F0D6F"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w:t>
            </w:r>
          </w:p>
        </w:tc>
        <w:tc>
          <w:tcPr>
            <w:tcW w:w="2099" w:type="dxa"/>
          </w:tcPr>
          <w:p w14:paraId="38C30B94" w14:textId="77777777" w:rsidR="00F14BA0" w:rsidRPr="00F14BA0" w:rsidRDefault="00F14BA0" w:rsidP="008501A9">
            <w:pPr>
              <w:pStyle w:val="a3"/>
              <w:rPr>
                <w:rFonts w:ascii="Times New Roman" w:hAnsi="Times New Roman"/>
                <w:sz w:val="22"/>
                <w:szCs w:val="22"/>
              </w:rPr>
            </w:pPr>
            <w:r w:rsidRPr="00F14BA0">
              <w:rPr>
                <w:rFonts w:ascii="Times New Roman" w:hAnsi="Times New Roman"/>
                <w:sz w:val="22"/>
                <w:szCs w:val="22"/>
              </w:rPr>
              <w:t>Защита от биологических факторов  (микроорганизмов): грибов (средства с противогрибковым (</w:t>
            </w:r>
            <w:proofErr w:type="spellStart"/>
            <w:r w:rsidRPr="00F14BA0">
              <w:rPr>
                <w:rFonts w:ascii="Times New Roman" w:hAnsi="Times New Roman"/>
                <w:sz w:val="22"/>
                <w:szCs w:val="22"/>
              </w:rPr>
              <w:t>фунгицидным</w:t>
            </w:r>
            <w:proofErr w:type="spellEnd"/>
            <w:r w:rsidRPr="00F14BA0">
              <w:rPr>
                <w:rFonts w:ascii="Times New Roman" w:hAnsi="Times New Roman"/>
                <w:sz w:val="22"/>
                <w:szCs w:val="22"/>
              </w:rPr>
              <w:t>) действием)</w:t>
            </w:r>
          </w:p>
        </w:tc>
        <w:tc>
          <w:tcPr>
            <w:tcW w:w="963" w:type="dxa"/>
          </w:tcPr>
          <w:p w14:paraId="2DA005B5" w14:textId="77777777" w:rsidR="00F14BA0" w:rsidRPr="00F14BA0" w:rsidRDefault="00F14BA0" w:rsidP="008501A9">
            <w:pPr>
              <w:jc w:val="center"/>
            </w:pPr>
            <w:r w:rsidRPr="00F14BA0">
              <w:t>100мл.</w:t>
            </w:r>
          </w:p>
        </w:tc>
      </w:tr>
      <w:tr w:rsidR="00F14BA0" w:rsidRPr="00F14BA0" w14:paraId="0F4FEB89" w14:textId="77777777" w:rsidTr="008501A9">
        <w:tc>
          <w:tcPr>
            <w:tcW w:w="514" w:type="dxa"/>
          </w:tcPr>
          <w:p w14:paraId="16B234E3" w14:textId="77777777" w:rsidR="00F14BA0" w:rsidRPr="00F14BA0" w:rsidRDefault="00F14BA0" w:rsidP="008501A9">
            <w:pPr>
              <w:rPr>
                <w:sz w:val="20"/>
                <w:szCs w:val="20"/>
              </w:rPr>
            </w:pPr>
            <w:r w:rsidRPr="00F14BA0">
              <w:rPr>
                <w:sz w:val="20"/>
                <w:szCs w:val="20"/>
              </w:rPr>
              <w:t>8</w:t>
            </w:r>
          </w:p>
        </w:tc>
        <w:tc>
          <w:tcPr>
            <w:tcW w:w="2126" w:type="dxa"/>
          </w:tcPr>
          <w:p w14:paraId="4DA3B245" w14:textId="77777777" w:rsidR="00F14BA0" w:rsidRPr="00F14BA0" w:rsidRDefault="00F14BA0" w:rsidP="008501A9">
            <w:pPr>
              <w:rPr>
                <w:color w:val="000000"/>
              </w:rPr>
            </w:pPr>
            <w:r w:rsidRPr="00F14BA0">
              <w:t>Рабочий по комплексному обслуживанию здания</w:t>
            </w:r>
          </w:p>
        </w:tc>
        <w:tc>
          <w:tcPr>
            <w:tcW w:w="2015" w:type="dxa"/>
          </w:tcPr>
          <w:p w14:paraId="1BFAD7B0" w14:textId="77777777" w:rsidR="00F14BA0" w:rsidRPr="00F14BA0" w:rsidRDefault="00F14BA0" w:rsidP="008501A9">
            <w:pPr>
              <w:pStyle w:val="a9"/>
              <w:jc w:val="both"/>
              <w:rPr>
                <w:rFonts w:ascii="Times New Roman" w:hAnsi="Times New Roman"/>
              </w:rPr>
            </w:pPr>
            <w:r w:rsidRPr="00F14BA0">
              <w:rPr>
                <w:rFonts w:ascii="Times New Roman" w:hAnsi="Times New Roman"/>
              </w:rPr>
              <w:t>Общие загрязнения:</w:t>
            </w:r>
          </w:p>
          <w:p w14:paraId="01312D85" w14:textId="77777777" w:rsidR="00F14BA0" w:rsidRPr="00F14BA0" w:rsidRDefault="00F14BA0" w:rsidP="008501A9">
            <w:r w:rsidRPr="00F14BA0">
              <w:t>жир, грязь, уличная пыль и другие</w:t>
            </w:r>
          </w:p>
        </w:tc>
        <w:tc>
          <w:tcPr>
            <w:tcW w:w="2421" w:type="dxa"/>
          </w:tcPr>
          <w:p w14:paraId="56ABEBBB" w14:textId="77777777" w:rsidR="00F14BA0" w:rsidRPr="00F14BA0" w:rsidRDefault="00F14BA0" w:rsidP="008501A9">
            <w:r w:rsidRPr="00F14BA0">
              <w:t xml:space="preserve">Дерматологические средства индивидуальной защиты от общих загрязнений (жир, грязь, уличная пыль и др.) </w:t>
            </w:r>
            <w:r w:rsidRPr="00F14BA0">
              <w:rPr>
                <w:u w:val="single"/>
              </w:rPr>
              <w:t>очищающего типа</w:t>
            </w:r>
          </w:p>
        </w:tc>
        <w:tc>
          <w:tcPr>
            <w:tcW w:w="2099" w:type="dxa"/>
          </w:tcPr>
          <w:p w14:paraId="1C7F496B" w14:textId="77777777" w:rsidR="00F14BA0" w:rsidRPr="00F14BA0" w:rsidRDefault="00F14BA0" w:rsidP="008501A9">
            <w:pPr>
              <w:pStyle w:val="a3"/>
              <w:rPr>
                <w:rFonts w:ascii="Times New Roman" w:hAnsi="Times New Roman"/>
                <w:sz w:val="22"/>
                <w:szCs w:val="22"/>
              </w:rPr>
            </w:pPr>
            <w:r w:rsidRPr="00F14BA0">
              <w:rPr>
                <w:rFonts w:ascii="Times New Roman" w:hAnsi="Times New Roman"/>
                <w:sz w:val="22"/>
                <w:szCs w:val="22"/>
              </w:rPr>
              <w:t>Очищение от неустойчивых загрязнений и смывающие средства</w:t>
            </w:r>
          </w:p>
        </w:tc>
        <w:tc>
          <w:tcPr>
            <w:tcW w:w="963" w:type="dxa"/>
          </w:tcPr>
          <w:p w14:paraId="5A303CB3" w14:textId="77777777" w:rsidR="00F14BA0" w:rsidRPr="00F14BA0" w:rsidRDefault="00F14BA0" w:rsidP="008501A9">
            <w:pPr>
              <w:pStyle w:val="a9"/>
              <w:jc w:val="center"/>
              <w:rPr>
                <w:rFonts w:ascii="Times New Roman" w:hAnsi="Times New Roman"/>
              </w:rPr>
            </w:pPr>
            <w:r w:rsidRPr="00F14BA0">
              <w:rPr>
                <w:rFonts w:ascii="Times New Roman" w:hAnsi="Times New Roman"/>
              </w:rPr>
              <w:t>250/200</w:t>
            </w:r>
          </w:p>
          <w:p w14:paraId="07958D07" w14:textId="77777777" w:rsidR="00F14BA0" w:rsidRPr="00F14BA0" w:rsidRDefault="00F14BA0" w:rsidP="008501A9">
            <w:pPr>
              <w:jc w:val="center"/>
            </w:pPr>
          </w:p>
        </w:tc>
      </w:tr>
      <w:tr w:rsidR="00F14BA0" w:rsidRPr="00F14BA0" w14:paraId="15DE04F6" w14:textId="77777777" w:rsidTr="008501A9">
        <w:tc>
          <w:tcPr>
            <w:tcW w:w="514" w:type="dxa"/>
          </w:tcPr>
          <w:p w14:paraId="080B9DC5" w14:textId="77777777" w:rsidR="00F14BA0" w:rsidRPr="00F14BA0" w:rsidRDefault="00F14BA0" w:rsidP="008501A9">
            <w:pPr>
              <w:rPr>
                <w:sz w:val="20"/>
                <w:szCs w:val="20"/>
              </w:rPr>
            </w:pPr>
          </w:p>
        </w:tc>
        <w:tc>
          <w:tcPr>
            <w:tcW w:w="2126" w:type="dxa"/>
          </w:tcPr>
          <w:p w14:paraId="40B04E7B" w14:textId="77777777" w:rsidR="00F14BA0" w:rsidRPr="00F14BA0" w:rsidRDefault="00F14BA0" w:rsidP="008501A9">
            <w:pPr>
              <w:rPr>
                <w:color w:val="000000"/>
              </w:rPr>
            </w:pPr>
          </w:p>
        </w:tc>
        <w:tc>
          <w:tcPr>
            <w:tcW w:w="2015" w:type="dxa"/>
          </w:tcPr>
          <w:p w14:paraId="46BF9C33" w14:textId="77777777" w:rsidR="00F14BA0" w:rsidRPr="00F14BA0" w:rsidRDefault="00F14BA0" w:rsidP="008501A9">
            <w:pPr>
              <w:pStyle w:val="af1"/>
              <w:jc w:val="both"/>
              <w:rPr>
                <w:rFonts w:ascii="Times New Roman" w:hAnsi="Times New Roman" w:cs="Times New Roman"/>
                <w:sz w:val="22"/>
                <w:szCs w:val="22"/>
              </w:rPr>
            </w:pPr>
            <w:r w:rsidRPr="00F14BA0">
              <w:rPr>
                <w:rFonts w:ascii="Times New Roman" w:hAnsi="Times New Roman" w:cs="Times New Roman"/>
                <w:sz w:val="22"/>
                <w:szCs w:val="22"/>
              </w:rPr>
              <w:t>Технические масла:</w:t>
            </w:r>
          </w:p>
          <w:p w14:paraId="3FD8305C" w14:textId="77777777" w:rsidR="00F14BA0" w:rsidRPr="00F14BA0" w:rsidRDefault="00F14BA0" w:rsidP="008501A9">
            <w:r w:rsidRPr="00F14BA0">
              <w:t>масла минеральные, нефтяные; нефтепродукты: бензин; раствор извести; производственная пыль, ржавчина, пыль строительных материалов</w:t>
            </w:r>
          </w:p>
        </w:tc>
        <w:tc>
          <w:tcPr>
            <w:tcW w:w="2421" w:type="dxa"/>
          </w:tcPr>
          <w:p w14:paraId="63C41F79"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  комбинированного (универсального) действия</w:t>
            </w:r>
          </w:p>
        </w:tc>
        <w:tc>
          <w:tcPr>
            <w:tcW w:w="2099" w:type="dxa"/>
          </w:tcPr>
          <w:p w14:paraId="75F84DEE" w14:textId="77777777" w:rsidR="00F14BA0" w:rsidRPr="00F14BA0" w:rsidRDefault="00F14BA0" w:rsidP="008501A9">
            <w:pPr>
              <w:pStyle w:val="a3"/>
              <w:rPr>
                <w:rFonts w:ascii="Times New Roman" w:hAnsi="Times New Roman"/>
                <w:sz w:val="22"/>
                <w:szCs w:val="22"/>
              </w:rPr>
            </w:pPr>
          </w:p>
        </w:tc>
        <w:tc>
          <w:tcPr>
            <w:tcW w:w="963" w:type="dxa"/>
          </w:tcPr>
          <w:p w14:paraId="51D28FA8" w14:textId="77777777" w:rsidR="00F14BA0" w:rsidRPr="00F14BA0" w:rsidRDefault="00F14BA0" w:rsidP="008501A9">
            <w:pPr>
              <w:jc w:val="center"/>
            </w:pPr>
            <w:r w:rsidRPr="00F14BA0">
              <w:t>100мл.</w:t>
            </w:r>
          </w:p>
        </w:tc>
      </w:tr>
      <w:tr w:rsidR="00F14BA0" w:rsidRPr="00F14BA0" w14:paraId="1B001F70" w14:textId="77777777" w:rsidTr="008501A9">
        <w:tc>
          <w:tcPr>
            <w:tcW w:w="514" w:type="dxa"/>
          </w:tcPr>
          <w:p w14:paraId="01711E8C" w14:textId="77777777" w:rsidR="00F14BA0" w:rsidRPr="00F14BA0" w:rsidRDefault="00F14BA0" w:rsidP="008501A9">
            <w:pPr>
              <w:rPr>
                <w:sz w:val="20"/>
                <w:szCs w:val="20"/>
              </w:rPr>
            </w:pPr>
          </w:p>
        </w:tc>
        <w:tc>
          <w:tcPr>
            <w:tcW w:w="2126" w:type="dxa"/>
          </w:tcPr>
          <w:p w14:paraId="6BAD97C8" w14:textId="77777777" w:rsidR="00F14BA0" w:rsidRPr="00F14BA0" w:rsidRDefault="00F14BA0" w:rsidP="008501A9">
            <w:pPr>
              <w:rPr>
                <w:color w:val="000000"/>
              </w:rPr>
            </w:pPr>
          </w:p>
        </w:tc>
        <w:tc>
          <w:tcPr>
            <w:tcW w:w="2015" w:type="dxa"/>
          </w:tcPr>
          <w:p w14:paraId="7DA4B2F6" w14:textId="77777777" w:rsidR="00F14BA0" w:rsidRPr="00F14BA0" w:rsidRDefault="00F14BA0" w:rsidP="008501A9"/>
        </w:tc>
        <w:tc>
          <w:tcPr>
            <w:tcW w:w="2421" w:type="dxa"/>
          </w:tcPr>
          <w:p w14:paraId="327294E8" w14:textId="77777777" w:rsidR="00F14BA0" w:rsidRPr="00F14BA0" w:rsidRDefault="00F14BA0" w:rsidP="008501A9">
            <w:r w:rsidRPr="00F14BA0">
              <w:t xml:space="preserve">Дерматологические средства индивидуальной защиты </w:t>
            </w:r>
            <w:r w:rsidRPr="00F14BA0">
              <w:rPr>
                <w:u w:val="single"/>
              </w:rPr>
              <w:t>очищающего типа, смывающие средства</w:t>
            </w:r>
            <w:r w:rsidRPr="00F14BA0">
              <w:t xml:space="preserve"> </w:t>
            </w:r>
          </w:p>
        </w:tc>
        <w:tc>
          <w:tcPr>
            <w:tcW w:w="2099" w:type="dxa"/>
          </w:tcPr>
          <w:p w14:paraId="70C766C3" w14:textId="77777777" w:rsidR="00F14BA0" w:rsidRPr="00F14BA0" w:rsidRDefault="00F14BA0" w:rsidP="008501A9">
            <w:pPr>
              <w:pStyle w:val="a3"/>
              <w:rPr>
                <w:rFonts w:ascii="Times New Roman" w:hAnsi="Times New Roman"/>
                <w:sz w:val="22"/>
                <w:szCs w:val="22"/>
              </w:rPr>
            </w:pPr>
            <w:r w:rsidRPr="00F14BA0">
              <w:rPr>
                <w:rFonts w:ascii="Times New Roman" w:hAnsi="Times New Roman"/>
                <w:sz w:val="22"/>
                <w:szCs w:val="22"/>
              </w:rPr>
              <w:t>Очищение от устойчивых загрязнений</w:t>
            </w:r>
          </w:p>
        </w:tc>
        <w:tc>
          <w:tcPr>
            <w:tcW w:w="963" w:type="dxa"/>
          </w:tcPr>
          <w:p w14:paraId="2CBE48EB" w14:textId="77777777" w:rsidR="00F14BA0" w:rsidRPr="00F14BA0" w:rsidRDefault="00F14BA0" w:rsidP="008501A9">
            <w:pPr>
              <w:jc w:val="center"/>
            </w:pPr>
            <w:r w:rsidRPr="00F14BA0">
              <w:t>200мл.</w:t>
            </w:r>
          </w:p>
        </w:tc>
      </w:tr>
      <w:tr w:rsidR="00F14BA0" w:rsidRPr="00F14BA0" w14:paraId="0D2D02A9" w14:textId="77777777" w:rsidTr="008501A9">
        <w:tc>
          <w:tcPr>
            <w:tcW w:w="514" w:type="dxa"/>
          </w:tcPr>
          <w:p w14:paraId="6EC2CAC6" w14:textId="77777777" w:rsidR="00F14BA0" w:rsidRPr="00F14BA0" w:rsidRDefault="00F14BA0" w:rsidP="008501A9">
            <w:pPr>
              <w:rPr>
                <w:sz w:val="20"/>
                <w:szCs w:val="20"/>
              </w:rPr>
            </w:pPr>
          </w:p>
        </w:tc>
        <w:tc>
          <w:tcPr>
            <w:tcW w:w="2126" w:type="dxa"/>
          </w:tcPr>
          <w:p w14:paraId="41EA0BE2" w14:textId="77777777" w:rsidR="00F14BA0" w:rsidRPr="00F14BA0" w:rsidRDefault="00F14BA0" w:rsidP="008501A9">
            <w:pPr>
              <w:rPr>
                <w:color w:val="000000"/>
              </w:rPr>
            </w:pPr>
          </w:p>
        </w:tc>
        <w:tc>
          <w:tcPr>
            <w:tcW w:w="2015" w:type="dxa"/>
          </w:tcPr>
          <w:p w14:paraId="4AD6C3FA" w14:textId="77777777" w:rsidR="00F14BA0" w:rsidRPr="00F14BA0" w:rsidRDefault="00F14BA0" w:rsidP="008501A9">
            <w:r w:rsidRPr="00F14BA0">
              <w:t>Краска, эмаль, лак</w:t>
            </w:r>
          </w:p>
        </w:tc>
        <w:tc>
          <w:tcPr>
            <w:tcW w:w="2421" w:type="dxa"/>
          </w:tcPr>
          <w:p w14:paraId="2C2936B9" w14:textId="77777777" w:rsidR="00F14BA0" w:rsidRPr="00F14BA0" w:rsidRDefault="00F14BA0" w:rsidP="008501A9">
            <w:r w:rsidRPr="00F14BA0">
              <w:t xml:space="preserve">Дерматологические средства индивидуальной защиты </w:t>
            </w:r>
            <w:r w:rsidRPr="00F14BA0">
              <w:rPr>
                <w:u w:val="single"/>
              </w:rPr>
              <w:t>очищающего типа, смывающие средства</w:t>
            </w:r>
          </w:p>
        </w:tc>
        <w:tc>
          <w:tcPr>
            <w:tcW w:w="2099" w:type="dxa"/>
          </w:tcPr>
          <w:p w14:paraId="44251612" w14:textId="77777777" w:rsidR="00F14BA0" w:rsidRPr="00F14BA0" w:rsidRDefault="00F14BA0" w:rsidP="008501A9">
            <w:pPr>
              <w:pStyle w:val="a3"/>
              <w:rPr>
                <w:rFonts w:ascii="Times New Roman" w:hAnsi="Times New Roman"/>
                <w:sz w:val="22"/>
                <w:szCs w:val="22"/>
              </w:rPr>
            </w:pPr>
            <w:r w:rsidRPr="00F14BA0">
              <w:rPr>
                <w:rFonts w:ascii="Times New Roman" w:hAnsi="Times New Roman"/>
                <w:sz w:val="22"/>
                <w:szCs w:val="22"/>
              </w:rPr>
              <w:t>Очищение от особо устойчивых загрязнений</w:t>
            </w:r>
          </w:p>
        </w:tc>
        <w:tc>
          <w:tcPr>
            <w:tcW w:w="963" w:type="dxa"/>
          </w:tcPr>
          <w:p w14:paraId="5DCC9996" w14:textId="77777777" w:rsidR="00F14BA0" w:rsidRPr="00F14BA0" w:rsidRDefault="00F14BA0" w:rsidP="008501A9">
            <w:pPr>
              <w:jc w:val="center"/>
            </w:pPr>
            <w:r w:rsidRPr="00F14BA0">
              <w:t>200мл.</w:t>
            </w:r>
          </w:p>
        </w:tc>
      </w:tr>
      <w:tr w:rsidR="00F14BA0" w:rsidRPr="00F14BA0" w14:paraId="2CD2E7DA" w14:textId="77777777" w:rsidTr="008501A9">
        <w:tc>
          <w:tcPr>
            <w:tcW w:w="514" w:type="dxa"/>
          </w:tcPr>
          <w:p w14:paraId="12CBC7D7" w14:textId="77777777" w:rsidR="00F14BA0" w:rsidRPr="00F14BA0" w:rsidRDefault="00F14BA0" w:rsidP="008501A9">
            <w:pPr>
              <w:rPr>
                <w:sz w:val="20"/>
                <w:szCs w:val="20"/>
              </w:rPr>
            </w:pPr>
          </w:p>
        </w:tc>
        <w:tc>
          <w:tcPr>
            <w:tcW w:w="2126" w:type="dxa"/>
          </w:tcPr>
          <w:p w14:paraId="2EBE50A8" w14:textId="77777777" w:rsidR="00F14BA0" w:rsidRPr="00F14BA0" w:rsidRDefault="00F14BA0" w:rsidP="008501A9">
            <w:pPr>
              <w:rPr>
                <w:color w:val="000000"/>
              </w:rPr>
            </w:pPr>
          </w:p>
        </w:tc>
        <w:tc>
          <w:tcPr>
            <w:tcW w:w="2015" w:type="dxa"/>
          </w:tcPr>
          <w:p w14:paraId="562916CB" w14:textId="77777777" w:rsidR="00F14BA0" w:rsidRPr="00F14BA0" w:rsidRDefault="00F14BA0" w:rsidP="008501A9"/>
        </w:tc>
        <w:tc>
          <w:tcPr>
            <w:tcW w:w="2421" w:type="dxa"/>
          </w:tcPr>
          <w:p w14:paraId="015C5AD1" w14:textId="77777777" w:rsidR="00F14BA0" w:rsidRPr="00F14BA0" w:rsidRDefault="00F14BA0" w:rsidP="008501A9">
            <w:r w:rsidRPr="00F14BA0">
              <w:t xml:space="preserve">Дерматологические средства индивидуальной защиты </w:t>
            </w:r>
            <w:r w:rsidRPr="00F14BA0">
              <w:rPr>
                <w:u w:val="single"/>
              </w:rPr>
              <w:t>регенерирующего (восстанавливающего) типа</w:t>
            </w:r>
          </w:p>
        </w:tc>
        <w:tc>
          <w:tcPr>
            <w:tcW w:w="2099" w:type="dxa"/>
          </w:tcPr>
          <w:p w14:paraId="4F14BB13" w14:textId="77777777" w:rsidR="00F14BA0" w:rsidRPr="00F14BA0" w:rsidRDefault="00F14BA0" w:rsidP="008501A9">
            <w:pPr>
              <w:pStyle w:val="a3"/>
              <w:rPr>
                <w:rFonts w:ascii="Times New Roman" w:hAnsi="Times New Roman"/>
                <w:sz w:val="22"/>
                <w:szCs w:val="22"/>
              </w:rPr>
            </w:pPr>
          </w:p>
        </w:tc>
        <w:tc>
          <w:tcPr>
            <w:tcW w:w="963" w:type="dxa"/>
          </w:tcPr>
          <w:p w14:paraId="695995C0" w14:textId="77777777" w:rsidR="00F14BA0" w:rsidRPr="00F14BA0" w:rsidRDefault="00F14BA0" w:rsidP="008501A9">
            <w:pPr>
              <w:jc w:val="center"/>
            </w:pPr>
            <w:r w:rsidRPr="00F14BA0">
              <w:t>100мл.</w:t>
            </w:r>
          </w:p>
        </w:tc>
      </w:tr>
      <w:tr w:rsidR="00F14BA0" w:rsidRPr="00F14BA0" w14:paraId="1D84F064" w14:textId="77777777" w:rsidTr="008501A9">
        <w:tc>
          <w:tcPr>
            <w:tcW w:w="514" w:type="dxa"/>
          </w:tcPr>
          <w:p w14:paraId="32156EC3" w14:textId="77777777" w:rsidR="00F14BA0" w:rsidRPr="00F14BA0" w:rsidRDefault="00F14BA0" w:rsidP="008501A9">
            <w:pPr>
              <w:rPr>
                <w:sz w:val="20"/>
                <w:szCs w:val="20"/>
              </w:rPr>
            </w:pPr>
          </w:p>
        </w:tc>
        <w:tc>
          <w:tcPr>
            <w:tcW w:w="2126" w:type="dxa"/>
          </w:tcPr>
          <w:p w14:paraId="7B46FD23" w14:textId="77777777" w:rsidR="00F14BA0" w:rsidRPr="00F14BA0" w:rsidRDefault="00F14BA0" w:rsidP="008501A9">
            <w:pPr>
              <w:rPr>
                <w:color w:val="000000"/>
              </w:rPr>
            </w:pPr>
          </w:p>
        </w:tc>
        <w:tc>
          <w:tcPr>
            <w:tcW w:w="2015" w:type="dxa"/>
          </w:tcPr>
          <w:p w14:paraId="6D6A20CC" w14:textId="77777777" w:rsidR="00F14BA0" w:rsidRPr="00F14BA0" w:rsidRDefault="00F14BA0" w:rsidP="008501A9">
            <w:r w:rsidRPr="00F14BA0">
              <w:t>При выполнении работ в средствах защиты ног (закрытая специальная обувь)</w:t>
            </w:r>
          </w:p>
        </w:tc>
        <w:tc>
          <w:tcPr>
            <w:tcW w:w="2421" w:type="dxa"/>
          </w:tcPr>
          <w:p w14:paraId="1B792055"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w:t>
            </w:r>
          </w:p>
        </w:tc>
        <w:tc>
          <w:tcPr>
            <w:tcW w:w="2099" w:type="dxa"/>
          </w:tcPr>
          <w:p w14:paraId="10DA17DA" w14:textId="77777777" w:rsidR="00F14BA0" w:rsidRPr="00F14BA0" w:rsidRDefault="00F14BA0" w:rsidP="008501A9">
            <w:pPr>
              <w:pStyle w:val="a3"/>
              <w:rPr>
                <w:rFonts w:ascii="Times New Roman" w:hAnsi="Times New Roman"/>
                <w:sz w:val="22"/>
                <w:szCs w:val="22"/>
              </w:rPr>
            </w:pPr>
            <w:r w:rsidRPr="00F14BA0">
              <w:rPr>
                <w:rFonts w:ascii="Times New Roman" w:hAnsi="Times New Roman"/>
                <w:sz w:val="22"/>
                <w:szCs w:val="22"/>
              </w:rPr>
              <w:t>Защита от биологических факторов  (микроорганизмов): грибов (средства с противогрибковым (</w:t>
            </w:r>
            <w:proofErr w:type="spellStart"/>
            <w:r w:rsidRPr="00F14BA0">
              <w:rPr>
                <w:rFonts w:ascii="Times New Roman" w:hAnsi="Times New Roman"/>
                <w:sz w:val="22"/>
                <w:szCs w:val="22"/>
              </w:rPr>
              <w:t>фунгицидным</w:t>
            </w:r>
            <w:proofErr w:type="spellEnd"/>
            <w:r w:rsidRPr="00F14BA0">
              <w:rPr>
                <w:rFonts w:ascii="Times New Roman" w:hAnsi="Times New Roman"/>
                <w:sz w:val="22"/>
                <w:szCs w:val="22"/>
              </w:rPr>
              <w:t>) действием)</w:t>
            </w:r>
          </w:p>
        </w:tc>
        <w:tc>
          <w:tcPr>
            <w:tcW w:w="963" w:type="dxa"/>
          </w:tcPr>
          <w:p w14:paraId="19D1B7CD" w14:textId="77777777" w:rsidR="00F14BA0" w:rsidRPr="00F14BA0" w:rsidRDefault="00F14BA0" w:rsidP="008501A9">
            <w:pPr>
              <w:jc w:val="center"/>
            </w:pPr>
            <w:r w:rsidRPr="00F14BA0">
              <w:t>100мл.</w:t>
            </w:r>
          </w:p>
        </w:tc>
      </w:tr>
      <w:tr w:rsidR="00F14BA0" w:rsidRPr="00F14BA0" w14:paraId="25EBD90F" w14:textId="77777777" w:rsidTr="008501A9">
        <w:tc>
          <w:tcPr>
            <w:tcW w:w="514" w:type="dxa"/>
          </w:tcPr>
          <w:p w14:paraId="1006F9A8" w14:textId="77777777" w:rsidR="00F14BA0" w:rsidRPr="00F14BA0" w:rsidRDefault="00F14BA0" w:rsidP="008501A9">
            <w:pPr>
              <w:rPr>
                <w:sz w:val="20"/>
                <w:szCs w:val="20"/>
              </w:rPr>
            </w:pPr>
          </w:p>
        </w:tc>
        <w:tc>
          <w:tcPr>
            <w:tcW w:w="2126" w:type="dxa"/>
          </w:tcPr>
          <w:p w14:paraId="76A466E3" w14:textId="77777777" w:rsidR="00F14BA0" w:rsidRPr="00F14BA0" w:rsidRDefault="00F14BA0" w:rsidP="008501A9">
            <w:pPr>
              <w:rPr>
                <w:color w:val="000000"/>
              </w:rPr>
            </w:pPr>
          </w:p>
        </w:tc>
        <w:tc>
          <w:tcPr>
            <w:tcW w:w="2015" w:type="dxa"/>
          </w:tcPr>
          <w:p w14:paraId="1C0C0FE6" w14:textId="77777777" w:rsidR="00F14BA0" w:rsidRPr="00F14BA0" w:rsidRDefault="00F14BA0" w:rsidP="008501A9">
            <w:r w:rsidRPr="00F14BA0">
              <w:t>При выполнении работ при воздействии пониженных температур воздуха, ветра</w:t>
            </w:r>
          </w:p>
        </w:tc>
        <w:tc>
          <w:tcPr>
            <w:tcW w:w="2421" w:type="dxa"/>
          </w:tcPr>
          <w:p w14:paraId="15CAA0BB"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w:t>
            </w:r>
          </w:p>
        </w:tc>
        <w:tc>
          <w:tcPr>
            <w:tcW w:w="2099" w:type="dxa"/>
          </w:tcPr>
          <w:p w14:paraId="1984E5ED" w14:textId="77777777" w:rsidR="00F14BA0" w:rsidRPr="00F14BA0" w:rsidRDefault="00F14BA0" w:rsidP="008501A9">
            <w:pPr>
              <w:pStyle w:val="a3"/>
              <w:rPr>
                <w:rFonts w:ascii="Times New Roman" w:hAnsi="Times New Roman"/>
                <w:sz w:val="22"/>
                <w:szCs w:val="22"/>
              </w:rPr>
            </w:pPr>
            <w:r w:rsidRPr="00F14BA0">
              <w:rPr>
                <w:rFonts w:ascii="Times New Roman" w:hAnsi="Times New Roman"/>
                <w:sz w:val="22"/>
                <w:szCs w:val="22"/>
              </w:rPr>
              <w:t>Защита при негативном влиянии окружающей среды: от воздействия низких температур, ветра</w:t>
            </w:r>
          </w:p>
        </w:tc>
        <w:tc>
          <w:tcPr>
            <w:tcW w:w="963" w:type="dxa"/>
          </w:tcPr>
          <w:p w14:paraId="1A756D39" w14:textId="77777777" w:rsidR="00F14BA0" w:rsidRPr="00F14BA0" w:rsidRDefault="00F14BA0" w:rsidP="008501A9">
            <w:pPr>
              <w:jc w:val="center"/>
            </w:pPr>
            <w:r w:rsidRPr="00F14BA0">
              <w:t>100мл.</w:t>
            </w:r>
          </w:p>
        </w:tc>
      </w:tr>
      <w:tr w:rsidR="00F14BA0" w:rsidRPr="00F14BA0" w14:paraId="2CF9E92B" w14:textId="77777777" w:rsidTr="008501A9">
        <w:tc>
          <w:tcPr>
            <w:tcW w:w="514" w:type="dxa"/>
          </w:tcPr>
          <w:p w14:paraId="63F2D483" w14:textId="77777777" w:rsidR="00F14BA0" w:rsidRPr="00F14BA0" w:rsidRDefault="00F14BA0" w:rsidP="008501A9">
            <w:pPr>
              <w:rPr>
                <w:sz w:val="20"/>
                <w:szCs w:val="20"/>
              </w:rPr>
            </w:pPr>
          </w:p>
        </w:tc>
        <w:tc>
          <w:tcPr>
            <w:tcW w:w="2126" w:type="dxa"/>
          </w:tcPr>
          <w:p w14:paraId="75CF8B0A" w14:textId="77777777" w:rsidR="00F14BA0" w:rsidRPr="00F14BA0" w:rsidRDefault="00F14BA0" w:rsidP="008501A9">
            <w:pPr>
              <w:rPr>
                <w:color w:val="000000"/>
              </w:rPr>
            </w:pPr>
          </w:p>
        </w:tc>
        <w:tc>
          <w:tcPr>
            <w:tcW w:w="2015" w:type="dxa"/>
          </w:tcPr>
          <w:p w14:paraId="3615FC97" w14:textId="77777777" w:rsidR="00F14BA0" w:rsidRPr="00F14BA0" w:rsidRDefault="00F14BA0" w:rsidP="008501A9">
            <w:r w:rsidRPr="00F14BA0">
              <w:t>При выполнении наружных и иных работ, связанных с воздействием УФ-излучения диапазонов А, В, С</w:t>
            </w:r>
          </w:p>
        </w:tc>
        <w:tc>
          <w:tcPr>
            <w:tcW w:w="2421" w:type="dxa"/>
          </w:tcPr>
          <w:p w14:paraId="0487ED5F"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w:t>
            </w:r>
          </w:p>
        </w:tc>
        <w:tc>
          <w:tcPr>
            <w:tcW w:w="2099" w:type="dxa"/>
          </w:tcPr>
          <w:p w14:paraId="6DAA180C" w14:textId="77777777" w:rsidR="00F14BA0" w:rsidRPr="00F14BA0" w:rsidRDefault="00F14BA0" w:rsidP="008501A9">
            <w:pPr>
              <w:pStyle w:val="af2"/>
              <w:rPr>
                <w:rFonts w:ascii="Times New Roman" w:hAnsi="Times New Roman" w:cs="Times New Roman"/>
                <w:sz w:val="22"/>
                <w:szCs w:val="22"/>
              </w:rPr>
            </w:pPr>
            <w:r w:rsidRPr="00F14BA0">
              <w:rPr>
                <w:rFonts w:ascii="Times New Roman" w:hAnsi="Times New Roman" w:cs="Times New Roman"/>
                <w:sz w:val="22"/>
                <w:szCs w:val="22"/>
              </w:rPr>
              <w:t>Защита при</w:t>
            </w:r>
          </w:p>
          <w:p w14:paraId="31696997" w14:textId="77777777" w:rsidR="00F14BA0" w:rsidRPr="00F14BA0" w:rsidRDefault="00F14BA0" w:rsidP="008501A9">
            <w:pPr>
              <w:pStyle w:val="a3"/>
              <w:rPr>
                <w:rFonts w:ascii="Times New Roman" w:hAnsi="Times New Roman"/>
                <w:sz w:val="22"/>
                <w:szCs w:val="22"/>
              </w:rPr>
            </w:pPr>
            <w:r w:rsidRPr="00F14BA0">
              <w:rPr>
                <w:rFonts w:ascii="Times New Roman" w:hAnsi="Times New Roman"/>
                <w:sz w:val="22"/>
                <w:szCs w:val="22"/>
              </w:rPr>
              <w:t>негативном влиянии окружающей среды: от воздействия ультрафиолетового излучения диапазонов А, В, С</w:t>
            </w:r>
          </w:p>
        </w:tc>
        <w:tc>
          <w:tcPr>
            <w:tcW w:w="963" w:type="dxa"/>
          </w:tcPr>
          <w:p w14:paraId="3404889E" w14:textId="77777777" w:rsidR="00F14BA0" w:rsidRPr="00F14BA0" w:rsidRDefault="00F14BA0" w:rsidP="008501A9">
            <w:pPr>
              <w:jc w:val="center"/>
            </w:pPr>
            <w:r w:rsidRPr="00F14BA0">
              <w:t>100мл.</w:t>
            </w:r>
          </w:p>
        </w:tc>
      </w:tr>
      <w:tr w:rsidR="00F14BA0" w:rsidRPr="00F14BA0" w14:paraId="4061A3BB" w14:textId="77777777" w:rsidTr="008501A9">
        <w:tc>
          <w:tcPr>
            <w:tcW w:w="514" w:type="dxa"/>
          </w:tcPr>
          <w:p w14:paraId="0A72F350" w14:textId="77777777" w:rsidR="00F14BA0" w:rsidRPr="00F14BA0" w:rsidRDefault="00F14BA0" w:rsidP="008501A9">
            <w:pPr>
              <w:rPr>
                <w:sz w:val="20"/>
                <w:szCs w:val="20"/>
              </w:rPr>
            </w:pPr>
          </w:p>
        </w:tc>
        <w:tc>
          <w:tcPr>
            <w:tcW w:w="2126" w:type="dxa"/>
          </w:tcPr>
          <w:p w14:paraId="76ECEB9F" w14:textId="77777777" w:rsidR="00F14BA0" w:rsidRPr="00F14BA0" w:rsidRDefault="00F14BA0" w:rsidP="008501A9">
            <w:pPr>
              <w:rPr>
                <w:color w:val="000000"/>
              </w:rPr>
            </w:pPr>
          </w:p>
        </w:tc>
        <w:tc>
          <w:tcPr>
            <w:tcW w:w="2015" w:type="dxa"/>
          </w:tcPr>
          <w:p w14:paraId="7A182F5D" w14:textId="77777777" w:rsidR="00F14BA0" w:rsidRPr="00F14BA0" w:rsidRDefault="00F14BA0" w:rsidP="008501A9">
            <w:r w:rsidRPr="00F14BA0">
              <w:t>При выполнении работ в районах, где сезонно наблюдается массовый лет кровососущих насекомых</w:t>
            </w:r>
          </w:p>
        </w:tc>
        <w:tc>
          <w:tcPr>
            <w:tcW w:w="2421" w:type="dxa"/>
          </w:tcPr>
          <w:p w14:paraId="0CDE05B0" w14:textId="77777777" w:rsidR="00F14BA0" w:rsidRPr="00F14BA0" w:rsidRDefault="00F14BA0" w:rsidP="008501A9">
            <w:r w:rsidRPr="00F14BA0">
              <w:t xml:space="preserve">Дерматологические средства индивидуальной защиты </w:t>
            </w:r>
            <w:r w:rsidRPr="00F14BA0">
              <w:rPr>
                <w:u w:val="single"/>
              </w:rPr>
              <w:t>защитного типа</w:t>
            </w:r>
          </w:p>
        </w:tc>
        <w:tc>
          <w:tcPr>
            <w:tcW w:w="2099" w:type="dxa"/>
          </w:tcPr>
          <w:p w14:paraId="3C8CF100" w14:textId="77777777" w:rsidR="00F14BA0" w:rsidRPr="00F14BA0" w:rsidRDefault="00F14BA0" w:rsidP="008501A9">
            <w:pPr>
              <w:pStyle w:val="a3"/>
              <w:rPr>
                <w:rFonts w:ascii="Times New Roman" w:hAnsi="Times New Roman"/>
                <w:sz w:val="22"/>
                <w:szCs w:val="22"/>
              </w:rPr>
            </w:pPr>
            <w:r w:rsidRPr="00F14BA0">
              <w:rPr>
                <w:rFonts w:ascii="Times New Roman" w:hAnsi="Times New Roman"/>
                <w:sz w:val="22"/>
                <w:szCs w:val="22"/>
              </w:rPr>
              <w:t xml:space="preserve">Защита от биологических факторов (насекомых и паукообразных (клещей): </w:t>
            </w:r>
            <w:proofErr w:type="spellStart"/>
            <w:r w:rsidRPr="00F14BA0">
              <w:rPr>
                <w:rFonts w:ascii="Times New Roman" w:hAnsi="Times New Roman"/>
                <w:sz w:val="22"/>
                <w:szCs w:val="22"/>
              </w:rPr>
              <w:t>репеллентные</w:t>
            </w:r>
            <w:proofErr w:type="spellEnd"/>
            <w:r w:rsidRPr="00F14BA0">
              <w:rPr>
                <w:rFonts w:ascii="Times New Roman" w:hAnsi="Times New Roman"/>
                <w:sz w:val="22"/>
                <w:szCs w:val="22"/>
              </w:rPr>
              <w:t xml:space="preserve"> средства</w:t>
            </w:r>
          </w:p>
        </w:tc>
        <w:tc>
          <w:tcPr>
            <w:tcW w:w="963" w:type="dxa"/>
          </w:tcPr>
          <w:p w14:paraId="06067275" w14:textId="77777777" w:rsidR="00F14BA0" w:rsidRPr="00F14BA0" w:rsidRDefault="00F14BA0" w:rsidP="008501A9">
            <w:pPr>
              <w:jc w:val="center"/>
            </w:pPr>
            <w:r w:rsidRPr="00F14BA0">
              <w:t>100мл.</w:t>
            </w:r>
          </w:p>
        </w:tc>
      </w:tr>
      <w:tr w:rsidR="00F14BA0" w:rsidRPr="00F14BA0" w14:paraId="1D99307D" w14:textId="77777777" w:rsidTr="008501A9">
        <w:tc>
          <w:tcPr>
            <w:tcW w:w="514" w:type="dxa"/>
          </w:tcPr>
          <w:p w14:paraId="7CD323BB" w14:textId="77777777" w:rsidR="00F14BA0" w:rsidRPr="00F14BA0" w:rsidRDefault="00F14BA0" w:rsidP="008501A9">
            <w:pPr>
              <w:rPr>
                <w:sz w:val="20"/>
                <w:szCs w:val="20"/>
              </w:rPr>
            </w:pPr>
          </w:p>
        </w:tc>
        <w:tc>
          <w:tcPr>
            <w:tcW w:w="2126" w:type="dxa"/>
          </w:tcPr>
          <w:p w14:paraId="4B0EC53A" w14:textId="77777777" w:rsidR="00F14BA0" w:rsidRPr="00F14BA0" w:rsidRDefault="00F14BA0" w:rsidP="008501A9">
            <w:pPr>
              <w:rPr>
                <w:color w:val="000000"/>
              </w:rPr>
            </w:pPr>
          </w:p>
        </w:tc>
        <w:tc>
          <w:tcPr>
            <w:tcW w:w="2015" w:type="dxa"/>
          </w:tcPr>
          <w:p w14:paraId="10B12B7F" w14:textId="77777777" w:rsidR="00F14BA0" w:rsidRPr="00F14BA0" w:rsidRDefault="00F14BA0" w:rsidP="008501A9">
            <w:pPr>
              <w:pStyle w:val="af1"/>
              <w:rPr>
                <w:rFonts w:ascii="Times New Roman" w:hAnsi="Times New Roman" w:cs="Times New Roman"/>
                <w:sz w:val="22"/>
                <w:szCs w:val="22"/>
              </w:rPr>
            </w:pPr>
            <w:r w:rsidRPr="00F14BA0">
              <w:rPr>
                <w:rFonts w:ascii="Times New Roman" w:hAnsi="Times New Roman" w:cs="Times New Roman"/>
                <w:sz w:val="22"/>
                <w:szCs w:val="22"/>
              </w:rPr>
              <w:t>При выполнении работ в районах, где наблюдается распространение и активность паукообразных (иксодовые клещи и другие), с учетом сезонной специфики региона.</w:t>
            </w:r>
          </w:p>
          <w:p w14:paraId="77DE706A" w14:textId="77777777" w:rsidR="00F14BA0" w:rsidRPr="00F14BA0" w:rsidRDefault="00F14BA0" w:rsidP="008501A9"/>
        </w:tc>
        <w:tc>
          <w:tcPr>
            <w:tcW w:w="2421" w:type="dxa"/>
          </w:tcPr>
          <w:p w14:paraId="2B8B8513" w14:textId="77777777" w:rsidR="00F14BA0" w:rsidRPr="00F14BA0" w:rsidRDefault="00F14BA0" w:rsidP="008501A9">
            <w:pPr>
              <w:pStyle w:val="a9"/>
              <w:jc w:val="both"/>
              <w:rPr>
                <w:rFonts w:ascii="Times New Roman" w:hAnsi="Times New Roman"/>
                <w:u w:val="single"/>
              </w:rPr>
            </w:pPr>
            <w:r w:rsidRPr="00F14BA0">
              <w:rPr>
                <w:rFonts w:ascii="Times New Roman" w:hAnsi="Times New Roman"/>
              </w:rPr>
              <w:t xml:space="preserve">Дерматологические средства индивидуальной защиты </w:t>
            </w:r>
            <w:r w:rsidRPr="00F14BA0">
              <w:rPr>
                <w:rFonts w:ascii="Times New Roman" w:hAnsi="Times New Roman"/>
                <w:u w:val="single"/>
              </w:rPr>
              <w:t>защитного типа</w:t>
            </w:r>
          </w:p>
          <w:p w14:paraId="227CF967" w14:textId="77777777" w:rsidR="00F14BA0" w:rsidRPr="00F14BA0" w:rsidRDefault="00F14BA0" w:rsidP="008501A9">
            <w:pPr>
              <w:pStyle w:val="a9"/>
              <w:jc w:val="both"/>
              <w:rPr>
                <w:rFonts w:ascii="Times New Roman" w:hAnsi="Times New Roman"/>
                <w:u w:val="single"/>
              </w:rPr>
            </w:pPr>
          </w:p>
          <w:p w14:paraId="2F78B38B" w14:textId="77777777" w:rsidR="00F14BA0" w:rsidRPr="00F14BA0" w:rsidRDefault="00F14BA0" w:rsidP="008501A9">
            <w:pPr>
              <w:pStyle w:val="a9"/>
              <w:jc w:val="both"/>
              <w:rPr>
                <w:rFonts w:ascii="Times New Roman" w:hAnsi="Times New Roman"/>
                <w:u w:val="single"/>
              </w:rPr>
            </w:pPr>
          </w:p>
          <w:p w14:paraId="448CAE24" w14:textId="77777777" w:rsidR="00F14BA0" w:rsidRPr="00F14BA0" w:rsidRDefault="00F14BA0" w:rsidP="008501A9"/>
        </w:tc>
        <w:tc>
          <w:tcPr>
            <w:tcW w:w="2099" w:type="dxa"/>
          </w:tcPr>
          <w:p w14:paraId="64018254" w14:textId="77777777" w:rsidR="00F14BA0" w:rsidRPr="00F14BA0" w:rsidRDefault="00F14BA0" w:rsidP="008501A9">
            <w:pPr>
              <w:pStyle w:val="af2"/>
              <w:rPr>
                <w:rFonts w:ascii="Times New Roman" w:hAnsi="Times New Roman" w:cs="Times New Roman"/>
                <w:sz w:val="22"/>
                <w:szCs w:val="22"/>
              </w:rPr>
            </w:pPr>
            <w:r w:rsidRPr="00F14BA0">
              <w:rPr>
                <w:rFonts w:ascii="Times New Roman" w:hAnsi="Times New Roman" w:cs="Times New Roman"/>
                <w:sz w:val="22"/>
                <w:szCs w:val="22"/>
              </w:rPr>
              <w:t xml:space="preserve">Защита от биологических факторов (насекомых и паукообразных (клещей): </w:t>
            </w:r>
            <w:proofErr w:type="spellStart"/>
            <w:r w:rsidRPr="00F14BA0">
              <w:rPr>
                <w:rFonts w:ascii="Times New Roman" w:hAnsi="Times New Roman" w:cs="Times New Roman"/>
                <w:sz w:val="22"/>
                <w:szCs w:val="22"/>
              </w:rPr>
              <w:t>инсектоакарицидные</w:t>
            </w:r>
            <w:proofErr w:type="spellEnd"/>
            <w:r w:rsidRPr="00F14BA0">
              <w:rPr>
                <w:rFonts w:ascii="Times New Roman" w:hAnsi="Times New Roman" w:cs="Times New Roman"/>
                <w:sz w:val="22"/>
                <w:szCs w:val="22"/>
              </w:rPr>
              <w:t xml:space="preserve"> средств</w:t>
            </w:r>
          </w:p>
          <w:p w14:paraId="28F1B5E5" w14:textId="77777777" w:rsidR="00F14BA0" w:rsidRPr="00F14BA0" w:rsidRDefault="00F14BA0" w:rsidP="008501A9">
            <w:pPr>
              <w:pStyle w:val="a3"/>
              <w:rPr>
                <w:rFonts w:ascii="Times New Roman" w:hAnsi="Times New Roman"/>
                <w:sz w:val="22"/>
                <w:szCs w:val="22"/>
              </w:rPr>
            </w:pPr>
          </w:p>
        </w:tc>
        <w:tc>
          <w:tcPr>
            <w:tcW w:w="963" w:type="dxa"/>
          </w:tcPr>
          <w:p w14:paraId="5BDBE2D0" w14:textId="77777777" w:rsidR="00F14BA0" w:rsidRPr="00F14BA0" w:rsidRDefault="00F14BA0" w:rsidP="008501A9">
            <w:pPr>
              <w:jc w:val="center"/>
            </w:pPr>
            <w:r w:rsidRPr="00F14BA0">
              <w:t>100мл.</w:t>
            </w:r>
          </w:p>
        </w:tc>
      </w:tr>
      <w:tr w:rsidR="00F14BA0" w:rsidRPr="00F14BA0" w14:paraId="51F6EE5D" w14:textId="77777777" w:rsidTr="008501A9">
        <w:tc>
          <w:tcPr>
            <w:tcW w:w="514" w:type="dxa"/>
          </w:tcPr>
          <w:p w14:paraId="18E5E69B" w14:textId="77777777" w:rsidR="00F14BA0" w:rsidRPr="00F14BA0" w:rsidRDefault="00F14BA0" w:rsidP="008501A9">
            <w:r w:rsidRPr="00F14BA0">
              <w:t>9</w:t>
            </w:r>
          </w:p>
        </w:tc>
        <w:tc>
          <w:tcPr>
            <w:tcW w:w="2126" w:type="dxa"/>
          </w:tcPr>
          <w:p w14:paraId="46CC8ED1" w14:textId="77777777" w:rsidR="00F14BA0" w:rsidRPr="00F14BA0" w:rsidRDefault="00F14BA0" w:rsidP="008501A9">
            <w:pPr>
              <w:rPr>
                <w:color w:val="000000"/>
              </w:rPr>
            </w:pPr>
            <w:r w:rsidRPr="00F14BA0">
              <w:t>Водитель- автомобиля</w:t>
            </w:r>
          </w:p>
        </w:tc>
        <w:tc>
          <w:tcPr>
            <w:tcW w:w="2015" w:type="dxa"/>
          </w:tcPr>
          <w:p w14:paraId="308FBED8" w14:textId="77777777" w:rsidR="00F14BA0" w:rsidRPr="00F14BA0" w:rsidRDefault="00F14BA0" w:rsidP="008501A9">
            <w:pPr>
              <w:pStyle w:val="a9"/>
              <w:jc w:val="both"/>
              <w:rPr>
                <w:rFonts w:ascii="Times New Roman" w:hAnsi="Times New Roman"/>
              </w:rPr>
            </w:pPr>
            <w:r w:rsidRPr="00F14BA0">
              <w:rPr>
                <w:rFonts w:ascii="Times New Roman" w:hAnsi="Times New Roman"/>
              </w:rPr>
              <w:t>Общие загрязнения:</w:t>
            </w:r>
          </w:p>
          <w:p w14:paraId="159932EC" w14:textId="77777777" w:rsidR="00F14BA0" w:rsidRPr="00F14BA0" w:rsidRDefault="00F14BA0" w:rsidP="008501A9">
            <w:pPr>
              <w:pStyle w:val="af1"/>
              <w:rPr>
                <w:rFonts w:ascii="Times New Roman" w:hAnsi="Times New Roman" w:cs="Times New Roman"/>
                <w:sz w:val="22"/>
                <w:szCs w:val="22"/>
              </w:rPr>
            </w:pPr>
            <w:r w:rsidRPr="00F14BA0">
              <w:rPr>
                <w:rFonts w:ascii="Times New Roman" w:hAnsi="Times New Roman" w:cs="Times New Roman"/>
                <w:sz w:val="22"/>
                <w:szCs w:val="22"/>
              </w:rPr>
              <w:t>жир, грязь, уличная пыль и другие</w:t>
            </w:r>
          </w:p>
        </w:tc>
        <w:tc>
          <w:tcPr>
            <w:tcW w:w="2421" w:type="dxa"/>
          </w:tcPr>
          <w:p w14:paraId="31434208" w14:textId="77777777" w:rsidR="00F14BA0" w:rsidRPr="00F14BA0" w:rsidRDefault="00F14BA0" w:rsidP="008501A9">
            <w:pPr>
              <w:pStyle w:val="a9"/>
              <w:jc w:val="both"/>
              <w:rPr>
                <w:rFonts w:ascii="Times New Roman" w:hAnsi="Times New Roman"/>
              </w:rPr>
            </w:pPr>
            <w:r w:rsidRPr="00F14BA0">
              <w:rPr>
                <w:rFonts w:ascii="Times New Roman" w:hAnsi="Times New Roman"/>
              </w:rPr>
              <w:t xml:space="preserve">Дерматологические средства индивидуальной защиты от общих загрязнений (жир, грязь, уличная пыль и др.) </w:t>
            </w:r>
            <w:r w:rsidRPr="00F14BA0">
              <w:rPr>
                <w:rFonts w:ascii="Times New Roman" w:hAnsi="Times New Roman"/>
                <w:u w:val="single"/>
              </w:rPr>
              <w:t>очищающего типа</w:t>
            </w:r>
          </w:p>
        </w:tc>
        <w:tc>
          <w:tcPr>
            <w:tcW w:w="2099" w:type="dxa"/>
          </w:tcPr>
          <w:p w14:paraId="7C48EC84" w14:textId="77777777" w:rsidR="00F14BA0" w:rsidRPr="00F14BA0" w:rsidRDefault="00F14BA0" w:rsidP="008501A9">
            <w:pPr>
              <w:pStyle w:val="af2"/>
              <w:rPr>
                <w:rFonts w:ascii="Times New Roman" w:hAnsi="Times New Roman" w:cs="Times New Roman"/>
                <w:sz w:val="22"/>
                <w:szCs w:val="22"/>
              </w:rPr>
            </w:pPr>
            <w:r w:rsidRPr="00F14BA0">
              <w:rPr>
                <w:rFonts w:ascii="Times New Roman" w:hAnsi="Times New Roman" w:cs="Times New Roman"/>
                <w:sz w:val="22"/>
                <w:szCs w:val="22"/>
              </w:rPr>
              <w:t>Очищение от неустойчивых загрязнений и смывающие средства</w:t>
            </w:r>
          </w:p>
        </w:tc>
        <w:tc>
          <w:tcPr>
            <w:tcW w:w="963" w:type="dxa"/>
          </w:tcPr>
          <w:p w14:paraId="14A68C53" w14:textId="77777777" w:rsidR="00F14BA0" w:rsidRPr="00F14BA0" w:rsidRDefault="00F14BA0" w:rsidP="008501A9">
            <w:pPr>
              <w:pStyle w:val="a9"/>
              <w:jc w:val="center"/>
              <w:rPr>
                <w:rFonts w:ascii="Times New Roman" w:hAnsi="Times New Roman"/>
              </w:rPr>
            </w:pPr>
            <w:r w:rsidRPr="00F14BA0">
              <w:rPr>
                <w:rFonts w:ascii="Times New Roman" w:hAnsi="Times New Roman"/>
              </w:rPr>
              <w:t>250/200</w:t>
            </w:r>
          </w:p>
          <w:p w14:paraId="5462161B" w14:textId="77777777" w:rsidR="00F14BA0" w:rsidRPr="00F14BA0" w:rsidRDefault="00F14BA0" w:rsidP="008501A9">
            <w:pPr>
              <w:jc w:val="center"/>
            </w:pPr>
          </w:p>
        </w:tc>
      </w:tr>
      <w:tr w:rsidR="00F14BA0" w:rsidRPr="00F14BA0" w14:paraId="508B94EB" w14:textId="77777777" w:rsidTr="008501A9">
        <w:tc>
          <w:tcPr>
            <w:tcW w:w="514" w:type="dxa"/>
          </w:tcPr>
          <w:p w14:paraId="0923367D" w14:textId="77777777" w:rsidR="00F14BA0" w:rsidRPr="00F14BA0" w:rsidRDefault="00F14BA0" w:rsidP="008501A9">
            <w:pPr>
              <w:rPr>
                <w:sz w:val="20"/>
                <w:szCs w:val="20"/>
              </w:rPr>
            </w:pPr>
          </w:p>
        </w:tc>
        <w:tc>
          <w:tcPr>
            <w:tcW w:w="2126" w:type="dxa"/>
          </w:tcPr>
          <w:p w14:paraId="26EDFE94" w14:textId="77777777" w:rsidR="00F14BA0" w:rsidRPr="00F14BA0" w:rsidRDefault="00F14BA0" w:rsidP="008501A9"/>
        </w:tc>
        <w:tc>
          <w:tcPr>
            <w:tcW w:w="2015" w:type="dxa"/>
          </w:tcPr>
          <w:p w14:paraId="134C2AD7" w14:textId="77777777" w:rsidR="00F14BA0" w:rsidRPr="00F14BA0" w:rsidRDefault="00F14BA0" w:rsidP="008501A9">
            <w:pPr>
              <w:pStyle w:val="af1"/>
              <w:jc w:val="both"/>
              <w:rPr>
                <w:rFonts w:ascii="Times New Roman" w:hAnsi="Times New Roman" w:cs="Times New Roman"/>
                <w:sz w:val="22"/>
                <w:szCs w:val="22"/>
              </w:rPr>
            </w:pPr>
            <w:r w:rsidRPr="00F14BA0">
              <w:rPr>
                <w:rFonts w:ascii="Times New Roman" w:hAnsi="Times New Roman" w:cs="Times New Roman"/>
                <w:sz w:val="22"/>
                <w:szCs w:val="22"/>
              </w:rPr>
              <w:t>Технические масла:</w:t>
            </w:r>
          </w:p>
          <w:p w14:paraId="6C1440FC" w14:textId="77777777" w:rsidR="00F14BA0" w:rsidRPr="00F14BA0" w:rsidRDefault="00F14BA0" w:rsidP="008501A9">
            <w:pPr>
              <w:pStyle w:val="af1"/>
              <w:jc w:val="both"/>
              <w:rPr>
                <w:rFonts w:ascii="Times New Roman" w:hAnsi="Times New Roman" w:cs="Times New Roman"/>
                <w:sz w:val="22"/>
                <w:szCs w:val="22"/>
              </w:rPr>
            </w:pPr>
            <w:r w:rsidRPr="00F14BA0">
              <w:rPr>
                <w:rFonts w:ascii="Times New Roman" w:hAnsi="Times New Roman" w:cs="Times New Roman"/>
                <w:sz w:val="22"/>
                <w:szCs w:val="22"/>
              </w:rPr>
              <w:t>масла минеральные, нефтяные; смазка; нефтепродукты:</w:t>
            </w:r>
          </w:p>
          <w:p w14:paraId="600DFD4E" w14:textId="77777777" w:rsidR="00F14BA0" w:rsidRPr="00F14BA0" w:rsidRDefault="00F14BA0" w:rsidP="008501A9">
            <w:pPr>
              <w:pStyle w:val="af1"/>
              <w:rPr>
                <w:rFonts w:ascii="Times New Roman" w:hAnsi="Times New Roman" w:cs="Times New Roman"/>
                <w:sz w:val="22"/>
                <w:szCs w:val="22"/>
              </w:rPr>
            </w:pPr>
            <w:r w:rsidRPr="00F14BA0">
              <w:rPr>
                <w:rFonts w:ascii="Times New Roman" w:hAnsi="Times New Roman" w:cs="Times New Roman"/>
                <w:sz w:val="22"/>
                <w:szCs w:val="22"/>
              </w:rPr>
              <w:t xml:space="preserve">бензин, дизельное топливо, тосол, тормозная жидкость и другие  </w:t>
            </w:r>
          </w:p>
        </w:tc>
        <w:tc>
          <w:tcPr>
            <w:tcW w:w="2421" w:type="dxa"/>
          </w:tcPr>
          <w:p w14:paraId="13BB799F" w14:textId="77777777" w:rsidR="00F14BA0" w:rsidRPr="00F14BA0" w:rsidRDefault="00F14BA0" w:rsidP="008501A9">
            <w:pPr>
              <w:pStyle w:val="a9"/>
              <w:rPr>
                <w:rFonts w:ascii="Times New Roman" w:hAnsi="Times New Roman"/>
              </w:rPr>
            </w:pPr>
            <w:r w:rsidRPr="00F14BA0">
              <w:rPr>
                <w:rFonts w:ascii="Times New Roman" w:hAnsi="Times New Roman"/>
              </w:rPr>
              <w:t xml:space="preserve">Дерматологические средства индивидуальной защиты </w:t>
            </w:r>
            <w:r w:rsidRPr="00F14BA0">
              <w:rPr>
                <w:rFonts w:ascii="Times New Roman" w:hAnsi="Times New Roman"/>
                <w:u w:val="single"/>
              </w:rPr>
              <w:t>защитного типа  гидрофильного действия</w:t>
            </w:r>
          </w:p>
        </w:tc>
        <w:tc>
          <w:tcPr>
            <w:tcW w:w="2099" w:type="dxa"/>
          </w:tcPr>
          <w:p w14:paraId="1A358BE6" w14:textId="77777777" w:rsidR="00F14BA0" w:rsidRPr="00F14BA0" w:rsidRDefault="00F14BA0" w:rsidP="008501A9">
            <w:pPr>
              <w:pStyle w:val="af2"/>
              <w:rPr>
                <w:rFonts w:ascii="Times New Roman" w:hAnsi="Times New Roman" w:cs="Times New Roman"/>
                <w:sz w:val="22"/>
                <w:szCs w:val="22"/>
              </w:rPr>
            </w:pPr>
          </w:p>
        </w:tc>
        <w:tc>
          <w:tcPr>
            <w:tcW w:w="963" w:type="dxa"/>
          </w:tcPr>
          <w:p w14:paraId="1344C6CE" w14:textId="77777777" w:rsidR="00F14BA0" w:rsidRPr="00F14BA0" w:rsidRDefault="00F14BA0" w:rsidP="008501A9">
            <w:pPr>
              <w:jc w:val="center"/>
            </w:pPr>
            <w:r w:rsidRPr="00F14BA0">
              <w:t>100мл.</w:t>
            </w:r>
          </w:p>
        </w:tc>
      </w:tr>
      <w:tr w:rsidR="00F14BA0" w:rsidRPr="00F14BA0" w14:paraId="785DF99A" w14:textId="77777777" w:rsidTr="008501A9">
        <w:tc>
          <w:tcPr>
            <w:tcW w:w="514" w:type="dxa"/>
          </w:tcPr>
          <w:p w14:paraId="15DCCB2C" w14:textId="77777777" w:rsidR="00F14BA0" w:rsidRPr="00F14BA0" w:rsidRDefault="00F14BA0" w:rsidP="008501A9">
            <w:pPr>
              <w:rPr>
                <w:sz w:val="20"/>
                <w:szCs w:val="20"/>
              </w:rPr>
            </w:pPr>
          </w:p>
        </w:tc>
        <w:tc>
          <w:tcPr>
            <w:tcW w:w="2126" w:type="dxa"/>
          </w:tcPr>
          <w:p w14:paraId="526B1B9E" w14:textId="77777777" w:rsidR="00F14BA0" w:rsidRPr="00F14BA0" w:rsidRDefault="00F14BA0" w:rsidP="008501A9"/>
        </w:tc>
        <w:tc>
          <w:tcPr>
            <w:tcW w:w="2015" w:type="dxa"/>
          </w:tcPr>
          <w:p w14:paraId="720F64EC" w14:textId="77777777" w:rsidR="00F14BA0" w:rsidRPr="00F14BA0" w:rsidRDefault="00F14BA0" w:rsidP="008501A9">
            <w:pPr>
              <w:jc w:val="both"/>
            </w:pPr>
          </w:p>
        </w:tc>
        <w:tc>
          <w:tcPr>
            <w:tcW w:w="2421" w:type="dxa"/>
          </w:tcPr>
          <w:p w14:paraId="539F9A7C" w14:textId="77777777" w:rsidR="00F14BA0" w:rsidRPr="00F14BA0" w:rsidRDefault="00F14BA0" w:rsidP="008501A9">
            <w:pPr>
              <w:pStyle w:val="a9"/>
              <w:rPr>
                <w:rFonts w:ascii="Times New Roman" w:hAnsi="Times New Roman"/>
              </w:rPr>
            </w:pPr>
            <w:r w:rsidRPr="00F14BA0">
              <w:rPr>
                <w:rFonts w:ascii="Times New Roman" w:hAnsi="Times New Roman"/>
              </w:rPr>
              <w:t xml:space="preserve">Дерматологические средства индивидуальной защиты </w:t>
            </w:r>
            <w:r w:rsidRPr="00F14BA0">
              <w:rPr>
                <w:rFonts w:ascii="Times New Roman" w:hAnsi="Times New Roman"/>
                <w:u w:val="single"/>
              </w:rPr>
              <w:t>очищающего типа, смывающие средства</w:t>
            </w:r>
            <w:r w:rsidRPr="00F14BA0">
              <w:rPr>
                <w:rFonts w:ascii="Times New Roman" w:hAnsi="Times New Roman"/>
              </w:rPr>
              <w:t xml:space="preserve"> </w:t>
            </w:r>
          </w:p>
        </w:tc>
        <w:tc>
          <w:tcPr>
            <w:tcW w:w="2099" w:type="dxa"/>
          </w:tcPr>
          <w:p w14:paraId="2CF65E7D" w14:textId="77777777" w:rsidR="00F14BA0" w:rsidRPr="00F14BA0" w:rsidRDefault="00F14BA0" w:rsidP="008501A9">
            <w:pPr>
              <w:pStyle w:val="af2"/>
              <w:rPr>
                <w:rFonts w:ascii="Times New Roman" w:hAnsi="Times New Roman" w:cs="Times New Roman"/>
                <w:sz w:val="22"/>
                <w:szCs w:val="22"/>
              </w:rPr>
            </w:pPr>
            <w:r w:rsidRPr="00F14BA0">
              <w:rPr>
                <w:rFonts w:ascii="Times New Roman" w:hAnsi="Times New Roman" w:cs="Times New Roman"/>
                <w:sz w:val="22"/>
                <w:szCs w:val="22"/>
              </w:rPr>
              <w:t>Очищение от устойчивых загрязнений</w:t>
            </w:r>
          </w:p>
        </w:tc>
        <w:tc>
          <w:tcPr>
            <w:tcW w:w="963" w:type="dxa"/>
          </w:tcPr>
          <w:p w14:paraId="0293BA47" w14:textId="77777777" w:rsidR="00F14BA0" w:rsidRPr="00F14BA0" w:rsidRDefault="00F14BA0" w:rsidP="008501A9">
            <w:pPr>
              <w:jc w:val="center"/>
            </w:pPr>
            <w:r w:rsidRPr="00F14BA0">
              <w:t>200мл.</w:t>
            </w:r>
          </w:p>
        </w:tc>
      </w:tr>
      <w:tr w:rsidR="00F14BA0" w:rsidRPr="00F14BA0" w14:paraId="711AFBF7" w14:textId="77777777" w:rsidTr="008501A9">
        <w:tc>
          <w:tcPr>
            <w:tcW w:w="514" w:type="dxa"/>
          </w:tcPr>
          <w:p w14:paraId="483D718C" w14:textId="77777777" w:rsidR="00F14BA0" w:rsidRPr="00F14BA0" w:rsidRDefault="00F14BA0" w:rsidP="008501A9">
            <w:pPr>
              <w:rPr>
                <w:sz w:val="20"/>
                <w:szCs w:val="20"/>
              </w:rPr>
            </w:pPr>
          </w:p>
        </w:tc>
        <w:tc>
          <w:tcPr>
            <w:tcW w:w="2126" w:type="dxa"/>
          </w:tcPr>
          <w:p w14:paraId="7839E84A" w14:textId="77777777" w:rsidR="00F14BA0" w:rsidRPr="00F14BA0" w:rsidRDefault="00F14BA0" w:rsidP="008501A9"/>
        </w:tc>
        <w:tc>
          <w:tcPr>
            <w:tcW w:w="2015" w:type="dxa"/>
          </w:tcPr>
          <w:p w14:paraId="60915651" w14:textId="77777777" w:rsidR="00F14BA0" w:rsidRPr="00F14BA0" w:rsidRDefault="00F14BA0" w:rsidP="008501A9">
            <w:pPr>
              <w:jc w:val="both"/>
            </w:pPr>
          </w:p>
        </w:tc>
        <w:tc>
          <w:tcPr>
            <w:tcW w:w="2421" w:type="dxa"/>
          </w:tcPr>
          <w:p w14:paraId="42A94FF2" w14:textId="77777777" w:rsidR="00F14BA0" w:rsidRPr="00F14BA0" w:rsidRDefault="00F14BA0" w:rsidP="008501A9">
            <w:pPr>
              <w:pStyle w:val="a9"/>
              <w:jc w:val="both"/>
              <w:rPr>
                <w:rFonts w:ascii="Times New Roman" w:hAnsi="Times New Roman"/>
              </w:rPr>
            </w:pPr>
            <w:r w:rsidRPr="00F14BA0">
              <w:rPr>
                <w:rFonts w:ascii="Times New Roman" w:hAnsi="Times New Roman"/>
              </w:rPr>
              <w:t xml:space="preserve">Дерматологические средства индивидуальной защиты </w:t>
            </w:r>
            <w:r w:rsidRPr="00F14BA0">
              <w:rPr>
                <w:rFonts w:ascii="Times New Roman" w:hAnsi="Times New Roman"/>
                <w:u w:val="single"/>
              </w:rPr>
              <w:t>регенерирующего (восстанавливающего) типа</w:t>
            </w:r>
          </w:p>
        </w:tc>
        <w:tc>
          <w:tcPr>
            <w:tcW w:w="2099" w:type="dxa"/>
          </w:tcPr>
          <w:p w14:paraId="746CCDAE" w14:textId="77777777" w:rsidR="00F14BA0" w:rsidRPr="00F14BA0" w:rsidRDefault="00F14BA0" w:rsidP="008501A9">
            <w:pPr>
              <w:pStyle w:val="af2"/>
              <w:rPr>
                <w:rFonts w:ascii="Times New Roman" w:hAnsi="Times New Roman" w:cs="Times New Roman"/>
                <w:sz w:val="22"/>
                <w:szCs w:val="22"/>
              </w:rPr>
            </w:pPr>
          </w:p>
        </w:tc>
        <w:tc>
          <w:tcPr>
            <w:tcW w:w="963" w:type="dxa"/>
          </w:tcPr>
          <w:p w14:paraId="0D1B7317" w14:textId="77777777" w:rsidR="00F14BA0" w:rsidRPr="00F14BA0" w:rsidRDefault="00F14BA0" w:rsidP="008501A9">
            <w:pPr>
              <w:jc w:val="center"/>
            </w:pPr>
            <w:r w:rsidRPr="00F14BA0">
              <w:t>100мл.</w:t>
            </w:r>
          </w:p>
        </w:tc>
      </w:tr>
      <w:tr w:rsidR="00F14BA0" w:rsidRPr="00F14BA0" w14:paraId="6A3E8874" w14:textId="77777777" w:rsidTr="008501A9">
        <w:tc>
          <w:tcPr>
            <w:tcW w:w="514" w:type="dxa"/>
          </w:tcPr>
          <w:p w14:paraId="33411EEE" w14:textId="77777777" w:rsidR="00F14BA0" w:rsidRPr="00F14BA0" w:rsidRDefault="00F14BA0" w:rsidP="008501A9">
            <w:pPr>
              <w:rPr>
                <w:sz w:val="20"/>
                <w:szCs w:val="20"/>
              </w:rPr>
            </w:pPr>
            <w:r w:rsidRPr="00F14BA0">
              <w:rPr>
                <w:sz w:val="20"/>
                <w:szCs w:val="20"/>
              </w:rPr>
              <w:t>10</w:t>
            </w:r>
          </w:p>
        </w:tc>
        <w:tc>
          <w:tcPr>
            <w:tcW w:w="2126" w:type="dxa"/>
          </w:tcPr>
          <w:p w14:paraId="644C4F06" w14:textId="77777777" w:rsidR="00F14BA0" w:rsidRPr="00F14BA0" w:rsidRDefault="00F14BA0" w:rsidP="008501A9">
            <w:r w:rsidRPr="00F14BA0">
              <w:t>Слесарь-сантехник</w:t>
            </w:r>
          </w:p>
        </w:tc>
        <w:tc>
          <w:tcPr>
            <w:tcW w:w="2015" w:type="dxa"/>
          </w:tcPr>
          <w:p w14:paraId="5E808CB8" w14:textId="77777777" w:rsidR="00F14BA0" w:rsidRPr="00F14BA0" w:rsidRDefault="00F14BA0" w:rsidP="008501A9">
            <w:pPr>
              <w:pStyle w:val="a9"/>
              <w:rPr>
                <w:rFonts w:ascii="Times New Roman" w:hAnsi="Times New Roman"/>
              </w:rPr>
            </w:pPr>
            <w:r w:rsidRPr="00F14BA0">
              <w:rPr>
                <w:rFonts w:ascii="Times New Roman" w:hAnsi="Times New Roman"/>
              </w:rPr>
              <w:t>Общие загрязнения:</w:t>
            </w:r>
          </w:p>
          <w:p w14:paraId="04A34C22" w14:textId="77777777" w:rsidR="00F14BA0" w:rsidRPr="00F14BA0" w:rsidRDefault="00F14BA0" w:rsidP="008501A9">
            <w:r w:rsidRPr="00F14BA0">
              <w:t>жир, грязь, уличная пыль и другие</w:t>
            </w:r>
          </w:p>
        </w:tc>
        <w:tc>
          <w:tcPr>
            <w:tcW w:w="2421" w:type="dxa"/>
          </w:tcPr>
          <w:p w14:paraId="07AC6D4D" w14:textId="77777777" w:rsidR="00F14BA0" w:rsidRPr="00F14BA0" w:rsidRDefault="00F14BA0" w:rsidP="008501A9">
            <w:pPr>
              <w:pStyle w:val="a9"/>
              <w:rPr>
                <w:rFonts w:ascii="Times New Roman" w:hAnsi="Times New Roman"/>
              </w:rPr>
            </w:pPr>
            <w:r w:rsidRPr="00F14BA0">
              <w:rPr>
                <w:rFonts w:ascii="Times New Roman" w:hAnsi="Times New Roman"/>
              </w:rPr>
              <w:t xml:space="preserve">Дерматологические средства индивидуальной защиты от общих загрязнений (жир, грязь, уличная пыль и др.) </w:t>
            </w:r>
            <w:r w:rsidRPr="00F14BA0">
              <w:rPr>
                <w:rFonts w:ascii="Times New Roman" w:hAnsi="Times New Roman"/>
                <w:u w:val="single"/>
              </w:rPr>
              <w:t>очищающего типа</w:t>
            </w:r>
          </w:p>
        </w:tc>
        <w:tc>
          <w:tcPr>
            <w:tcW w:w="2099" w:type="dxa"/>
          </w:tcPr>
          <w:p w14:paraId="7CE9D83E" w14:textId="77777777" w:rsidR="00F14BA0" w:rsidRPr="00F14BA0" w:rsidRDefault="00F14BA0" w:rsidP="008501A9">
            <w:pPr>
              <w:pStyle w:val="af2"/>
              <w:jc w:val="left"/>
              <w:rPr>
                <w:rFonts w:ascii="Times New Roman" w:hAnsi="Times New Roman" w:cs="Times New Roman"/>
                <w:sz w:val="22"/>
                <w:szCs w:val="22"/>
              </w:rPr>
            </w:pPr>
            <w:r w:rsidRPr="00F14BA0">
              <w:rPr>
                <w:rFonts w:ascii="Times New Roman" w:hAnsi="Times New Roman" w:cs="Times New Roman"/>
                <w:sz w:val="22"/>
                <w:szCs w:val="22"/>
              </w:rPr>
              <w:t>Очищение от неустойчивых загрязнений и смывающие средства</w:t>
            </w:r>
          </w:p>
        </w:tc>
        <w:tc>
          <w:tcPr>
            <w:tcW w:w="963" w:type="dxa"/>
          </w:tcPr>
          <w:p w14:paraId="3219C859" w14:textId="77777777" w:rsidR="00F14BA0" w:rsidRPr="00F14BA0" w:rsidRDefault="00F14BA0" w:rsidP="008501A9">
            <w:pPr>
              <w:pStyle w:val="a9"/>
              <w:jc w:val="center"/>
              <w:rPr>
                <w:rFonts w:ascii="Times New Roman" w:hAnsi="Times New Roman"/>
              </w:rPr>
            </w:pPr>
            <w:r w:rsidRPr="00F14BA0">
              <w:rPr>
                <w:rFonts w:ascii="Times New Roman" w:hAnsi="Times New Roman"/>
              </w:rPr>
              <w:t>250/200</w:t>
            </w:r>
          </w:p>
          <w:p w14:paraId="2227C1B2" w14:textId="77777777" w:rsidR="00F14BA0" w:rsidRPr="00F14BA0" w:rsidRDefault="00F14BA0" w:rsidP="008501A9">
            <w:pPr>
              <w:jc w:val="center"/>
            </w:pPr>
          </w:p>
        </w:tc>
      </w:tr>
      <w:tr w:rsidR="00F14BA0" w:rsidRPr="00F14BA0" w14:paraId="11B3E328" w14:textId="77777777" w:rsidTr="008501A9">
        <w:tc>
          <w:tcPr>
            <w:tcW w:w="514" w:type="dxa"/>
          </w:tcPr>
          <w:p w14:paraId="7C05AC38" w14:textId="77777777" w:rsidR="00F14BA0" w:rsidRPr="00F14BA0" w:rsidRDefault="00F14BA0" w:rsidP="008501A9">
            <w:pPr>
              <w:rPr>
                <w:sz w:val="20"/>
                <w:szCs w:val="20"/>
              </w:rPr>
            </w:pPr>
          </w:p>
        </w:tc>
        <w:tc>
          <w:tcPr>
            <w:tcW w:w="2126" w:type="dxa"/>
          </w:tcPr>
          <w:p w14:paraId="00ACD7A2" w14:textId="77777777" w:rsidR="00F14BA0" w:rsidRPr="00F14BA0" w:rsidRDefault="00F14BA0" w:rsidP="008501A9"/>
        </w:tc>
        <w:tc>
          <w:tcPr>
            <w:tcW w:w="2015" w:type="dxa"/>
          </w:tcPr>
          <w:p w14:paraId="01D91BED" w14:textId="77777777" w:rsidR="00F14BA0" w:rsidRPr="00F14BA0" w:rsidRDefault="00F14BA0" w:rsidP="008501A9">
            <w:r w:rsidRPr="00F14BA0">
              <w:t>Производственная пыль, ржавчина; технологическая вода; смазка силиконовая</w:t>
            </w:r>
          </w:p>
        </w:tc>
        <w:tc>
          <w:tcPr>
            <w:tcW w:w="2421" w:type="dxa"/>
          </w:tcPr>
          <w:p w14:paraId="0110FDD0" w14:textId="77777777" w:rsidR="00F14BA0" w:rsidRPr="00F14BA0" w:rsidRDefault="00F14BA0" w:rsidP="008501A9">
            <w:pPr>
              <w:pStyle w:val="a9"/>
              <w:rPr>
                <w:rFonts w:ascii="Times New Roman" w:hAnsi="Times New Roman"/>
              </w:rPr>
            </w:pPr>
            <w:r w:rsidRPr="00F14BA0">
              <w:rPr>
                <w:rFonts w:ascii="Times New Roman" w:hAnsi="Times New Roman"/>
              </w:rPr>
              <w:t xml:space="preserve">Дерматологические средства индивидуальной защиты </w:t>
            </w:r>
            <w:r w:rsidRPr="00F14BA0">
              <w:rPr>
                <w:rFonts w:ascii="Times New Roman" w:hAnsi="Times New Roman"/>
                <w:u w:val="single"/>
              </w:rPr>
              <w:t>защитного типа  комбинированного (универсального) действия</w:t>
            </w:r>
          </w:p>
        </w:tc>
        <w:tc>
          <w:tcPr>
            <w:tcW w:w="2099" w:type="dxa"/>
          </w:tcPr>
          <w:p w14:paraId="03E5C1B5" w14:textId="77777777" w:rsidR="00F14BA0" w:rsidRPr="00F14BA0" w:rsidRDefault="00F14BA0" w:rsidP="008501A9">
            <w:pPr>
              <w:pStyle w:val="af2"/>
              <w:jc w:val="left"/>
              <w:rPr>
                <w:rFonts w:ascii="Times New Roman" w:hAnsi="Times New Roman" w:cs="Times New Roman"/>
                <w:sz w:val="22"/>
                <w:szCs w:val="22"/>
              </w:rPr>
            </w:pPr>
          </w:p>
        </w:tc>
        <w:tc>
          <w:tcPr>
            <w:tcW w:w="963" w:type="dxa"/>
          </w:tcPr>
          <w:p w14:paraId="2044FD3D" w14:textId="77777777" w:rsidR="00F14BA0" w:rsidRPr="00F14BA0" w:rsidRDefault="00F14BA0" w:rsidP="008501A9">
            <w:pPr>
              <w:jc w:val="center"/>
            </w:pPr>
            <w:r w:rsidRPr="00F14BA0">
              <w:t>100мл.</w:t>
            </w:r>
          </w:p>
        </w:tc>
      </w:tr>
      <w:tr w:rsidR="00F14BA0" w:rsidRPr="00F14BA0" w14:paraId="44615D23" w14:textId="77777777" w:rsidTr="008501A9">
        <w:tc>
          <w:tcPr>
            <w:tcW w:w="514" w:type="dxa"/>
          </w:tcPr>
          <w:p w14:paraId="3D1E3D50" w14:textId="77777777" w:rsidR="00F14BA0" w:rsidRPr="00F14BA0" w:rsidRDefault="00F14BA0" w:rsidP="008501A9">
            <w:pPr>
              <w:rPr>
                <w:sz w:val="20"/>
                <w:szCs w:val="20"/>
              </w:rPr>
            </w:pPr>
          </w:p>
        </w:tc>
        <w:tc>
          <w:tcPr>
            <w:tcW w:w="2126" w:type="dxa"/>
          </w:tcPr>
          <w:p w14:paraId="4C23005A" w14:textId="77777777" w:rsidR="00F14BA0" w:rsidRPr="00F14BA0" w:rsidRDefault="00F14BA0" w:rsidP="008501A9"/>
        </w:tc>
        <w:tc>
          <w:tcPr>
            <w:tcW w:w="2015" w:type="dxa"/>
          </w:tcPr>
          <w:p w14:paraId="75D151D0" w14:textId="77777777" w:rsidR="00F14BA0" w:rsidRPr="00F14BA0" w:rsidRDefault="00F14BA0" w:rsidP="008501A9"/>
        </w:tc>
        <w:tc>
          <w:tcPr>
            <w:tcW w:w="2421" w:type="dxa"/>
          </w:tcPr>
          <w:p w14:paraId="7A3C7F96" w14:textId="77777777" w:rsidR="00F14BA0" w:rsidRPr="00F14BA0" w:rsidRDefault="00F14BA0" w:rsidP="008501A9">
            <w:pPr>
              <w:pStyle w:val="a9"/>
              <w:rPr>
                <w:rFonts w:ascii="Times New Roman" w:hAnsi="Times New Roman"/>
              </w:rPr>
            </w:pPr>
            <w:r w:rsidRPr="00F14BA0">
              <w:rPr>
                <w:rFonts w:ascii="Times New Roman" w:hAnsi="Times New Roman"/>
              </w:rPr>
              <w:t xml:space="preserve">Дерматологические средства индивидуальной защиты </w:t>
            </w:r>
            <w:r w:rsidRPr="00F14BA0">
              <w:rPr>
                <w:rFonts w:ascii="Times New Roman" w:hAnsi="Times New Roman"/>
                <w:u w:val="single"/>
              </w:rPr>
              <w:t>очищающего типа, смывающие средства</w:t>
            </w:r>
            <w:r w:rsidRPr="00F14BA0">
              <w:rPr>
                <w:rFonts w:ascii="Times New Roman" w:hAnsi="Times New Roman"/>
              </w:rPr>
              <w:t xml:space="preserve"> </w:t>
            </w:r>
          </w:p>
        </w:tc>
        <w:tc>
          <w:tcPr>
            <w:tcW w:w="2099" w:type="dxa"/>
          </w:tcPr>
          <w:p w14:paraId="7DF79466" w14:textId="77777777" w:rsidR="00F14BA0" w:rsidRPr="00F14BA0" w:rsidRDefault="00F14BA0" w:rsidP="008501A9">
            <w:pPr>
              <w:pStyle w:val="af2"/>
              <w:jc w:val="left"/>
              <w:rPr>
                <w:rFonts w:ascii="Times New Roman" w:hAnsi="Times New Roman" w:cs="Times New Roman"/>
                <w:sz w:val="22"/>
                <w:szCs w:val="22"/>
              </w:rPr>
            </w:pPr>
            <w:r w:rsidRPr="00F14BA0">
              <w:rPr>
                <w:rFonts w:ascii="Times New Roman" w:hAnsi="Times New Roman" w:cs="Times New Roman"/>
                <w:sz w:val="22"/>
                <w:szCs w:val="22"/>
              </w:rPr>
              <w:t>Очищение от устойчивых загрязнений</w:t>
            </w:r>
          </w:p>
        </w:tc>
        <w:tc>
          <w:tcPr>
            <w:tcW w:w="963" w:type="dxa"/>
          </w:tcPr>
          <w:p w14:paraId="1E051773" w14:textId="77777777" w:rsidR="00F14BA0" w:rsidRPr="00F14BA0" w:rsidRDefault="00F14BA0" w:rsidP="008501A9">
            <w:pPr>
              <w:jc w:val="center"/>
            </w:pPr>
            <w:r w:rsidRPr="00F14BA0">
              <w:t>200мл.</w:t>
            </w:r>
          </w:p>
        </w:tc>
      </w:tr>
      <w:tr w:rsidR="00F14BA0" w:rsidRPr="00F14BA0" w14:paraId="68C38C5C" w14:textId="77777777" w:rsidTr="008501A9">
        <w:tc>
          <w:tcPr>
            <w:tcW w:w="514" w:type="dxa"/>
          </w:tcPr>
          <w:p w14:paraId="663ED0B1" w14:textId="77777777" w:rsidR="00F14BA0" w:rsidRPr="00F14BA0" w:rsidRDefault="00F14BA0" w:rsidP="008501A9">
            <w:pPr>
              <w:rPr>
                <w:sz w:val="20"/>
                <w:szCs w:val="20"/>
              </w:rPr>
            </w:pPr>
          </w:p>
        </w:tc>
        <w:tc>
          <w:tcPr>
            <w:tcW w:w="2126" w:type="dxa"/>
          </w:tcPr>
          <w:p w14:paraId="12D9135C" w14:textId="77777777" w:rsidR="00F14BA0" w:rsidRPr="00F14BA0" w:rsidRDefault="00F14BA0" w:rsidP="008501A9"/>
        </w:tc>
        <w:tc>
          <w:tcPr>
            <w:tcW w:w="2015" w:type="dxa"/>
          </w:tcPr>
          <w:p w14:paraId="2CC869F8" w14:textId="77777777" w:rsidR="00F14BA0" w:rsidRPr="00F14BA0" w:rsidRDefault="00F14BA0" w:rsidP="008501A9"/>
        </w:tc>
        <w:tc>
          <w:tcPr>
            <w:tcW w:w="2421" w:type="dxa"/>
          </w:tcPr>
          <w:p w14:paraId="1F9615C1" w14:textId="77777777" w:rsidR="00F14BA0" w:rsidRPr="00F14BA0" w:rsidRDefault="00F14BA0" w:rsidP="008501A9">
            <w:pPr>
              <w:pStyle w:val="a9"/>
              <w:rPr>
                <w:rFonts w:ascii="Times New Roman" w:hAnsi="Times New Roman"/>
              </w:rPr>
            </w:pPr>
            <w:r w:rsidRPr="00F14BA0">
              <w:rPr>
                <w:rFonts w:ascii="Times New Roman" w:hAnsi="Times New Roman"/>
              </w:rPr>
              <w:t xml:space="preserve">Дерматологические средства индивидуальной защиты </w:t>
            </w:r>
            <w:r w:rsidRPr="00F14BA0">
              <w:rPr>
                <w:rFonts w:ascii="Times New Roman" w:hAnsi="Times New Roman"/>
                <w:u w:val="single"/>
              </w:rPr>
              <w:t>регенерирующего (восстанавливающего) типа</w:t>
            </w:r>
          </w:p>
        </w:tc>
        <w:tc>
          <w:tcPr>
            <w:tcW w:w="2099" w:type="dxa"/>
          </w:tcPr>
          <w:p w14:paraId="5BCD4B9A" w14:textId="77777777" w:rsidR="00F14BA0" w:rsidRPr="00F14BA0" w:rsidRDefault="00F14BA0" w:rsidP="008501A9">
            <w:pPr>
              <w:pStyle w:val="af2"/>
              <w:jc w:val="left"/>
              <w:rPr>
                <w:rFonts w:ascii="Times New Roman" w:hAnsi="Times New Roman" w:cs="Times New Roman"/>
                <w:sz w:val="22"/>
                <w:szCs w:val="22"/>
              </w:rPr>
            </w:pPr>
          </w:p>
        </w:tc>
        <w:tc>
          <w:tcPr>
            <w:tcW w:w="963" w:type="dxa"/>
          </w:tcPr>
          <w:p w14:paraId="6DDA3F84" w14:textId="77777777" w:rsidR="00F14BA0" w:rsidRPr="00F14BA0" w:rsidRDefault="00F14BA0" w:rsidP="008501A9">
            <w:pPr>
              <w:jc w:val="center"/>
            </w:pPr>
            <w:r w:rsidRPr="00F14BA0">
              <w:t>100мл.</w:t>
            </w:r>
          </w:p>
        </w:tc>
      </w:tr>
      <w:tr w:rsidR="00F14BA0" w:rsidRPr="00F14BA0" w14:paraId="50F0407E" w14:textId="77777777" w:rsidTr="008501A9">
        <w:tc>
          <w:tcPr>
            <w:tcW w:w="514" w:type="dxa"/>
          </w:tcPr>
          <w:p w14:paraId="30EC845B" w14:textId="77777777" w:rsidR="00F14BA0" w:rsidRPr="00F14BA0" w:rsidRDefault="00F14BA0" w:rsidP="008501A9">
            <w:pPr>
              <w:rPr>
                <w:sz w:val="20"/>
                <w:szCs w:val="20"/>
              </w:rPr>
            </w:pPr>
          </w:p>
        </w:tc>
        <w:tc>
          <w:tcPr>
            <w:tcW w:w="2126" w:type="dxa"/>
          </w:tcPr>
          <w:p w14:paraId="7C9E7637" w14:textId="77777777" w:rsidR="00F14BA0" w:rsidRPr="00F14BA0" w:rsidRDefault="00F14BA0" w:rsidP="008501A9"/>
        </w:tc>
        <w:tc>
          <w:tcPr>
            <w:tcW w:w="2015" w:type="dxa"/>
          </w:tcPr>
          <w:p w14:paraId="662A100B" w14:textId="77777777" w:rsidR="00F14BA0" w:rsidRPr="00F14BA0" w:rsidRDefault="00F14BA0" w:rsidP="008501A9">
            <w:r w:rsidRPr="00F14BA0">
              <w:t>При выполнении работ в средствах защиты ног (закрытая специальная обувь)</w:t>
            </w:r>
          </w:p>
        </w:tc>
        <w:tc>
          <w:tcPr>
            <w:tcW w:w="2421" w:type="dxa"/>
          </w:tcPr>
          <w:p w14:paraId="76B65DC5" w14:textId="77777777" w:rsidR="00F14BA0" w:rsidRPr="00F14BA0" w:rsidRDefault="00F14BA0" w:rsidP="008501A9">
            <w:pPr>
              <w:pStyle w:val="a9"/>
              <w:rPr>
                <w:rFonts w:ascii="Times New Roman" w:hAnsi="Times New Roman"/>
              </w:rPr>
            </w:pPr>
            <w:r w:rsidRPr="00F14BA0">
              <w:rPr>
                <w:rFonts w:ascii="Times New Roman" w:hAnsi="Times New Roman"/>
              </w:rPr>
              <w:t xml:space="preserve">Дерматологические средства индивидуальной защиты </w:t>
            </w:r>
            <w:r w:rsidRPr="00F14BA0">
              <w:rPr>
                <w:rFonts w:ascii="Times New Roman" w:hAnsi="Times New Roman"/>
                <w:u w:val="single"/>
              </w:rPr>
              <w:t>защитного типа</w:t>
            </w:r>
          </w:p>
        </w:tc>
        <w:tc>
          <w:tcPr>
            <w:tcW w:w="2099" w:type="dxa"/>
          </w:tcPr>
          <w:p w14:paraId="4D383E5C" w14:textId="77777777" w:rsidR="00F14BA0" w:rsidRPr="00F14BA0" w:rsidRDefault="00F14BA0" w:rsidP="008501A9">
            <w:pPr>
              <w:pStyle w:val="af2"/>
              <w:jc w:val="left"/>
              <w:rPr>
                <w:rFonts w:ascii="Times New Roman" w:hAnsi="Times New Roman" w:cs="Times New Roman"/>
                <w:sz w:val="22"/>
                <w:szCs w:val="22"/>
              </w:rPr>
            </w:pPr>
            <w:r w:rsidRPr="00F14BA0">
              <w:rPr>
                <w:rFonts w:ascii="Times New Roman" w:hAnsi="Times New Roman" w:cs="Times New Roman"/>
                <w:sz w:val="22"/>
                <w:szCs w:val="22"/>
              </w:rPr>
              <w:t>Защита от биологических факторов  (микроорганизмов): грибов (средства с противогрибковым (</w:t>
            </w:r>
            <w:proofErr w:type="spellStart"/>
            <w:r w:rsidRPr="00F14BA0">
              <w:rPr>
                <w:rFonts w:ascii="Times New Roman" w:hAnsi="Times New Roman" w:cs="Times New Roman"/>
                <w:sz w:val="22"/>
                <w:szCs w:val="22"/>
              </w:rPr>
              <w:t>фунгицидным</w:t>
            </w:r>
            <w:proofErr w:type="spellEnd"/>
            <w:r w:rsidRPr="00F14BA0">
              <w:rPr>
                <w:rFonts w:ascii="Times New Roman" w:hAnsi="Times New Roman" w:cs="Times New Roman"/>
                <w:sz w:val="22"/>
                <w:szCs w:val="22"/>
              </w:rPr>
              <w:t>) действием)</w:t>
            </w:r>
          </w:p>
        </w:tc>
        <w:tc>
          <w:tcPr>
            <w:tcW w:w="963" w:type="dxa"/>
          </w:tcPr>
          <w:p w14:paraId="01BD2991" w14:textId="77777777" w:rsidR="00F14BA0" w:rsidRPr="00F14BA0" w:rsidRDefault="00F14BA0" w:rsidP="008501A9">
            <w:pPr>
              <w:jc w:val="center"/>
            </w:pPr>
            <w:r w:rsidRPr="00F14BA0">
              <w:t>100мл.</w:t>
            </w:r>
          </w:p>
        </w:tc>
      </w:tr>
      <w:tr w:rsidR="00F14BA0" w:rsidRPr="00F14BA0" w14:paraId="26C593BC" w14:textId="77777777" w:rsidTr="008501A9">
        <w:tc>
          <w:tcPr>
            <w:tcW w:w="514" w:type="dxa"/>
          </w:tcPr>
          <w:p w14:paraId="2BE7110C" w14:textId="77777777" w:rsidR="00F14BA0" w:rsidRPr="00F14BA0" w:rsidRDefault="00F14BA0" w:rsidP="008501A9">
            <w:pPr>
              <w:rPr>
                <w:sz w:val="20"/>
                <w:szCs w:val="20"/>
              </w:rPr>
            </w:pPr>
            <w:r w:rsidRPr="00F14BA0">
              <w:rPr>
                <w:sz w:val="20"/>
                <w:szCs w:val="20"/>
              </w:rPr>
              <w:t>11</w:t>
            </w:r>
          </w:p>
        </w:tc>
        <w:tc>
          <w:tcPr>
            <w:tcW w:w="2126" w:type="dxa"/>
          </w:tcPr>
          <w:p w14:paraId="5A85B9B9" w14:textId="77777777" w:rsidR="00F14BA0" w:rsidRPr="00F14BA0" w:rsidRDefault="00F14BA0" w:rsidP="008501A9">
            <w:r w:rsidRPr="00F14BA0">
              <w:t>Подсобный рабочий</w:t>
            </w:r>
          </w:p>
        </w:tc>
        <w:tc>
          <w:tcPr>
            <w:tcW w:w="2015" w:type="dxa"/>
          </w:tcPr>
          <w:p w14:paraId="5732C92B" w14:textId="77777777" w:rsidR="00F14BA0" w:rsidRPr="00F14BA0" w:rsidRDefault="00F14BA0" w:rsidP="008501A9">
            <w:pPr>
              <w:pStyle w:val="a9"/>
              <w:rPr>
                <w:rFonts w:ascii="Times New Roman" w:hAnsi="Times New Roman"/>
              </w:rPr>
            </w:pPr>
            <w:r w:rsidRPr="00F14BA0">
              <w:rPr>
                <w:rFonts w:ascii="Times New Roman" w:hAnsi="Times New Roman"/>
              </w:rPr>
              <w:t>Общие загрязнения:</w:t>
            </w:r>
          </w:p>
          <w:p w14:paraId="525C6417" w14:textId="77777777" w:rsidR="00F14BA0" w:rsidRPr="00F14BA0" w:rsidRDefault="00F14BA0" w:rsidP="008501A9">
            <w:r w:rsidRPr="00F14BA0">
              <w:t>жир, грязь, уличная пыль и другие</w:t>
            </w:r>
          </w:p>
        </w:tc>
        <w:tc>
          <w:tcPr>
            <w:tcW w:w="2421" w:type="dxa"/>
          </w:tcPr>
          <w:p w14:paraId="3D78AEA8" w14:textId="77777777" w:rsidR="00F14BA0" w:rsidRPr="00F14BA0" w:rsidRDefault="00F14BA0" w:rsidP="008501A9">
            <w:pPr>
              <w:pStyle w:val="a9"/>
              <w:rPr>
                <w:rFonts w:ascii="Times New Roman" w:hAnsi="Times New Roman"/>
              </w:rPr>
            </w:pPr>
            <w:r w:rsidRPr="00F14BA0">
              <w:rPr>
                <w:rFonts w:ascii="Times New Roman" w:hAnsi="Times New Roman"/>
              </w:rPr>
              <w:t xml:space="preserve">Дерматологические средства индивидуальной защиты от общих загрязнений (жир, грязь, уличная пыль и др.) </w:t>
            </w:r>
            <w:r w:rsidRPr="00F14BA0">
              <w:rPr>
                <w:rFonts w:ascii="Times New Roman" w:hAnsi="Times New Roman"/>
                <w:u w:val="single"/>
              </w:rPr>
              <w:t>очищающего типа</w:t>
            </w:r>
          </w:p>
        </w:tc>
        <w:tc>
          <w:tcPr>
            <w:tcW w:w="2099" w:type="dxa"/>
          </w:tcPr>
          <w:p w14:paraId="59D136E0" w14:textId="77777777" w:rsidR="00F14BA0" w:rsidRPr="00F14BA0" w:rsidRDefault="00F14BA0" w:rsidP="008501A9">
            <w:pPr>
              <w:pStyle w:val="af2"/>
              <w:jc w:val="left"/>
              <w:rPr>
                <w:rFonts w:ascii="Times New Roman" w:hAnsi="Times New Roman" w:cs="Times New Roman"/>
                <w:sz w:val="22"/>
                <w:szCs w:val="22"/>
              </w:rPr>
            </w:pPr>
            <w:r w:rsidRPr="00F14BA0">
              <w:rPr>
                <w:rFonts w:ascii="Times New Roman" w:hAnsi="Times New Roman" w:cs="Times New Roman"/>
                <w:sz w:val="22"/>
                <w:szCs w:val="22"/>
              </w:rPr>
              <w:t>Очищение от неустойчивых загрязнений и смывающие средства</w:t>
            </w:r>
          </w:p>
        </w:tc>
        <w:tc>
          <w:tcPr>
            <w:tcW w:w="963" w:type="dxa"/>
          </w:tcPr>
          <w:p w14:paraId="4A331308" w14:textId="77777777" w:rsidR="00F14BA0" w:rsidRPr="00F14BA0" w:rsidRDefault="00F14BA0" w:rsidP="008501A9">
            <w:pPr>
              <w:pStyle w:val="a9"/>
              <w:jc w:val="center"/>
              <w:rPr>
                <w:rFonts w:ascii="Times New Roman" w:hAnsi="Times New Roman"/>
              </w:rPr>
            </w:pPr>
            <w:r w:rsidRPr="00F14BA0">
              <w:rPr>
                <w:rFonts w:ascii="Times New Roman" w:hAnsi="Times New Roman"/>
              </w:rPr>
              <w:t>250/200</w:t>
            </w:r>
          </w:p>
          <w:p w14:paraId="246DE3B6" w14:textId="77777777" w:rsidR="00F14BA0" w:rsidRPr="00F14BA0" w:rsidRDefault="00F14BA0" w:rsidP="008501A9">
            <w:pPr>
              <w:jc w:val="center"/>
            </w:pPr>
          </w:p>
        </w:tc>
      </w:tr>
      <w:tr w:rsidR="00F14BA0" w:rsidRPr="00F14BA0" w14:paraId="1D9BFEAF" w14:textId="77777777" w:rsidTr="008501A9">
        <w:tc>
          <w:tcPr>
            <w:tcW w:w="514" w:type="dxa"/>
          </w:tcPr>
          <w:p w14:paraId="04C16C3E" w14:textId="77777777" w:rsidR="00F14BA0" w:rsidRPr="00F14BA0" w:rsidRDefault="00F14BA0" w:rsidP="008501A9">
            <w:pPr>
              <w:rPr>
                <w:sz w:val="20"/>
                <w:szCs w:val="20"/>
              </w:rPr>
            </w:pPr>
          </w:p>
        </w:tc>
        <w:tc>
          <w:tcPr>
            <w:tcW w:w="2126" w:type="dxa"/>
          </w:tcPr>
          <w:p w14:paraId="0B622AF1" w14:textId="77777777" w:rsidR="00F14BA0" w:rsidRPr="00F14BA0" w:rsidRDefault="00F14BA0" w:rsidP="008501A9"/>
        </w:tc>
        <w:tc>
          <w:tcPr>
            <w:tcW w:w="2015" w:type="dxa"/>
          </w:tcPr>
          <w:p w14:paraId="50161DAA" w14:textId="77777777" w:rsidR="00F14BA0" w:rsidRPr="00F14BA0" w:rsidRDefault="00F14BA0" w:rsidP="008501A9"/>
        </w:tc>
        <w:tc>
          <w:tcPr>
            <w:tcW w:w="2421" w:type="dxa"/>
          </w:tcPr>
          <w:p w14:paraId="7B7CF2D9" w14:textId="77777777" w:rsidR="00F14BA0" w:rsidRPr="00F14BA0" w:rsidRDefault="00F14BA0" w:rsidP="008501A9">
            <w:pPr>
              <w:pStyle w:val="a9"/>
              <w:rPr>
                <w:rFonts w:ascii="Times New Roman" w:hAnsi="Times New Roman"/>
              </w:rPr>
            </w:pPr>
            <w:r w:rsidRPr="00F14BA0">
              <w:rPr>
                <w:rFonts w:ascii="Times New Roman" w:hAnsi="Times New Roman"/>
              </w:rPr>
              <w:t xml:space="preserve">Дерматологические средства индивидуальной защиты </w:t>
            </w:r>
            <w:r w:rsidRPr="00F14BA0">
              <w:rPr>
                <w:rFonts w:ascii="Times New Roman" w:hAnsi="Times New Roman"/>
                <w:u w:val="single"/>
              </w:rPr>
              <w:t>регенерирующего (восстанавливающего) типа</w:t>
            </w:r>
          </w:p>
        </w:tc>
        <w:tc>
          <w:tcPr>
            <w:tcW w:w="2099" w:type="dxa"/>
          </w:tcPr>
          <w:p w14:paraId="037D64D9" w14:textId="77777777" w:rsidR="00F14BA0" w:rsidRPr="00F14BA0" w:rsidRDefault="00F14BA0" w:rsidP="008501A9">
            <w:pPr>
              <w:pStyle w:val="af2"/>
              <w:jc w:val="left"/>
              <w:rPr>
                <w:rFonts w:ascii="Times New Roman" w:hAnsi="Times New Roman" w:cs="Times New Roman"/>
                <w:sz w:val="22"/>
                <w:szCs w:val="22"/>
              </w:rPr>
            </w:pPr>
          </w:p>
        </w:tc>
        <w:tc>
          <w:tcPr>
            <w:tcW w:w="963" w:type="dxa"/>
          </w:tcPr>
          <w:p w14:paraId="7C928F9A" w14:textId="77777777" w:rsidR="00F14BA0" w:rsidRPr="00F14BA0" w:rsidRDefault="00F14BA0" w:rsidP="008501A9">
            <w:pPr>
              <w:jc w:val="center"/>
            </w:pPr>
            <w:r w:rsidRPr="00F14BA0">
              <w:t>100мл.</w:t>
            </w:r>
          </w:p>
        </w:tc>
      </w:tr>
      <w:tr w:rsidR="00F14BA0" w:rsidRPr="00F14BA0" w14:paraId="21EFC00A" w14:textId="77777777" w:rsidTr="008501A9">
        <w:tc>
          <w:tcPr>
            <w:tcW w:w="514" w:type="dxa"/>
          </w:tcPr>
          <w:p w14:paraId="04863D3F" w14:textId="77777777" w:rsidR="00F14BA0" w:rsidRPr="00F14BA0" w:rsidRDefault="00F14BA0" w:rsidP="008501A9">
            <w:pPr>
              <w:rPr>
                <w:sz w:val="20"/>
                <w:szCs w:val="20"/>
              </w:rPr>
            </w:pPr>
            <w:r w:rsidRPr="00F14BA0">
              <w:rPr>
                <w:sz w:val="20"/>
                <w:szCs w:val="20"/>
              </w:rPr>
              <w:t>12</w:t>
            </w:r>
          </w:p>
        </w:tc>
        <w:tc>
          <w:tcPr>
            <w:tcW w:w="2126" w:type="dxa"/>
          </w:tcPr>
          <w:p w14:paraId="2CE839CF" w14:textId="77777777" w:rsidR="00F14BA0" w:rsidRPr="00F14BA0" w:rsidRDefault="00F14BA0" w:rsidP="008501A9">
            <w:r w:rsidRPr="00F14BA0">
              <w:t>Библиотекарь</w:t>
            </w:r>
          </w:p>
        </w:tc>
        <w:tc>
          <w:tcPr>
            <w:tcW w:w="2015" w:type="dxa"/>
          </w:tcPr>
          <w:p w14:paraId="63FE7C36" w14:textId="77777777" w:rsidR="00F14BA0" w:rsidRPr="00F14BA0" w:rsidRDefault="00F14BA0" w:rsidP="008501A9">
            <w:pPr>
              <w:pStyle w:val="a9"/>
              <w:rPr>
                <w:rFonts w:ascii="Times New Roman" w:hAnsi="Times New Roman"/>
              </w:rPr>
            </w:pPr>
            <w:r w:rsidRPr="00F14BA0">
              <w:rPr>
                <w:rFonts w:ascii="Times New Roman" w:hAnsi="Times New Roman"/>
              </w:rPr>
              <w:t>Общие загрязнения:</w:t>
            </w:r>
          </w:p>
          <w:p w14:paraId="34EFFE6E" w14:textId="77777777" w:rsidR="00F14BA0" w:rsidRPr="00F14BA0" w:rsidRDefault="00F14BA0" w:rsidP="008501A9">
            <w:r w:rsidRPr="00F14BA0">
              <w:t>жир, грязь, уличная пыль и другие</w:t>
            </w:r>
          </w:p>
        </w:tc>
        <w:tc>
          <w:tcPr>
            <w:tcW w:w="2421" w:type="dxa"/>
          </w:tcPr>
          <w:p w14:paraId="7600A17E" w14:textId="77777777" w:rsidR="00F14BA0" w:rsidRPr="00F14BA0" w:rsidRDefault="00F14BA0" w:rsidP="008501A9">
            <w:pPr>
              <w:pStyle w:val="a9"/>
              <w:rPr>
                <w:rFonts w:ascii="Times New Roman" w:hAnsi="Times New Roman"/>
              </w:rPr>
            </w:pPr>
            <w:r w:rsidRPr="00F14BA0">
              <w:rPr>
                <w:rFonts w:ascii="Times New Roman" w:hAnsi="Times New Roman"/>
              </w:rPr>
              <w:t xml:space="preserve">Дерматологические средства индивидуальной защиты от общих загрязнений (жир, грязь, уличная пыль и др.) </w:t>
            </w:r>
            <w:r w:rsidRPr="00F14BA0">
              <w:rPr>
                <w:rFonts w:ascii="Times New Roman" w:hAnsi="Times New Roman"/>
                <w:u w:val="single"/>
              </w:rPr>
              <w:t>очищающего типа</w:t>
            </w:r>
          </w:p>
        </w:tc>
        <w:tc>
          <w:tcPr>
            <w:tcW w:w="2099" w:type="dxa"/>
          </w:tcPr>
          <w:p w14:paraId="11404F52" w14:textId="77777777" w:rsidR="00F14BA0" w:rsidRPr="00F14BA0" w:rsidRDefault="00F14BA0" w:rsidP="008501A9">
            <w:pPr>
              <w:pStyle w:val="af2"/>
              <w:jc w:val="left"/>
              <w:rPr>
                <w:rFonts w:ascii="Times New Roman" w:hAnsi="Times New Roman" w:cs="Times New Roman"/>
                <w:sz w:val="22"/>
                <w:szCs w:val="22"/>
              </w:rPr>
            </w:pPr>
            <w:r w:rsidRPr="00F14BA0">
              <w:rPr>
                <w:rFonts w:ascii="Times New Roman" w:hAnsi="Times New Roman" w:cs="Times New Roman"/>
                <w:sz w:val="22"/>
                <w:szCs w:val="22"/>
              </w:rPr>
              <w:t>Очищение от неустойчивых загрязнений и смывающие средства</w:t>
            </w:r>
          </w:p>
        </w:tc>
        <w:tc>
          <w:tcPr>
            <w:tcW w:w="963" w:type="dxa"/>
          </w:tcPr>
          <w:p w14:paraId="6B2FA9AB" w14:textId="77777777" w:rsidR="00F14BA0" w:rsidRPr="00F14BA0" w:rsidRDefault="00F14BA0" w:rsidP="008501A9">
            <w:pPr>
              <w:pStyle w:val="a9"/>
              <w:jc w:val="center"/>
              <w:rPr>
                <w:rFonts w:ascii="Times New Roman" w:hAnsi="Times New Roman"/>
              </w:rPr>
            </w:pPr>
            <w:r w:rsidRPr="00F14BA0">
              <w:rPr>
                <w:rFonts w:ascii="Times New Roman" w:hAnsi="Times New Roman"/>
              </w:rPr>
              <w:t>250/200</w:t>
            </w:r>
          </w:p>
          <w:p w14:paraId="1E8CFDC2" w14:textId="77777777" w:rsidR="00F14BA0" w:rsidRPr="00F14BA0" w:rsidRDefault="00F14BA0" w:rsidP="008501A9">
            <w:pPr>
              <w:jc w:val="center"/>
            </w:pPr>
          </w:p>
        </w:tc>
      </w:tr>
      <w:tr w:rsidR="00F14BA0" w:rsidRPr="00F14BA0" w14:paraId="018CD5E5" w14:textId="77777777" w:rsidTr="008501A9">
        <w:tc>
          <w:tcPr>
            <w:tcW w:w="514" w:type="dxa"/>
          </w:tcPr>
          <w:p w14:paraId="05A6FAD4" w14:textId="77777777" w:rsidR="00F14BA0" w:rsidRPr="00F14BA0" w:rsidRDefault="00F14BA0" w:rsidP="008501A9">
            <w:pPr>
              <w:rPr>
                <w:sz w:val="20"/>
                <w:szCs w:val="20"/>
              </w:rPr>
            </w:pPr>
          </w:p>
        </w:tc>
        <w:tc>
          <w:tcPr>
            <w:tcW w:w="2126" w:type="dxa"/>
          </w:tcPr>
          <w:p w14:paraId="71F15D85" w14:textId="77777777" w:rsidR="00F14BA0" w:rsidRPr="00F14BA0" w:rsidRDefault="00F14BA0" w:rsidP="008501A9"/>
        </w:tc>
        <w:tc>
          <w:tcPr>
            <w:tcW w:w="2015" w:type="dxa"/>
          </w:tcPr>
          <w:p w14:paraId="539DB498" w14:textId="77777777" w:rsidR="00F14BA0" w:rsidRPr="00F14BA0" w:rsidRDefault="00F14BA0" w:rsidP="008501A9">
            <w:pPr>
              <w:pStyle w:val="a9"/>
              <w:rPr>
                <w:rFonts w:ascii="Times New Roman" w:hAnsi="Times New Roman"/>
              </w:rPr>
            </w:pPr>
          </w:p>
        </w:tc>
        <w:tc>
          <w:tcPr>
            <w:tcW w:w="2421" w:type="dxa"/>
          </w:tcPr>
          <w:p w14:paraId="64262008" w14:textId="77777777" w:rsidR="00F14BA0" w:rsidRPr="00F14BA0" w:rsidRDefault="00F14BA0" w:rsidP="008501A9">
            <w:pPr>
              <w:pStyle w:val="a9"/>
              <w:rPr>
                <w:rFonts w:ascii="Times New Roman" w:hAnsi="Times New Roman"/>
              </w:rPr>
            </w:pPr>
            <w:r w:rsidRPr="00F14BA0">
              <w:rPr>
                <w:rFonts w:ascii="Times New Roman" w:hAnsi="Times New Roman"/>
              </w:rPr>
              <w:t xml:space="preserve">Дерматологические средства индивидуальной защиты </w:t>
            </w:r>
            <w:r w:rsidRPr="00F14BA0">
              <w:rPr>
                <w:rFonts w:ascii="Times New Roman" w:hAnsi="Times New Roman"/>
                <w:u w:val="single"/>
              </w:rPr>
              <w:t>регенерирующего (восстанавливающего) типа</w:t>
            </w:r>
          </w:p>
        </w:tc>
        <w:tc>
          <w:tcPr>
            <w:tcW w:w="2099" w:type="dxa"/>
          </w:tcPr>
          <w:p w14:paraId="25A7B391" w14:textId="77777777" w:rsidR="00F14BA0" w:rsidRPr="00F14BA0" w:rsidRDefault="00F14BA0" w:rsidP="008501A9">
            <w:pPr>
              <w:pStyle w:val="af2"/>
              <w:jc w:val="left"/>
              <w:rPr>
                <w:rFonts w:ascii="Times New Roman" w:hAnsi="Times New Roman" w:cs="Times New Roman"/>
                <w:sz w:val="22"/>
                <w:szCs w:val="22"/>
              </w:rPr>
            </w:pPr>
          </w:p>
        </w:tc>
        <w:tc>
          <w:tcPr>
            <w:tcW w:w="963" w:type="dxa"/>
          </w:tcPr>
          <w:p w14:paraId="2DA0814B" w14:textId="77777777" w:rsidR="00F14BA0" w:rsidRPr="00F14BA0" w:rsidRDefault="00F14BA0" w:rsidP="008501A9">
            <w:pPr>
              <w:pStyle w:val="a9"/>
              <w:jc w:val="center"/>
              <w:rPr>
                <w:rFonts w:ascii="Times New Roman" w:hAnsi="Times New Roman"/>
              </w:rPr>
            </w:pPr>
            <w:r w:rsidRPr="00F14BA0">
              <w:rPr>
                <w:rFonts w:ascii="Times New Roman" w:hAnsi="Times New Roman"/>
              </w:rPr>
              <w:t>100мл.</w:t>
            </w:r>
          </w:p>
        </w:tc>
      </w:tr>
    </w:tbl>
    <w:p w14:paraId="12F655C9" w14:textId="77777777" w:rsidR="00F14BA0" w:rsidRPr="00F14BA0" w:rsidRDefault="00F14BA0" w:rsidP="00F14BA0">
      <w:pPr>
        <w:rPr>
          <w:sz w:val="20"/>
          <w:szCs w:val="20"/>
        </w:rPr>
      </w:pPr>
    </w:p>
    <w:p w14:paraId="0F45BE37" w14:textId="77777777" w:rsidR="00F14BA0" w:rsidRPr="00F14BA0" w:rsidRDefault="00F14BA0" w:rsidP="00F14BA0">
      <w:pPr>
        <w:rPr>
          <w:sz w:val="20"/>
          <w:szCs w:val="20"/>
        </w:rPr>
      </w:pPr>
    </w:p>
    <w:p w14:paraId="52E7396E" w14:textId="77777777" w:rsidR="005117DA" w:rsidRPr="00F14BA0" w:rsidRDefault="005117DA" w:rsidP="005117DA"/>
    <w:p w14:paraId="0B9323C1" w14:textId="77777777" w:rsidR="005117DA" w:rsidRPr="00F14BA0" w:rsidRDefault="005117DA" w:rsidP="005117DA"/>
    <w:p w14:paraId="26CF6115" w14:textId="77777777" w:rsidR="005117DA" w:rsidRPr="00F14BA0" w:rsidRDefault="005117DA" w:rsidP="005117DA"/>
    <w:p w14:paraId="7CCC1E6B" w14:textId="77777777" w:rsidR="005117DA" w:rsidRDefault="005117DA" w:rsidP="005117DA"/>
    <w:p w14:paraId="3DB7ED20" w14:textId="1E32A807" w:rsidR="0022012F" w:rsidRDefault="0022012F" w:rsidP="005117DA"/>
    <w:p w14:paraId="1864DB34" w14:textId="561AF4FA" w:rsidR="00F14BA0" w:rsidRDefault="00F14BA0" w:rsidP="005117DA"/>
    <w:p w14:paraId="6334FC4D" w14:textId="170B7AAE" w:rsidR="00F14BA0" w:rsidRDefault="00F14BA0" w:rsidP="005117DA"/>
    <w:p w14:paraId="2E6E1072" w14:textId="5CF9D828" w:rsidR="00F14BA0" w:rsidRDefault="00F14BA0" w:rsidP="005117DA"/>
    <w:p w14:paraId="77E67130" w14:textId="5A960F92" w:rsidR="00F14BA0" w:rsidRDefault="00F14BA0" w:rsidP="005117DA"/>
    <w:p w14:paraId="49E0330C" w14:textId="47C25CDD" w:rsidR="00F14BA0" w:rsidRDefault="00F14BA0" w:rsidP="005117DA"/>
    <w:p w14:paraId="06716FAB" w14:textId="36914A31" w:rsidR="00F14BA0" w:rsidRDefault="00F14BA0" w:rsidP="005117DA"/>
    <w:p w14:paraId="7ED7F990" w14:textId="0D36DA6F" w:rsidR="00F14BA0" w:rsidRDefault="00F14BA0" w:rsidP="005117DA"/>
    <w:p w14:paraId="0C669D3C" w14:textId="1944CFB2" w:rsidR="00F14BA0" w:rsidRDefault="00F14BA0" w:rsidP="005117DA"/>
    <w:p w14:paraId="7FE0AABD" w14:textId="1F74651F" w:rsidR="00F14BA0" w:rsidRDefault="00F14BA0" w:rsidP="005117DA"/>
    <w:p w14:paraId="4F581068" w14:textId="4257BA3C" w:rsidR="00F14BA0" w:rsidRDefault="00F14BA0" w:rsidP="005117DA"/>
    <w:p w14:paraId="3A907A45" w14:textId="3C7A19B5" w:rsidR="00F14BA0" w:rsidRDefault="00F14BA0" w:rsidP="005117DA"/>
    <w:p w14:paraId="3339030E" w14:textId="25B141B8" w:rsidR="00F14BA0" w:rsidRDefault="00F14BA0" w:rsidP="005117DA"/>
    <w:p w14:paraId="1C32F528" w14:textId="71D5E4E7" w:rsidR="00F14BA0" w:rsidRDefault="00F14BA0" w:rsidP="005117DA"/>
    <w:p w14:paraId="35BB6EC0" w14:textId="72B1EFEB" w:rsidR="00F14BA0" w:rsidRDefault="00F14BA0" w:rsidP="005117DA"/>
    <w:p w14:paraId="2F4DF8E4" w14:textId="6DBE9EA2" w:rsidR="00F14BA0" w:rsidRDefault="00F14BA0" w:rsidP="005117DA"/>
    <w:p w14:paraId="44D8B166" w14:textId="24A03700" w:rsidR="00F14BA0" w:rsidRDefault="00F14BA0" w:rsidP="005117DA"/>
    <w:p w14:paraId="316AB60B" w14:textId="294CF69D" w:rsidR="00F14BA0" w:rsidRDefault="00F14BA0" w:rsidP="005117DA"/>
    <w:p w14:paraId="089DAA33" w14:textId="71A1F22C" w:rsidR="00F14BA0" w:rsidRDefault="00F14BA0" w:rsidP="005117DA"/>
    <w:p w14:paraId="6CD47C1D" w14:textId="7812814C" w:rsidR="00F14BA0" w:rsidRDefault="00F14BA0" w:rsidP="005117DA"/>
    <w:p w14:paraId="78F74707" w14:textId="312296A7" w:rsidR="00F14BA0" w:rsidRDefault="00F14BA0" w:rsidP="005117DA"/>
    <w:p w14:paraId="16FA42F0" w14:textId="497454EA" w:rsidR="00F14BA0" w:rsidRDefault="00F14BA0" w:rsidP="005117DA"/>
    <w:p w14:paraId="0EEA67CF" w14:textId="0FA92059" w:rsidR="00F14BA0" w:rsidRDefault="00F14BA0" w:rsidP="005117DA"/>
    <w:p w14:paraId="664AB472" w14:textId="1AA0F81B" w:rsidR="00F14BA0" w:rsidRDefault="00F14BA0" w:rsidP="005117DA"/>
    <w:p w14:paraId="2C5AEFCA" w14:textId="44D35615" w:rsidR="00F14BA0" w:rsidRDefault="00F14BA0" w:rsidP="005117DA"/>
    <w:p w14:paraId="7A9A2A48" w14:textId="53DDD0A7" w:rsidR="00F14BA0" w:rsidRDefault="00F14BA0" w:rsidP="005117DA"/>
    <w:p w14:paraId="7F9A7945" w14:textId="77777777" w:rsidR="00F14BA0" w:rsidRDefault="00F14BA0" w:rsidP="005117DA"/>
    <w:p w14:paraId="46328FFE" w14:textId="59DB6063" w:rsidR="0022012F" w:rsidRDefault="0022012F" w:rsidP="005117DA"/>
    <w:p w14:paraId="1CCAD71F" w14:textId="77777777" w:rsidR="0022012F" w:rsidRDefault="0022012F" w:rsidP="0022012F">
      <w:pPr>
        <w:jc w:val="right"/>
      </w:pPr>
      <w:r>
        <w:t xml:space="preserve">                                                                                                                                                          Приложение № 4</w:t>
      </w:r>
    </w:p>
    <w:p w14:paraId="2CAB7D8E" w14:textId="77777777" w:rsidR="0022012F" w:rsidRDefault="0022012F" w:rsidP="0022012F">
      <w:pPr>
        <w:jc w:val="center"/>
      </w:pPr>
      <w:r>
        <w:t xml:space="preserve">                                                                                                            к Коллективному договору </w:t>
      </w:r>
    </w:p>
    <w:p w14:paraId="49FC7A64" w14:textId="77777777" w:rsidR="00D80B5B" w:rsidRDefault="00D80B5B" w:rsidP="00D80B5B">
      <w:pPr>
        <w:ind w:left="6521"/>
      </w:pPr>
      <w:r>
        <w:t>регистрационный № _____</w:t>
      </w:r>
    </w:p>
    <w:p w14:paraId="75F024F1" w14:textId="77777777" w:rsidR="00D80B5B" w:rsidRPr="00D156CB" w:rsidRDefault="00D80B5B" w:rsidP="00D80B5B">
      <w:pPr>
        <w:jc w:val="right"/>
      </w:pPr>
      <w:r>
        <w:t xml:space="preserve">   </w:t>
      </w:r>
      <w:proofErr w:type="gramStart"/>
      <w:r>
        <w:t>от  «</w:t>
      </w:r>
      <w:proofErr w:type="gramEnd"/>
      <w:r>
        <w:t>___»________ 202__г.</w:t>
      </w:r>
    </w:p>
    <w:p w14:paraId="18C630DB" w14:textId="77777777" w:rsidR="0022012F" w:rsidRDefault="0022012F" w:rsidP="00D80B5B">
      <w:pPr>
        <w:jc w:val="center"/>
        <w:rPr>
          <w:b/>
          <w:sz w:val="28"/>
          <w:szCs w:val="28"/>
        </w:rPr>
      </w:pPr>
    </w:p>
    <w:p w14:paraId="064D0C6A" w14:textId="77777777" w:rsidR="0022012F" w:rsidRPr="00D468DB" w:rsidRDefault="0022012F" w:rsidP="0022012F">
      <w:pPr>
        <w:jc w:val="center"/>
        <w:rPr>
          <w:b/>
          <w:sz w:val="26"/>
          <w:szCs w:val="26"/>
        </w:rPr>
      </w:pPr>
      <w:r w:rsidRPr="00D468DB">
        <w:rPr>
          <w:b/>
          <w:sz w:val="26"/>
          <w:szCs w:val="26"/>
        </w:rPr>
        <w:t>Соглашение по охране труда</w:t>
      </w:r>
    </w:p>
    <w:p w14:paraId="54E20397" w14:textId="77777777" w:rsidR="0022012F" w:rsidRPr="00D468DB" w:rsidRDefault="0022012F" w:rsidP="0022012F">
      <w:pPr>
        <w:rPr>
          <w:b/>
          <w:sz w:val="26"/>
          <w:szCs w:val="26"/>
        </w:rPr>
      </w:pPr>
    </w:p>
    <w:p w14:paraId="7DB0A3D3" w14:textId="77777777" w:rsidR="0022012F" w:rsidRPr="00D468DB" w:rsidRDefault="0022012F" w:rsidP="0022012F">
      <w:pPr>
        <w:ind w:right="-285" w:firstLine="513"/>
        <w:jc w:val="both"/>
        <w:rPr>
          <w:sz w:val="26"/>
          <w:szCs w:val="26"/>
        </w:rPr>
      </w:pPr>
      <w:r w:rsidRPr="00D468DB">
        <w:rPr>
          <w:sz w:val="26"/>
          <w:szCs w:val="26"/>
        </w:rPr>
        <w:t xml:space="preserve">Администрация и </w:t>
      </w:r>
      <w:r w:rsidR="003E0CEC" w:rsidRPr="00D468DB">
        <w:rPr>
          <w:sz w:val="26"/>
          <w:szCs w:val="26"/>
        </w:rPr>
        <w:t xml:space="preserve">представитель трудового коллектива </w:t>
      </w:r>
      <w:r w:rsidR="00B50A6B">
        <w:rPr>
          <w:sz w:val="26"/>
          <w:szCs w:val="26"/>
        </w:rPr>
        <w:t>МАОУ ДО ДООЛ «</w:t>
      </w:r>
      <w:r w:rsidR="00136740">
        <w:rPr>
          <w:sz w:val="26"/>
          <w:szCs w:val="26"/>
        </w:rPr>
        <w:t>Парус</w:t>
      </w:r>
      <w:r w:rsidR="00B50A6B">
        <w:rPr>
          <w:sz w:val="26"/>
          <w:szCs w:val="26"/>
        </w:rPr>
        <w:t>»</w:t>
      </w:r>
      <w:r w:rsidR="003E0CEC" w:rsidRPr="00D468DB">
        <w:rPr>
          <w:sz w:val="26"/>
          <w:szCs w:val="26"/>
        </w:rPr>
        <w:t xml:space="preserve"> </w:t>
      </w:r>
      <w:r w:rsidRPr="00D468DB">
        <w:rPr>
          <w:sz w:val="26"/>
          <w:szCs w:val="26"/>
        </w:rPr>
        <w:t>заключили на</w:t>
      </w:r>
      <w:r w:rsidR="00AB65E0">
        <w:rPr>
          <w:sz w:val="26"/>
          <w:szCs w:val="26"/>
        </w:rPr>
        <w:t xml:space="preserve">стоящее Соглашение, являющееся </w:t>
      </w:r>
      <w:r w:rsidRPr="00D468DB">
        <w:rPr>
          <w:sz w:val="26"/>
          <w:szCs w:val="26"/>
        </w:rPr>
        <w:t>приложением к коллективному договору, в том, что в течение 202</w:t>
      </w:r>
      <w:r w:rsidR="00D10EAB">
        <w:rPr>
          <w:sz w:val="26"/>
          <w:szCs w:val="26"/>
        </w:rPr>
        <w:t>4-20</w:t>
      </w:r>
      <w:r w:rsidR="003E0CEC" w:rsidRPr="00D468DB">
        <w:rPr>
          <w:sz w:val="26"/>
          <w:szCs w:val="26"/>
        </w:rPr>
        <w:t>2</w:t>
      </w:r>
      <w:r w:rsidR="00D10EAB">
        <w:rPr>
          <w:sz w:val="26"/>
          <w:szCs w:val="26"/>
        </w:rPr>
        <w:t>6</w:t>
      </w:r>
      <w:r w:rsidR="00AB65E0">
        <w:rPr>
          <w:sz w:val="26"/>
          <w:szCs w:val="26"/>
        </w:rPr>
        <w:t xml:space="preserve"> </w:t>
      </w:r>
      <w:r w:rsidRPr="00D468DB">
        <w:rPr>
          <w:sz w:val="26"/>
          <w:szCs w:val="26"/>
        </w:rPr>
        <w:t xml:space="preserve">г. </w:t>
      </w:r>
      <w:r w:rsidR="00B50A6B">
        <w:rPr>
          <w:sz w:val="26"/>
          <w:szCs w:val="26"/>
        </w:rPr>
        <w:t>МАОУ ДО ДООЛ «</w:t>
      </w:r>
      <w:r w:rsidR="00136740">
        <w:rPr>
          <w:sz w:val="26"/>
          <w:szCs w:val="26"/>
        </w:rPr>
        <w:t>Парус</w:t>
      </w:r>
      <w:r w:rsidR="00B50A6B">
        <w:rPr>
          <w:sz w:val="26"/>
          <w:szCs w:val="26"/>
        </w:rPr>
        <w:t>»</w:t>
      </w:r>
      <w:r w:rsidRPr="00D468DB">
        <w:rPr>
          <w:sz w:val="26"/>
          <w:szCs w:val="26"/>
        </w:rPr>
        <w:t xml:space="preserve">, в лице </w:t>
      </w:r>
      <w:r w:rsidR="003E0CEC" w:rsidRPr="00D468DB">
        <w:rPr>
          <w:sz w:val="26"/>
          <w:szCs w:val="26"/>
        </w:rPr>
        <w:t xml:space="preserve">директора </w:t>
      </w:r>
      <w:proofErr w:type="spellStart"/>
      <w:r w:rsidR="00FD1C0C">
        <w:rPr>
          <w:sz w:val="26"/>
          <w:szCs w:val="26"/>
        </w:rPr>
        <w:t>Арчеловой</w:t>
      </w:r>
      <w:proofErr w:type="spellEnd"/>
      <w:r w:rsidR="00FD1C0C">
        <w:rPr>
          <w:sz w:val="26"/>
          <w:szCs w:val="26"/>
        </w:rPr>
        <w:t xml:space="preserve"> В.В</w:t>
      </w:r>
      <w:r w:rsidR="003E0CEC" w:rsidRPr="00D468DB">
        <w:rPr>
          <w:sz w:val="26"/>
          <w:szCs w:val="26"/>
        </w:rPr>
        <w:t>.</w:t>
      </w:r>
      <w:r w:rsidRPr="00D468DB">
        <w:rPr>
          <w:sz w:val="26"/>
          <w:szCs w:val="26"/>
        </w:rPr>
        <w:t>, обязуется выполнить следующие мероприятия по охране труда:</w:t>
      </w:r>
    </w:p>
    <w:p w14:paraId="7C89CC09" w14:textId="77777777" w:rsidR="0022012F" w:rsidRDefault="0022012F" w:rsidP="005117DA"/>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3533"/>
        <w:gridCol w:w="1559"/>
        <w:gridCol w:w="2419"/>
        <w:gridCol w:w="1295"/>
      </w:tblGrid>
      <w:tr w:rsidR="003E0CEC" w:rsidRPr="003E0CEC" w14:paraId="7A1E1359" w14:textId="77777777" w:rsidTr="00F14BA0">
        <w:tc>
          <w:tcPr>
            <w:tcW w:w="828" w:type="dxa"/>
          </w:tcPr>
          <w:p w14:paraId="4D65752C" w14:textId="77777777" w:rsidR="003E0CEC" w:rsidRPr="003E0CEC" w:rsidRDefault="003E0CEC" w:rsidP="00BA7B28">
            <w:r w:rsidRPr="003E0CEC">
              <w:t>№</w:t>
            </w:r>
          </w:p>
          <w:p w14:paraId="484CF539" w14:textId="77777777" w:rsidR="003E0CEC" w:rsidRPr="003E0CEC" w:rsidRDefault="003E0CEC" w:rsidP="003E0CEC">
            <w:pPr>
              <w:jc w:val="both"/>
            </w:pPr>
            <w:r w:rsidRPr="003E0CEC">
              <w:t>п/п</w:t>
            </w:r>
          </w:p>
        </w:tc>
        <w:tc>
          <w:tcPr>
            <w:tcW w:w="3533" w:type="dxa"/>
          </w:tcPr>
          <w:p w14:paraId="4B68562F" w14:textId="77777777" w:rsidR="003E0CEC" w:rsidRPr="003E0CEC" w:rsidRDefault="003E0CEC" w:rsidP="003E0CEC">
            <w:pPr>
              <w:jc w:val="center"/>
            </w:pPr>
            <w:r w:rsidRPr="003E0CEC">
              <w:t>Содержание мероприятий (работ)</w:t>
            </w:r>
          </w:p>
        </w:tc>
        <w:tc>
          <w:tcPr>
            <w:tcW w:w="1559" w:type="dxa"/>
          </w:tcPr>
          <w:p w14:paraId="7CBF380A" w14:textId="77777777" w:rsidR="003E0CEC" w:rsidRPr="003E0CEC" w:rsidRDefault="003E0CEC" w:rsidP="003E0CEC">
            <w:pPr>
              <w:jc w:val="center"/>
            </w:pPr>
            <w:r w:rsidRPr="003E0CEC">
              <w:t>Сроки выполнения работ</w:t>
            </w:r>
          </w:p>
        </w:tc>
        <w:tc>
          <w:tcPr>
            <w:tcW w:w="2419" w:type="dxa"/>
          </w:tcPr>
          <w:p w14:paraId="4ED5D836" w14:textId="77777777" w:rsidR="003E0CEC" w:rsidRPr="003E0CEC" w:rsidRDefault="003E0CEC" w:rsidP="003E0CEC">
            <w:pPr>
              <w:jc w:val="center"/>
            </w:pPr>
            <w:r w:rsidRPr="003E0CEC">
              <w:t>Ответственный за выполнение мероприятия</w:t>
            </w:r>
          </w:p>
        </w:tc>
        <w:tc>
          <w:tcPr>
            <w:tcW w:w="1295" w:type="dxa"/>
          </w:tcPr>
          <w:p w14:paraId="7CD45DC4" w14:textId="77777777" w:rsidR="003E0CEC" w:rsidRPr="003E0CEC" w:rsidRDefault="003E0CEC" w:rsidP="003E0CEC">
            <w:pPr>
              <w:jc w:val="center"/>
            </w:pPr>
            <w:r w:rsidRPr="003E0CEC">
              <w:t>Количество работников, которым улучшаются условия труда</w:t>
            </w:r>
          </w:p>
        </w:tc>
      </w:tr>
      <w:tr w:rsidR="003E0CEC" w:rsidRPr="003E0CEC" w14:paraId="33D8F062" w14:textId="77777777" w:rsidTr="00F14BA0">
        <w:tc>
          <w:tcPr>
            <w:tcW w:w="828" w:type="dxa"/>
          </w:tcPr>
          <w:p w14:paraId="6ED933F1" w14:textId="77777777" w:rsidR="003E0CEC" w:rsidRPr="00B54F56" w:rsidRDefault="003E0CEC" w:rsidP="003E0CEC">
            <w:pPr>
              <w:jc w:val="center"/>
              <w:rPr>
                <w:b/>
                <w:lang w:val="en-US"/>
              </w:rPr>
            </w:pPr>
            <w:r w:rsidRPr="00B54F56">
              <w:rPr>
                <w:b/>
                <w:lang w:val="en-US"/>
              </w:rPr>
              <w:t>I.</w:t>
            </w:r>
          </w:p>
        </w:tc>
        <w:tc>
          <w:tcPr>
            <w:tcW w:w="8806" w:type="dxa"/>
            <w:gridSpan w:val="4"/>
          </w:tcPr>
          <w:p w14:paraId="1DAA9313" w14:textId="77777777" w:rsidR="003E0CEC" w:rsidRPr="003E0CEC" w:rsidRDefault="003E0CEC" w:rsidP="003E0CEC">
            <w:pPr>
              <w:jc w:val="center"/>
              <w:rPr>
                <w:b/>
              </w:rPr>
            </w:pPr>
            <w:r w:rsidRPr="003E0CEC">
              <w:rPr>
                <w:b/>
              </w:rPr>
              <w:t>Организационные мероприятия</w:t>
            </w:r>
          </w:p>
        </w:tc>
      </w:tr>
      <w:tr w:rsidR="003E0CEC" w:rsidRPr="003E0CEC" w14:paraId="03EB766A" w14:textId="77777777" w:rsidTr="00F14BA0">
        <w:tc>
          <w:tcPr>
            <w:tcW w:w="828" w:type="dxa"/>
          </w:tcPr>
          <w:p w14:paraId="248AA716" w14:textId="77777777" w:rsidR="003E0CEC" w:rsidRPr="003E0CEC" w:rsidRDefault="003E0CEC" w:rsidP="00160D58">
            <w:pPr>
              <w:numPr>
                <w:ilvl w:val="0"/>
                <w:numId w:val="34"/>
              </w:numPr>
              <w:jc w:val="center"/>
            </w:pPr>
          </w:p>
        </w:tc>
        <w:tc>
          <w:tcPr>
            <w:tcW w:w="3533" w:type="dxa"/>
          </w:tcPr>
          <w:p w14:paraId="7638B568" w14:textId="77777777" w:rsidR="003E0CEC" w:rsidRPr="003E0CEC" w:rsidRDefault="00D80B5B" w:rsidP="00D80B5B">
            <w:pPr>
              <w:jc w:val="both"/>
            </w:pPr>
            <w:r>
              <w:t xml:space="preserve">Актуализация информации в </w:t>
            </w:r>
            <w:r w:rsidR="003E0CEC" w:rsidRPr="003E0CEC">
              <w:t xml:space="preserve"> уголк</w:t>
            </w:r>
            <w:r>
              <w:t>е</w:t>
            </w:r>
            <w:r w:rsidR="003E0CEC" w:rsidRPr="003E0CEC">
              <w:t xml:space="preserve"> «Охрана труда»</w:t>
            </w:r>
          </w:p>
        </w:tc>
        <w:tc>
          <w:tcPr>
            <w:tcW w:w="1559" w:type="dxa"/>
          </w:tcPr>
          <w:p w14:paraId="78943C62" w14:textId="77777777" w:rsidR="003E0CEC" w:rsidRPr="003E0CEC" w:rsidRDefault="00D80B5B" w:rsidP="003E0CEC">
            <w:pPr>
              <w:jc w:val="center"/>
            </w:pPr>
            <w:r w:rsidRPr="003E0CEC">
              <w:t>по мере необходимости</w:t>
            </w:r>
          </w:p>
        </w:tc>
        <w:tc>
          <w:tcPr>
            <w:tcW w:w="2419" w:type="dxa"/>
          </w:tcPr>
          <w:p w14:paraId="69DD6121" w14:textId="77777777" w:rsidR="003E0CEC" w:rsidRPr="00160D58" w:rsidRDefault="00D80B5B" w:rsidP="003E0CEC">
            <w:pPr>
              <w:jc w:val="center"/>
              <w:rPr>
                <w:sz w:val="20"/>
                <w:szCs w:val="20"/>
              </w:rPr>
            </w:pPr>
            <w:r w:rsidRPr="00160D58">
              <w:rPr>
                <w:sz w:val="20"/>
                <w:szCs w:val="20"/>
              </w:rPr>
              <w:t>Ответственное лицо по ОТ</w:t>
            </w:r>
          </w:p>
        </w:tc>
        <w:tc>
          <w:tcPr>
            <w:tcW w:w="1295" w:type="dxa"/>
          </w:tcPr>
          <w:p w14:paraId="6CE40D9F" w14:textId="77777777" w:rsidR="003E0CEC" w:rsidRPr="003E0CEC" w:rsidRDefault="003E0CEC" w:rsidP="003E0CEC">
            <w:pPr>
              <w:jc w:val="center"/>
            </w:pPr>
          </w:p>
        </w:tc>
      </w:tr>
      <w:tr w:rsidR="003E0CEC" w:rsidRPr="003E0CEC" w14:paraId="3825B217" w14:textId="77777777" w:rsidTr="00F14BA0">
        <w:tc>
          <w:tcPr>
            <w:tcW w:w="828" w:type="dxa"/>
          </w:tcPr>
          <w:p w14:paraId="7B2A787A" w14:textId="77777777" w:rsidR="003E0CEC" w:rsidRPr="003E0CEC" w:rsidRDefault="003E0CEC" w:rsidP="00160D58">
            <w:pPr>
              <w:numPr>
                <w:ilvl w:val="0"/>
                <w:numId w:val="34"/>
              </w:numPr>
              <w:jc w:val="center"/>
            </w:pPr>
          </w:p>
        </w:tc>
        <w:tc>
          <w:tcPr>
            <w:tcW w:w="3533" w:type="dxa"/>
          </w:tcPr>
          <w:p w14:paraId="275CD476" w14:textId="77777777" w:rsidR="003E0CEC" w:rsidRPr="003E0CEC" w:rsidRDefault="003E0CEC" w:rsidP="003E0CEC">
            <w:pPr>
              <w:jc w:val="both"/>
            </w:pPr>
            <w:r w:rsidRPr="00FF5258">
              <w:rPr>
                <w:sz w:val="22"/>
                <w:szCs w:val="22"/>
              </w:rPr>
              <w:t>Организация обучения и инструктирование работников по охране труда, проверка знаний</w:t>
            </w:r>
          </w:p>
        </w:tc>
        <w:tc>
          <w:tcPr>
            <w:tcW w:w="1559" w:type="dxa"/>
          </w:tcPr>
          <w:p w14:paraId="2F4F7B53" w14:textId="77777777" w:rsidR="003E0CEC" w:rsidRPr="003E0CEC" w:rsidRDefault="003E0CEC" w:rsidP="003E0CEC">
            <w:pPr>
              <w:jc w:val="center"/>
            </w:pPr>
            <w:r>
              <w:t>ежегодно</w:t>
            </w:r>
          </w:p>
        </w:tc>
        <w:tc>
          <w:tcPr>
            <w:tcW w:w="2419" w:type="dxa"/>
          </w:tcPr>
          <w:p w14:paraId="173AEB6F" w14:textId="77777777" w:rsidR="006C651E" w:rsidRDefault="00160D58" w:rsidP="003E0CEC">
            <w:pPr>
              <w:jc w:val="center"/>
              <w:rPr>
                <w:sz w:val="20"/>
                <w:szCs w:val="20"/>
              </w:rPr>
            </w:pPr>
            <w:r w:rsidRPr="00160D58">
              <w:rPr>
                <w:sz w:val="20"/>
                <w:szCs w:val="20"/>
              </w:rPr>
              <w:t xml:space="preserve">Директор </w:t>
            </w:r>
            <w:r w:rsidR="00FD1C0C">
              <w:rPr>
                <w:sz w:val="20"/>
                <w:szCs w:val="20"/>
              </w:rPr>
              <w:t>Арчелова В.В.</w:t>
            </w:r>
            <w:r w:rsidRPr="00160D58">
              <w:rPr>
                <w:sz w:val="20"/>
                <w:szCs w:val="20"/>
              </w:rPr>
              <w:t xml:space="preserve">, </w:t>
            </w:r>
          </w:p>
          <w:p w14:paraId="4A66B15A" w14:textId="77777777" w:rsidR="003E0CEC" w:rsidRDefault="00AB65E0" w:rsidP="003E0CEC">
            <w:pPr>
              <w:jc w:val="center"/>
              <w:rPr>
                <w:sz w:val="20"/>
                <w:szCs w:val="20"/>
              </w:rPr>
            </w:pPr>
            <w:r>
              <w:rPr>
                <w:sz w:val="20"/>
                <w:szCs w:val="20"/>
              </w:rPr>
              <w:t>Зам. д</w:t>
            </w:r>
            <w:r w:rsidR="00160D58" w:rsidRPr="00160D58">
              <w:rPr>
                <w:sz w:val="20"/>
                <w:szCs w:val="20"/>
              </w:rPr>
              <w:t>иректора по АХР</w:t>
            </w:r>
          </w:p>
          <w:p w14:paraId="60AEB418" w14:textId="77777777" w:rsidR="001023EB" w:rsidRPr="00160D58" w:rsidRDefault="001023EB" w:rsidP="003E0CEC">
            <w:pPr>
              <w:jc w:val="center"/>
              <w:rPr>
                <w:sz w:val="20"/>
                <w:szCs w:val="20"/>
              </w:rPr>
            </w:pPr>
          </w:p>
          <w:p w14:paraId="293FD3DD" w14:textId="77777777" w:rsidR="00160D58" w:rsidRPr="00160D58" w:rsidRDefault="00160D58" w:rsidP="003E0CEC">
            <w:pPr>
              <w:jc w:val="center"/>
              <w:rPr>
                <w:sz w:val="20"/>
                <w:szCs w:val="20"/>
              </w:rPr>
            </w:pPr>
            <w:r w:rsidRPr="00160D58">
              <w:rPr>
                <w:sz w:val="20"/>
                <w:szCs w:val="20"/>
              </w:rPr>
              <w:t>Ответственное лицо по ОТ</w:t>
            </w:r>
          </w:p>
        </w:tc>
        <w:tc>
          <w:tcPr>
            <w:tcW w:w="1295" w:type="dxa"/>
          </w:tcPr>
          <w:p w14:paraId="10AF8248" w14:textId="77777777" w:rsidR="003E0CEC" w:rsidRPr="003E0CEC" w:rsidRDefault="00160D58" w:rsidP="003E0CEC">
            <w:pPr>
              <w:jc w:val="both"/>
            </w:pPr>
            <w:r>
              <w:t>все работники</w:t>
            </w:r>
          </w:p>
        </w:tc>
      </w:tr>
      <w:tr w:rsidR="00160D58" w:rsidRPr="003E0CEC" w14:paraId="4F7E1399" w14:textId="77777777" w:rsidTr="00F14BA0">
        <w:tc>
          <w:tcPr>
            <w:tcW w:w="828" w:type="dxa"/>
          </w:tcPr>
          <w:p w14:paraId="192DDD19" w14:textId="77777777" w:rsidR="00160D58" w:rsidRPr="003E0CEC" w:rsidRDefault="00160D58" w:rsidP="00160D58">
            <w:pPr>
              <w:numPr>
                <w:ilvl w:val="0"/>
                <w:numId w:val="34"/>
              </w:numPr>
              <w:jc w:val="center"/>
            </w:pPr>
          </w:p>
        </w:tc>
        <w:tc>
          <w:tcPr>
            <w:tcW w:w="3533" w:type="dxa"/>
          </w:tcPr>
          <w:p w14:paraId="0F87B92A" w14:textId="77777777" w:rsidR="00160D58" w:rsidRPr="003E0CEC" w:rsidRDefault="00160D58" w:rsidP="003E0CEC">
            <w:pPr>
              <w:jc w:val="both"/>
            </w:pPr>
            <w:r w:rsidRPr="00FF5258">
              <w:rPr>
                <w:sz w:val="22"/>
                <w:szCs w:val="22"/>
              </w:rPr>
              <w:t>Организация работы комиссии по проверке знаний по ОТ работников</w:t>
            </w:r>
          </w:p>
        </w:tc>
        <w:tc>
          <w:tcPr>
            <w:tcW w:w="1559" w:type="dxa"/>
          </w:tcPr>
          <w:p w14:paraId="64D732C2" w14:textId="77777777" w:rsidR="00160D58" w:rsidRPr="003E0CEC" w:rsidRDefault="00160D58" w:rsidP="00BA7B28">
            <w:pPr>
              <w:jc w:val="center"/>
            </w:pPr>
            <w:r>
              <w:t>ежегодно</w:t>
            </w:r>
          </w:p>
        </w:tc>
        <w:tc>
          <w:tcPr>
            <w:tcW w:w="2419" w:type="dxa"/>
          </w:tcPr>
          <w:p w14:paraId="2EC326A7" w14:textId="77777777" w:rsidR="006C651E" w:rsidRDefault="00160D58" w:rsidP="00BA7B28">
            <w:pPr>
              <w:jc w:val="center"/>
              <w:rPr>
                <w:sz w:val="20"/>
                <w:szCs w:val="20"/>
              </w:rPr>
            </w:pPr>
            <w:r w:rsidRPr="00160D58">
              <w:rPr>
                <w:sz w:val="20"/>
                <w:szCs w:val="20"/>
              </w:rPr>
              <w:t xml:space="preserve">Директор </w:t>
            </w:r>
            <w:r w:rsidR="00FD1C0C">
              <w:rPr>
                <w:sz w:val="20"/>
                <w:szCs w:val="20"/>
              </w:rPr>
              <w:t>Арчелова В.В.</w:t>
            </w:r>
            <w:r w:rsidRPr="00160D58">
              <w:rPr>
                <w:sz w:val="20"/>
                <w:szCs w:val="20"/>
              </w:rPr>
              <w:t xml:space="preserve">, </w:t>
            </w:r>
          </w:p>
          <w:p w14:paraId="0FAE96E8" w14:textId="77777777" w:rsidR="001023EB" w:rsidRDefault="00AB65E0" w:rsidP="001023EB">
            <w:pPr>
              <w:jc w:val="center"/>
              <w:rPr>
                <w:sz w:val="20"/>
                <w:szCs w:val="20"/>
              </w:rPr>
            </w:pPr>
            <w:r>
              <w:rPr>
                <w:sz w:val="20"/>
                <w:szCs w:val="20"/>
              </w:rPr>
              <w:t>Зам. д</w:t>
            </w:r>
            <w:r w:rsidR="00160D58" w:rsidRPr="00160D58">
              <w:rPr>
                <w:sz w:val="20"/>
                <w:szCs w:val="20"/>
              </w:rPr>
              <w:t xml:space="preserve">иректора по АХР </w:t>
            </w:r>
          </w:p>
          <w:p w14:paraId="37E00BA3" w14:textId="77777777" w:rsidR="001023EB" w:rsidRDefault="001023EB" w:rsidP="001023EB">
            <w:pPr>
              <w:jc w:val="center"/>
              <w:rPr>
                <w:sz w:val="20"/>
                <w:szCs w:val="20"/>
              </w:rPr>
            </w:pPr>
          </w:p>
          <w:p w14:paraId="292B3F63" w14:textId="77777777" w:rsidR="00160D58" w:rsidRPr="00160D58" w:rsidRDefault="00160D58" w:rsidP="001023EB">
            <w:pPr>
              <w:jc w:val="center"/>
              <w:rPr>
                <w:sz w:val="20"/>
                <w:szCs w:val="20"/>
              </w:rPr>
            </w:pPr>
            <w:r w:rsidRPr="00160D58">
              <w:rPr>
                <w:sz w:val="20"/>
                <w:szCs w:val="20"/>
              </w:rPr>
              <w:t>Ответственное лицо по ОТ</w:t>
            </w:r>
          </w:p>
        </w:tc>
        <w:tc>
          <w:tcPr>
            <w:tcW w:w="1295" w:type="dxa"/>
          </w:tcPr>
          <w:p w14:paraId="7B2B8444" w14:textId="77777777" w:rsidR="00160D58" w:rsidRPr="003E0CEC" w:rsidRDefault="00160D58" w:rsidP="00BA7B28">
            <w:pPr>
              <w:jc w:val="both"/>
            </w:pPr>
            <w:r>
              <w:t>все работники</w:t>
            </w:r>
          </w:p>
        </w:tc>
      </w:tr>
      <w:tr w:rsidR="006C651E" w:rsidRPr="003E0CEC" w14:paraId="3DA8DB0B" w14:textId="77777777" w:rsidTr="00F14BA0">
        <w:tc>
          <w:tcPr>
            <w:tcW w:w="828" w:type="dxa"/>
          </w:tcPr>
          <w:p w14:paraId="32C2A7D4" w14:textId="77777777" w:rsidR="006C651E" w:rsidRPr="003E0CEC" w:rsidRDefault="006C651E" w:rsidP="00160D58">
            <w:pPr>
              <w:numPr>
                <w:ilvl w:val="0"/>
                <w:numId w:val="34"/>
              </w:numPr>
              <w:jc w:val="center"/>
            </w:pPr>
          </w:p>
        </w:tc>
        <w:tc>
          <w:tcPr>
            <w:tcW w:w="3533" w:type="dxa"/>
          </w:tcPr>
          <w:p w14:paraId="70AD4249" w14:textId="77777777" w:rsidR="006C651E" w:rsidRPr="003E0CEC" w:rsidRDefault="00D80B5B" w:rsidP="003E0CEC">
            <w:pPr>
              <w:jc w:val="both"/>
            </w:pPr>
            <w:r>
              <w:t>Корректировка</w:t>
            </w:r>
            <w:r w:rsidR="006C651E" w:rsidRPr="003E0CEC">
              <w:t xml:space="preserve"> инструкций</w:t>
            </w:r>
          </w:p>
        </w:tc>
        <w:tc>
          <w:tcPr>
            <w:tcW w:w="1559" w:type="dxa"/>
          </w:tcPr>
          <w:p w14:paraId="41D4D54B" w14:textId="77777777" w:rsidR="006C651E" w:rsidRPr="003E0CEC" w:rsidRDefault="00D80B5B" w:rsidP="003E0CEC">
            <w:pPr>
              <w:jc w:val="center"/>
            </w:pPr>
            <w:r w:rsidRPr="003E0CEC">
              <w:t>по мере необходимости</w:t>
            </w:r>
          </w:p>
        </w:tc>
        <w:tc>
          <w:tcPr>
            <w:tcW w:w="2419" w:type="dxa"/>
          </w:tcPr>
          <w:p w14:paraId="1D0771F2" w14:textId="77777777" w:rsidR="006C651E" w:rsidRDefault="006C651E" w:rsidP="006C651E">
            <w:pPr>
              <w:jc w:val="center"/>
              <w:rPr>
                <w:sz w:val="20"/>
                <w:szCs w:val="20"/>
              </w:rPr>
            </w:pPr>
            <w:r w:rsidRPr="00160D58">
              <w:rPr>
                <w:sz w:val="20"/>
                <w:szCs w:val="20"/>
              </w:rPr>
              <w:t xml:space="preserve">Директор </w:t>
            </w:r>
            <w:r w:rsidR="00FD1C0C">
              <w:rPr>
                <w:sz w:val="20"/>
                <w:szCs w:val="20"/>
              </w:rPr>
              <w:t>Арчелова В.В.</w:t>
            </w:r>
            <w:r w:rsidRPr="00160D58">
              <w:rPr>
                <w:sz w:val="20"/>
                <w:szCs w:val="20"/>
              </w:rPr>
              <w:t xml:space="preserve">, </w:t>
            </w:r>
          </w:p>
          <w:p w14:paraId="41AB0045" w14:textId="77777777" w:rsidR="001023EB" w:rsidRDefault="00AB65E0" w:rsidP="001023EB">
            <w:pPr>
              <w:jc w:val="center"/>
              <w:rPr>
                <w:sz w:val="20"/>
                <w:szCs w:val="20"/>
              </w:rPr>
            </w:pPr>
            <w:r>
              <w:rPr>
                <w:sz w:val="20"/>
                <w:szCs w:val="20"/>
              </w:rPr>
              <w:t>Зам. д</w:t>
            </w:r>
            <w:r w:rsidR="006C651E" w:rsidRPr="00160D58">
              <w:rPr>
                <w:sz w:val="20"/>
                <w:szCs w:val="20"/>
              </w:rPr>
              <w:t xml:space="preserve">иректора по АХР </w:t>
            </w:r>
          </w:p>
          <w:p w14:paraId="5836291D" w14:textId="77777777" w:rsidR="001023EB" w:rsidRDefault="001023EB" w:rsidP="001023EB">
            <w:pPr>
              <w:jc w:val="center"/>
              <w:rPr>
                <w:sz w:val="20"/>
                <w:szCs w:val="20"/>
              </w:rPr>
            </w:pPr>
          </w:p>
          <w:p w14:paraId="30D41367" w14:textId="77777777" w:rsidR="006C651E" w:rsidRPr="003E0CEC" w:rsidRDefault="006C651E" w:rsidP="001023EB">
            <w:pPr>
              <w:jc w:val="center"/>
            </w:pPr>
            <w:r w:rsidRPr="00160D58">
              <w:rPr>
                <w:sz w:val="20"/>
                <w:szCs w:val="20"/>
              </w:rPr>
              <w:t>Ответственное лицо по ОТ</w:t>
            </w:r>
          </w:p>
        </w:tc>
        <w:tc>
          <w:tcPr>
            <w:tcW w:w="1295" w:type="dxa"/>
          </w:tcPr>
          <w:p w14:paraId="52F93666" w14:textId="77777777" w:rsidR="006C651E" w:rsidRPr="003E0CEC" w:rsidRDefault="006C651E" w:rsidP="00BA7B28">
            <w:pPr>
              <w:jc w:val="both"/>
            </w:pPr>
            <w:r>
              <w:t>все работники</w:t>
            </w:r>
          </w:p>
        </w:tc>
      </w:tr>
      <w:tr w:rsidR="00160D58" w:rsidRPr="003E0CEC" w14:paraId="4C4AE497" w14:textId="77777777" w:rsidTr="00F14BA0">
        <w:tc>
          <w:tcPr>
            <w:tcW w:w="828" w:type="dxa"/>
          </w:tcPr>
          <w:p w14:paraId="11E815BB" w14:textId="77777777" w:rsidR="00160D58" w:rsidRPr="003E0CEC" w:rsidRDefault="00160D58" w:rsidP="00160D58">
            <w:pPr>
              <w:numPr>
                <w:ilvl w:val="0"/>
                <w:numId w:val="34"/>
              </w:numPr>
              <w:jc w:val="center"/>
            </w:pPr>
          </w:p>
        </w:tc>
        <w:tc>
          <w:tcPr>
            <w:tcW w:w="3533" w:type="dxa"/>
          </w:tcPr>
          <w:p w14:paraId="0F966D85" w14:textId="77777777" w:rsidR="00160D58" w:rsidRPr="003E0CEC" w:rsidRDefault="00160D58" w:rsidP="003E0CEC">
            <w:pPr>
              <w:jc w:val="both"/>
            </w:pPr>
            <w:r w:rsidRPr="003E0CEC">
              <w:t xml:space="preserve">Обеспечение журналами инструктажа </w:t>
            </w:r>
          </w:p>
        </w:tc>
        <w:tc>
          <w:tcPr>
            <w:tcW w:w="1559" w:type="dxa"/>
          </w:tcPr>
          <w:p w14:paraId="18F43ED7" w14:textId="77777777" w:rsidR="00160D58" w:rsidRPr="003E0CEC" w:rsidRDefault="00160D58" w:rsidP="003E0CEC">
            <w:pPr>
              <w:jc w:val="center"/>
            </w:pPr>
            <w:r w:rsidRPr="003E0CEC">
              <w:t>по мере необходимости</w:t>
            </w:r>
          </w:p>
        </w:tc>
        <w:tc>
          <w:tcPr>
            <w:tcW w:w="2419" w:type="dxa"/>
          </w:tcPr>
          <w:p w14:paraId="6D1B886F" w14:textId="77777777" w:rsidR="00160D58" w:rsidRPr="003E0CEC" w:rsidRDefault="00AB65E0" w:rsidP="001023EB">
            <w:pPr>
              <w:jc w:val="center"/>
            </w:pPr>
            <w:r>
              <w:rPr>
                <w:sz w:val="20"/>
                <w:szCs w:val="20"/>
              </w:rPr>
              <w:t>Зам. д</w:t>
            </w:r>
            <w:r w:rsidR="006C651E" w:rsidRPr="00160D58">
              <w:rPr>
                <w:sz w:val="20"/>
                <w:szCs w:val="20"/>
              </w:rPr>
              <w:t xml:space="preserve">иректора по АХР </w:t>
            </w:r>
          </w:p>
        </w:tc>
        <w:tc>
          <w:tcPr>
            <w:tcW w:w="1295" w:type="dxa"/>
          </w:tcPr>
          <w:p w14:paraId="544DEB5B" w14:textId="77777777" w:rsidR="00160D58" w:rsidRPr="003E0CEC" w:rsidRDefault="00160D58" w:rsidP="003E0CEC">
            <w:pPr>
              <w:jc w:val="center"/>
            </w:pPr>
          </w:p>
        </w:tc>
      </w:tr>
      <w:tr w:rsidR="00160D58" w:rsidRPr="003E0CEC" w14:paraId="321D8387" w14:textId="77777777" w:rsidTr="00F14BA0">
        <w:tc>
          <w:tcPr>
            <w:tcW w:w="828" w:type="dxa"/>
          </w:tcPr>
          <w:p w14:paraId="70304939" w14:textId="77777777" w:rsidR="00160D58" w:rsidRPr="003E0CEC" w:rsidRDefault="00160D58" w:rsidP="00160D58">
            <w:pPr>
              <w:numPr>
                <w:ilvl w:val="0"/>
                <w:numId w:val="34"/>
              </w:numPr>
              <w:jc w:val="center"/>
            </w:pPr>
          </w:p>
        </w:tc>
        <w:tc>
          <w:tcPr>
            <w:tcW w:w="3533" w:type="dxa"/>
          </w:tcPr>
          <w:p w14:paraId="0775FDC8" w14:textId="77777777" w:rsidR="006C651E" w:rsidRPr="0005630D" w:rsidRDefault="006C651E" w:rsidP="006C651E">
            <w:r w:rsidRPr="0005630D">
              <w:rPr>
                <w:sz w:val="22"/>
                <w:szCs w:val="22"/>
              </w:rPr>
              <w:t xml:space="preserve">Разработка и утверждение перечня контингента лиц, </w:t>
            </w:r>
            <w:proofErr w:type="gramStart"/>
            <w:r w:rsidRPr="0005630D">
              <w:rPr>
                <w:sz w:val="22"/>
                <w:szCs w:val="22"/>
              </w:rPr>
              <w:t>подлежащих  периодическому</w:t>
            </w:r>
            <w:proofErr w:type="gramEnd"/>
            <w:r w:rsidRPr="0005630D">
              <w:rPr>
                <w:sz w:val="22"/>
                <w:szCs w:val="22"/>
              </w:rPr>
              <w:t xml:space="preserve"> осмотру; перечня вредных и опасных производственных факторов, при наличии которых проводится обязательный предварительный и периодический осмотр;</w:t>
            </w:r>
          </w:p>
          <w:p w14:paraId="54958EB0" w14:textId="77777777" w:rsidR="00160D58" w:rsidRPr="003E0CEC" w:rsidRDefault="006C651E" w:rsidP="006C651E">
            <w:pPr>
              <w:jc w:val="both"/>
            </w:pPr>
            <w:r w:rsidRPr="0005630D">
              <w:rPr>
                <w:sz w:val="22"/>
                <w:szCs w:val="22"/>
              </w:rPr>
              <w:t xml:space="preserve">списка работников для прохождения </w:t>
            </w:r>
            <w:proofErr w:type="spellStart"/>
            <w:r w:rsidRPr="0005630D">
              <w:rPr>
                <w:sz w:val="22"/>
                <w:szCs w:val="22"/>
              </w:rPr>
              <w:t>сан.минимума</w:t>
            </w:r>
            <w:proofErr w:type="spellEnd"/>
            <w:r w:rsidRPr="0005630D">
              <w:rPr>
                <w:sz w:val="22"/>
                <w:szCs w:val="22"/>
              </w:rPr>
              <w:t>.</w:t>
            </w:r>
          </w:p>
        </w:tc>
        <w:tc>
          <w:tcPr>
            <w:tcW w:w="1559" w:type="dxa"/>
          </w:tcPr>
          <w:p w14:paraId="088FD626" w14:textId="77777777" w:rsidR="00160D58" w:rsidRPr="003E0CEC" w:rsidRDefault="00160D58" w:rsidP="003E0CEC">
            <w:pPr>
              <w:jc w:val="center"/>
            </w:pPr>
            <w:r w:rsidRPr="003E0CEC">
              <w:t>ежегодно</w:t>
            </w:r>
          </w:p>
        </w:tc>
        <w:tc>
          <w:tcPr>
            <w:tcW w:w="2419" w:type="dxa"/>
          </w:tcPr>
          <w:p w14:paraId="11172BFA" w14:textId="77777777" w:rsidR="006C651E" w:rsidRDefault="006C651E" w:rsidP="006C651E">
            <w:pPr>
              <w:jc w:val="center"/>
              <w:rPr>
                <w:sz w:val="20"/>
                <w:szCs w:val="20"/>
              </w:rPr>
            </w:pPr>
            <w:r w:rsidRPr="00160D58">
              <w:rPr>
                <w:sz w:val="20"/>
                <w:szCs w:val="20"/>
              </w:rPr>
              <w:t xml:space="preserve">Директор </w:t>
            </w:r>
            <w:r w:rsidR="00FD1C0C">
              <w:rPr>
                <w:sz w:val="20"/>
                <w:szCs w:val="20"/>
              </w:rPr>
              <w:t>Арчелова В.В.</w:t>
            </w:r>
            <w:r w:rsidRPr="00160D58">
              <w:rPr>
                <w:sz w:val="20"/>
                <w:szCs w:val="20"/>
              </w:rPr>
              <w:t xml:space="preserve">, </w:t>
            </w:r>
          </w:p>
          <w:p w14:paraId="40FEC3D4" w14:textId="77777777" w:rsidR="00160D58" w:rsidRPr="003E0CEC" w:rsidRDefault="00AB65E0" w:rsidP="001023EB">
            <w:pPr>
              <w:jc w:val="center"/>
            </w:pPr>
            <w:r>
              <w:rPr>
                <w:sz w:val="20"/>
                <w:szCs w:val="20"/>
              </w:rPr>
              <w:t>Зам. д</w:t>
            </w:r>
            <w:r w:rsidR="006C651E" w:rsidRPr="00160D58">
              <w:rPr>
                <w:sz w:val="20"/>
                <w:szCs w:val="20"/>
              </w:rPr>
              <w:t xml:space="preserve">иректора по АХР </w:t>
            </w:r>
          </w:p>
        </w:tc>
        <w:tc>
          <w:tcPr>
            <w:tcW w:w="1295" w:type="dxa"/>
          </w:tcPr>
          <w:p w14:paraId="08AB63BA" w14:textId="77777777" w:rsidR="00160D58" w:rsidRPr="003E0CEC" w:rsidRDefault="00160D58" w:rsidP="003E0CEC">
            <w:pPr>
              <w:jc w:val="center"/>
            </w:pPr>
          </w:p>
        </w:tc>
      </w:tr>
      <w:tr w:rsidR="003526EF" w:rsidRPr="003E0CEC" w14:paraId="24535F2D" w14:textId="77777777" w:rsidTr="00F14BA0">
        <w:tc>
          <w:tcPr>
            <w:tcW w:w="828" w:type="dxa"/>
          </w:tcPr>
          <w:p w14:paraId="314BAB49" w14:textId="77777777" w:rsidR="003526EF" w:rsidRPr="003E0CEC" w:rsidRDefault="003526EF" w:rsidP="00160D58">
            <w:pPr>
              <w:numPr>
                <w:ilvl w:val="0"/>
                <w:numId w:val="34"/>
              </w:numPr>
              <w:jc w:val="center"/>
            </w:pPr>
          </w:p>
        </w:tc>
        <w:tc>
          <w:tcPr>
            <w:tcW w:w="3533" w:type="dxa"/>
          </w:tcPr>
          <w:p w14:paraId="3EF6CFCF" w14:textId="77777777" w:rsidR="003526EF" w:rsidRDefault="003526EF" w:rsidP="006C651E">
            <w:pPr>
              <w:rPr>
                <w:sz w:val="22"/>
                <w:szCs w:val="22"/>
              </w:rPr>
            </w:pPr>
            <w:r>
              <w:rPr>
                <w:sz w:val="22"/>
                <w:szCs w:val="22"/>
              </w:rPr>
              <w:t>Проведение специальной оценки условий труда</w:t>
            </w:r>
          </w:p>
        </w:tc>
        <w:tc>
          <w:tcPr>
            <w:tcW w:w="1559" w:type="dxa"/>
          </w:tcPr>
          <w:p w14:paraId="1D8F0C32" w14:textId="77777777" w:rsidR="003526EF" w:rsidRDefault="003526EF" w:rsidP="00453744">
            <w:pPr>
              <w:jc w:val="center"/>
            </w:pPr>
            <w:r>
              <w:t>202</w:t>
            </w:r>
            <w:r w:rsidR="00453744">
              <w:t>4</w:t>
            </w:r>
          </w:p>
        </w:tc>
        <w:tc>
          <w:tcPr>
            <w:tcW w:w="2419" w:type="dxa"/>
          </w:tcPr>
          <w:p w14:paraId="13D3A565" w14:textId="77777777" w:rsidR="003526EF" w:rsidRDefault="003526EF" w:rsidP="003526EF">
            <w:pPr>
              <w:jc w:val="center"/>
              <w:rPr>
                <w:sz w:val="20"/>
                <w:szCs w:val="20"/>
              </w:rPr>
            </w:pPr>
            <w:r w:rsidRPr="00160D58">
              <w:rPr>
                <w:sz w:val="20"/>
                <w:szCs w:val="20"/>
              </w:rPr>
              <w:t xml:space="preserve">Директор </w:t>
            </w:r>
            <w:r w:rsidR="00FD1C0C">
              <w:rPr>
                <w:sz w:val="20"/>
                <w:szCs w:val="20"/>
              </w:rPr>
              <w:t>Арчелова В.В.</w:t>
            </w:r>
            <w:r w:rsidRPr="00160D58">
              <w:rPr>
                <w:sz w:val="20"/>
                <w:szCs w:val="20"/>
              </w:rPr>
              <w:t xml:space="preserve">, </w:t>
            </w:r>
          </w:p>
          <w:p w14:paraId="397CD541" w14:textId="77777777" w:rsidR="001023EB" w:rsidRDefault="00AB65E0" w:rsidP="001023EB">
            <w:pPr>
              <w:rPr>
                <w:sz w:val="20"/>
                <w:szCs w:val="20"/>
              </w:rPr>
            </w:pPr>
            <w:r>
              <w:rPr>
                <w:sz w:val="20"/>
                <w:szCs w:val="20"/>
              </w:rPr>
              <w:t>Зам. д</w:t>
            </w:r>
            <w:r w:rsidR="003526EF" w:rsidRPr="00160D58">
              <w:rPr>
                <w:sz w:val="20"/>
                <w:szCs w:val="20"/>
              </w:rPr>
              <w:t xml:space="preserve">иректора по АХР </w:t>
            </w:r>
          </w:p>
          <w:p w14:paraId="050DF5FC" w14:textId="77777777" w:rsidR="001023EB" w:rsidRDefault="001023EB" w:rsidP="001023EB">
            <w:pPr>
              <w:rPr>
                <w:sz w:val="20"/>
                <w:szCs w:val="20"/>
              </w:rPr>
            </w:pPr>
          </w:p>
          <w:p w14:paraId="03A27016" w14:textId="77777777" w:rsidR="003526EF" w:rsidRPr="00160D58" w:rsidRDefault="003526EF" w:rsidP="001023EB">
            <w:pPr>
              <w:jc w:val="center"/>
              <w:rPr>
                <w:sz w:val="20"/>
                <w:szCs w:val="20"/>
              </w:rPr>
            </w:pPr>
            <w:proofErr w:type="spellStart"/>
            <w:r w:rsidRPr="00160D58">
              <w:rPr>
                <w:sz w:val="20"/>
                <w:szCs w:val="20"/>
              </w:rPr>
              <w:t>тветственное</w:t>
            </w:r>
            <w:proofErr w:type="spellEnd"/>
            <w:r w:rsidRPr="00160D58">
              <w:rPr>
                <w:sz w:val="20"/>
                <w:szCs w:val="20"/>
              </w:rPr>
              <w:t xml:space="preserve"> лицо по ОТ</w:t>
            </w:r>
          </w:p>
        </w:tc>
        <w:tc>
          <w:tcPr>
            <w:tcW w:w="1295" w:type="dxa"/>
          </w:tcPr>
          <w:p w14:paraId="09B29D90" w14:textId="77777777" w:rsidR="003526EF" w:rsidRPr="003E0CEC" w:rsidRDefault="003526EF" w:rsidP="003E0CEC">
            <w:pPr>
              <w:jc w:val="both"/>
            </w:pPr>
            <w:r>
              <w:t>Все работники</w:t>
            </w:r>
          </w:p>
        </w:tc>
      </w:tr>
      <w:tr w:rsidR="006C651E" w:rsidRPr="003E0CEC" w14:paraId="51CC1296" w14:textId="77777777" w:rsidTr="00F14BA0">
        <w:tc>
          <w:tcPr>
            <w:tcW w:w="828" w:type="dxa"/>
          </w:tcPr>
          <w:p w14:paraId="2D770E3A" w14:textId="77777777" w:rsidR="006C651E" w:rsidRPr="003E0CEC" w:rsidRDefault="006C651E" w:rsidP="00160D58">
            <w:pPr>
              <w:numPr>
                <w:ilvl w:val="0"/>
                <w:numId w:val="34"/>
              </w:numPr>
              <w:jc w:val="center"/>
            </w:pPr>
          </w:p>
        </w:tc>
        <w:tc>
          <w:tcPr>
            <w:tcW w:w="3533" w:type="dxa"/>
          </w:tcPr>
          <w:p w14:paraId="4B69887B" w14:textId="77777777" w:rsidR="006C651E" w:rsidRDefault="006C651E" w:rsidP="006C651E">
            <w:r>
              <w:rPr>
                <w:sz w:val="22"/>
                <w:szCs w:val="22"/>
              </w:rPr>
              <w:t xml:space="preserve">Организация и проведение Дня охраны труда </w:t>
            </w:r>
          </w:p>
        </w:tc>
        <w:tc>
          <w:tcPr>
            <w:tcW w:w="1559" w:type="dxa"/>
          </w:tcPr>
          <w:p w14:paraId="2AA5C67A" w14:textId="77777777" w:rsidR="006C651E" w:rsidRDefault="006C651E" w:rsidP="003E0CEC">
            <w:pPr>
              <w:jc w:val="center"/>
            </w:pPr>
            <w:r>
              <w:t>ежегодно</w:t>
            </w:r>
          </w:p>
        </w:tc>
        <w:tc>
          <w:tcPr>
            <w:tcW w:w="2419" w:type="dxa"/>
          </w:tcPr>
          <w:p w14:paraId="34BC1076" w14:textId="77777777" w:rsidR="006C651E" w:rsidRDefault="006C651E" w:rsidP="006C651E">
            <w:pPr>
              <w:jc w:val="center"/>
              <w:rPr>
                <w:sz w:val="20"/>
                <w:szCs w:val="20"/>
              </w:rPr>
            </w:pPr>
            <w:r w:rsidRPr="00160D58">
              <w:rPr>
                <w:sz w:val="20"/>
                <w:szCs w:val="20"/>
              </w:rPr>
              <w:t xml:space="preserve">Директор </w:t>
            </w:r>
            <w:r w:rsidR="00FD1C0C">
              <w:rPr>
                <w:sz w:val="20"/>
                <w:szCs w:val="20"/>
              </w:rPr>
              <w:t>Арчелова В.В.</w:t>
            </w:r>
            <w:r w:rsidRPr="00160D58">
              <w:rPr>
                <w:sz w:val="20"/>
                <w:szCs w:val="20"/>
              </w:rPr>
              <w:t xml:space="preserve">, </w:t>
            </w:r>
          </w:p>
          <w:p w14:paraId="2DD0460D" w14:textId="77777777" w:rsidR="001023EB" w:rsidRDefault="00AB65E0" w:rsidP="001023EB">
            <w:pPr>
              <w:jc w:val="center"/>
              <w:rPr>
                <w:sz w:val="20"/>
                <w:szCs w:val="20"/>
              </w:rPr>
            </w:pPr>
            <w:r>
              <w:rPr>
                <w:sz w:val="20"/>
                <w:szCs w:val="20"/>
              </w:rPr>
              <w:t>Зам. д</w:t>
            </w:r>
            <w:r w:rsidR="006C651E" w:rsidRPr="00160D58">
              <w:rPr>
                <w:sz w:val="20"/>
                <w:szCs w:val="20"/>
              </w:rPr>
              <w:t xml:space="preserve">иректора по АХР </w:t>
            </w:r>
          </w:p>
          <w:p w14:paraId="2A1C29A1" w14:textId="77777777" w:rsidR="001023EB" w:rsidRDefault="001023EB" w:rsidP="001023EB">
            <w:pPr>
              <w:jc w:val="center"/>
              <w:rPr>
                <w:sz w:val="20"/>
                <w:szCs w:val="20"/>
              </w:rPr>
            </w:pPr>
          </w:p>
          <w:p w14:paraId="1575D537" w14:textId="77777777" w:rsidR="006C651E" w:rsidRPr="00160D58" w:rsidRDefault="006C651E" w:rsidP="001023EB">
            <w:pPr>
              <w:jc w:val="center"/>
              <w:rPr>
                <w:sz w:val="20"/>
                <w:szCs w:val="20"/>
              </w:rPr>
            </w:pPr>
            <w:r w:rsidRPr="00160D58">
              <w:rPr>
                <w:sz w:val="20"/>
                <w:szCs w:val="20"/>
              </w:rPr>
              <w:t>Ответственное лицо по ОТ</w:t>
            </w:r>
          </w:p>
        </w:tc>
        <w:tc>
          <w:tcPr>
            <w:tcW w:w="1295" w:type="dxa"/>
          </w:tcPr>
          <w:p w14:paraId="64815CA5" w14:textId="77777777" w:rsidR="006C651E" w:rsidRPr="003E0CEC" w:rsidRDefault="006C651E" w:rsidP="003E0CEC">
            <w:pPr>
              <w:jc w:val="both"/>
            </w:pPr>
          </w:p>
        </w:tc>
      </w:tr>
      <w:tr w:rsidR="006C651E" w:rsidRPr="003E0CEC" w14:paraId="58D1E98B" w14:textId="77777777" w:rsidTr="00F14BA0">
        <w:tc>
          <w:tcPr>
            <w:tcW w:w="828" w:type="dxa"/>
          </w:tcPr>
          <w:p w14:paraId="1CF1ECDF" w14:textId="77777777" w:rsidR="006C651E" w:rsidRPr="003E0CEC" w:rsidRDefault="006C651E" w:rsidP="00160D58">
            <w:pPr>
              <w:numPr>
                <w:ilvl w:val="0"/>
                <w:numId w:val="34"/>
              </w:numPr>
              <w:jc w:val="center"/>
            </w:pPr>
          </w:p>
        </w:tc>
        <w:tc>
          <w:tcPr>
            <w:tcW w:w="3533" w:type="dxa"/>
          </w:tcPr>
          <w:p w14:paraId="0818DB77" w14:textId="77777777" w:rsidR="006C651E" w:rsidRDefault="006C651E" w:rsidP="006C651E">
            <w:pPr>
              <w:rPr>
                <w:sz w:val="22"/>
                <w:szCs w:val="22"/>
              </w:rPr>
            </w:pPr>
            <w:r>
              <w:rPr>
                <w:sz w:val="22"/>
                <w:szCs w:val="22"/>
              </w:rPr>
              <w:t>Проведение общего технического осмотра строений, сооружений на соответствие безопасности эксплуатации</w:t>
            </w:r>
          </w:p>
        </w:tc>
        <w:tc>
          <w:tcPr>
            <w:tcW w:w="1559" w:type="dxa"/>
          </w:tcPr>
          <w:p w14:paraId="3CA81D67" w14:textId="77777777" w:rsidR="006C651E" w:rsidRDefault="006C651E" w:rsidP="003E0CEC">
            <w:pPr>
              <w:jc w:val="center"/>
            </w:pPr>
            <w:r>
              <w:t>2 раза в год</w:t>
            </w:r>
          </w:p>
        </w:tc>
        <w:tc>
          <w:tcPr>
            <w:tcW w:w="2419" w:type="dxa"/>
          </w:tcPr>
          <w:p w14:paraId="187CC29A" w14:textId="77777777" w:rsidR="006C651E" w:rsidRPr="00160D58" w:rsidRDefault="00AB65E0" w:rsidP="001023EB">
            <w:pPr>
              <w:jc w:val="center"/>
              <w:rPr>
                <w:sz w:val="20"/>
                <w:szCs w:val="20"/>
              </w:rPr>
            </w:pPr>
            <w:r>
              <w:rPr>
                <w:sz w:val="20"/>
                <w:szCs w:val="20"/>
              </w:rPr>
              <w:t>Зам. д</w:t>
            </w:r>
            <w:r w:rsidR="006C651E" w:rsidRPr="00160D58">
              <w:rPr>
                <w:sz w:val="20"/>
                <w:szCs w:val="20"/>
              </w:rPr>
              <w:t xml:space="preserve">иректора по АХР </w:t>
            </w:r>
          </w:p>
        </w:tc>
        <w:tc>
          <w:tcPr>
            <w:tcW w:w="1295" w:type="dxa"/>
          </w:tcPr>
          <w:p w14:paraId="05423AAE" w14:textId="77777777" w:rsidR="006C651E" w:rsidRPr="003E0CEC" w:rsidRDefault="00B54F56" w:rsidP="003E0CEC">
            <w:pPr>
              <w:jc w:val="both"/>
            </w:pPr>
            <w:r w:rsidRPr="003E0CEC">
              <w:t>все работники</w:t>
            </w:r>
          </w:p>
        </w:tc>
      </w:tr>
      <w:tr w:rsidR="006C651E" w:rsidRPr="003E0CEC" w14:paraId="42B274A9" w14:textId="77777777" w:rsidTr="00F14BA0">
        <w:tc>
          <w:tcPr>
            <w:tcW w:w="828" w:type="dxa"/>
          </w:tcPr>
          <w:p w14:paraId="07F96C84" w14:textId="77777777" w:rsidR="006C651E" w:rsidRPr="00AB65E0" w:rsidRDefault="006C651E" w:rsidP="003E0CEC">
            <w:pPr>
              <w:jc w:val="center"/>
              <w:rPr>
                <w:b/>
              </w:rPr>
            </w:pPr>
            <w:r w:rsidRPr="00B54F56">
              <w:rPr>
                <w:b/>
                <w:lang w:val="en-US"/>
              </w:rPr>
              <w:t>II</w:t>
            </w:r>
            <w:r w:rsidRPr="00AB65E0">
              <w:rPr>
                <w:b/>
              </w:rPr>
              <w:t>.</w:t>
            </w:r>
          </w:p>
        </w:tc>
        <w:tc>
          <w:tcPr>
            <w:tcW w:w="8806" w:type="dxa"/>
            <w:gridSpan w:val="4"/>
          </w:tcPr>
          <w:p w14:paraId="06C4B077" w14:textId="77777777" w:rsidR="006C651E" w:rsidRPr="00B54F56" w:rsidRDefault="006C651E" w:rsidP="003E0CEC">
            <w:pPr>
              <w:jc w:val="center"/>
              <w:rPr>
                <w:b/>
              </w:rPr>
            </w:pPr>
            <w:r w:rsidRPr="00B54F56">
              <w:rPr>
                <w:b/>
              </w:rPr>
              <w:t>Технические мероприятия</w:t>
            </w:r>
          </w:p>
        </w:tc>
      </w:tr>
      <w:tr w:rsidR="006C651E" w:rsidRPr="003E0CEC" w14:paraId="2CFC5995" w14:textId="77777777" w:rsidTr="00F14BA0">
        <w:tc>
          <w:tcPr>
            <w:tcW w:w="828" w:type="dxa"/>
          </w:tcPr>
          <w:p w14:paraId="53325069" w14:textId="77777777" w:rsidR="006C651E" w:rsidRPr="003E0CEC" w:rsidRDefault="006C651E" w:rsidP="00B54F56">
            <w:pPr>
              <w:numPr>
                <w:ilvl w:val="0"/>
                <w:numId w:val="35"/>
              </w:numPr>
              <w:jc w:val="center"/>
            </w:pPr>
          </w:p>
        </w:tc>
        <w:tc>
          <w:tcPr>
            <w:tcW w:w="3533" w:type="dxa"/>
          </w:tcPr>
          <w:p w14:paraId="4C439DE4" w14:textId="77777777" w:rsidR="006C651E" w:rsidRPr="003E0CEC" w:rsidRDefault="006C651E" w:rsidP="003E0CEC">
            <w:pPr>
              <w:jc w:val="both"/>
            </w:pPr>
            <w:r w:rsidRPr="003E0CEC">
              <w:t>Обслуживание пожарной сигнализации</w:t>
            </w:r>
          </w:p>
        </w:tc>
        <w:tc>
          <w:tcPr>
            <w:tcW w:w="1559" w:type="dxa"/>
          </w:tcPr>
          <w:p w14:paraId="590D142F" w14:textId="77777777" w:rsidR="006C651E" w:rsidRPr="003E0CEC" w:rsidRDefault="006C651E" w:rsidP="003E0CEC">
            <w:pPr>
              <w:jc w:val="center"/>
            </w:pPr>
            <w:r w:rsidRPr="003E0CEC">
              <w:t>ежемесячно</w:t>
            </w:r>
          </w:p>
        </w:tc>
        <w:tc>
          <w:tcPr>
            <w:tcW w:w="2419" w:type="dxa"/>
          </w:tcPr>
          <w:p w14:paraId="65CC3F8A" w14:textId="77777777" w:rsidR="006C651E" w:rsidRPr="003E0CEC" w:rsidRDefault="00AB65E0" w:rsidP="001023EB">
            <w:pPr>
              <w:jc w:val="center"/>
            </w:pPr>
            <w:r>
              <w:rPr>
                <w:sz w:val="20"/>
                <w:szCs w:val="20"/>
              </w:rPr>
              <w:t>Зам. д</w:t>
            </w:r>
            <w:r w:rsidR="00B54F56" w:rsidRPr="00160D58">
              <w:rPr>
                <w:sz w:val="20"/>
                <w:szCs w:val="20"/>
              </w:rPr>
              <w:t xml:space="preserve">иректора по АХР </w:t>
            </w:r>
          </w:p>
        </w:tc>
        <w:tc>
          <w:tcPr>
            <w:tcW w:w="1295" w:type="dxa"/>
          </w:tcPr>
          <w:p w14:paraId="67AE839F" w14:textId="77777777" w:rsidR="006C651E" w:rsidRPr="003E0CEC" w:rsidRDefault="00B54F56" w:rsidP="003E0CEC">
            <w:pPr>
              <w:jc w:val="center"/>
            </w:pPr>
            <w:r w:rsidRPr="003E0CEC">
              <w:t>все работники</w:t>
            </w:r>
          </w:p>
        </w:tc>
      </w:tr>
      <w:tr w:rsidR="006C651E" w:rsidRPr="003E0CEC" w14:paraId="02E70689" w14:textId="77777777" w:rsidTr="00F14BA0">
        <w:tc>
          <w:tcPr>
            <w:tcW w:w="828" w:type="dxa"/>
          </w:tcPr>
          <w:p w14:paraId="68057567" w14:textId="77777777" w:rsidR="006C651E" w:rsidRPr="003E0CEC" w:rsidRDefault="006C651E" w:rsidP="00B54F56">
            <w:pPr>
              <w:numPr>
                <w:ilvl w:val="0"/>
                <w:numId w:val="35"/>
              </w:numPr>
              <w:jc w:val="center"/>
            </w:pPr>
          </w:p>
        </w:tc>
        <w:tc>
          <w:tcPr>
            <w:tcW w:w="3533" w:type="dxa"/>
          </w:tcPr>
          <w:p w14:paraId="3475ED2D" w14:textId="77777777" w:rsidR="006C651E" w:rsidRPr="003E0CEC" w:rsidRDefault="006C651E" w:rsidP="003E0CEC">
            <w:pPr>
              <w:jc w:val="both"/>
            </w:pPr>
            <w:r w:rsidRPr="003E0CEC">
              <w:t>Проведение испытаний устройств заземления и изоляции проводов электроустановок на соответствие безопасной эксплуатации</w:t>
            </w:r>
          </w:p>
        </w:tc>
        <w:tc>
          <w:tcPr>
            <w:tcW w:w="1559" w:type="dxa"/>
          </w:tcPr>
          <w:p w14:paraId="2B189B62" w14:textId="77777777" w:rsidR="006C651E" w:rsidRPr="003E0CEC" w:rsidRDefault="00E3784B" w:rsidP="003E0CEC">
            <w:pPr>
              <w:jc w:val="center"/>
            </w:pPr>
            <w:r>
              <w:t>Ежегодно перед началом оздоровительного сезона</w:t>
            </w:r>
          </w:p>
        </w:tc>
        <w:tc>
          <w:tcPr>
            <w:tcW w:w="2419" w:type="dxa"/>
          </w:tcPr>
          <w:p w14:paraId="6A0DD5BE" w14:textId="77777777" w:rsidR="006C651E" w:rsidRPr="003E0CEC" w:rsidRDefault="00AB65E0" w:rsidP="001023EB">
            <w:pPr>
              <w:jc w:val="center"/>
            </w:pPr>
            <w:r>
              <w:rPr>
                <w:sz w:val="20"/>
                <w:szCs w:val="20"/>
              </w:rPr>
              <w:t>Зам. д</w:t>
            </w:r>
            <w:r w:rsidR="00B54F56" w:rsidRPr="00160D58">
              <w:rPr>
                <w:sz w:val="20"/>
                <w:szCs w:val="20"/>
              </w:rPr>
              <w:t xml:space="preserve">иректора по АХР </w:t>
            </w:r>
          </w:p>
        </w:tc>
        <w:tc>
          <w:tcPr>
            <w:tcW w:w="1295" w:type="dxa"/>
          </w:tcPr>
          <w:p w14:paraId="2FCDBD61" w14:textId="77777777" w:rsidR="006C651E" w:rsidRPr="003E0CEC" w:rsidRDefault="006C651E" w:rsidP="003E0CEC">
            <w:pPr>
              <w:jc w:val="center"/>
            </w:pPr>
            <w:r w:rsidRPr="003E0CEC">
              <w:t>все работники</w:t>
            </w:r>
          </w:p>
        </w:tc>
      </w:tr>
      <w:tr w:rsidR="006C651E" w:rsidRPr="003E0CEC" w14:paraId="451C1918" w14:textId="77777777" w:rsidTr="00F14BA0">
        <w:tc>
          <w:tcPr>
            <w:tcW w:w="828" w:type="dxa"/>
          </w:tcPr>
          <w:p w14:paraId="73F27681" w14:textId="77777777" w:rsidR="006C651E" w:rsidRPr="003E0CEC" w:rsidRDefault="006C651E" w:rsidP="00B54F56">
            <w:pPr>
              <w:numPr>
                <w:ilvl w:val="0"/>
                <w:numId w:val="35"/>
              </w:numPr>
              <w:jc w:val="center"/>
            </w:pPr>
          </w:p>
        </w:tc>
        <w:tc>
          <w:tcPr>
            <w:tcW w:w="3533" w:type="dxa"/>
          </w:tcPr>
          <w:p w14:paraId="37B930AC" w14:textId="77777777" w:rsidR="006C651E" w:rsidRPr="003E0CEC" w:rsidRDefault="006C651E" w:rsidP="00453744">
            <w:pPr>
              <w:jc w:val="both"/>
            </w:pPr>
            <w:r w:rsidRPr="003E0CEC">
              <w:t xml:space="preserve">Частичная замена светильников в </w:t>
            </w:r>
            <w:r w:rsidR="00AB65E0">
              <w:t>строени</w:t>
            </w:r>
            <w:r w:rsidR="00453744">
              <w:t>ях</w:t>
            </w:r>
          </w:p>
        </w:tc>
        <w:tc>
          <w:tcPr>
            <w:tcW w:w="1559" w:type="dxa"/>
          </w:tcPr>
          <w:p w14:paraId="568CFFFD" w14:textId="77777777" w:rsidR="006C651E" w:rsidRPr="003E0CEC" w:rsidRDefault="00453744" w:rsidP="00B54F56">
            <w:pPr>
              <w:jc w:val="center"/>
            </w:pPr>
            <w:r w:rsidRPr="003E0CEC">
              <w:t>по мере необходимости</w:t>
            </w:r>
          </w:p>
        </w:tc>
        <w:tc>
          <w:tcPr>
            <w:tcW w:w="2419" w:type="dxa"/>
          </w:tcPr>
          <w:p w14:paraId="7A456E04" w14:textId="77777777" w:rsidR="006C651E" w:rsidRPr="003E0CEC" w:rsidRDefault="00AB65E0" w:rsidP="001023EB">
            <w:pPr>
              <w:jc w:val="center"/>
            </w:pPr>
            <w:r>
              <w:rPr>
                <w:sz w:val="20"/>
                <w:szCs w:val="20"/>
              </w:rPr>
              <w:t>Зам. д</w:t>
            </w:r>
            <w:r w:rsidR="00B54F56" w:rsidRPr="00160D58">
              <w:rPr>
                <w:sz w:val="20"/>
                <w:szCs w:val="20"/>
              </w:rPr>
              <w:t xml:space="preserve">иректора по АХР </w:t>
            </w:r>
          </w:p>
        </w:tc>
        <w:tc>
          <w:tcPr>
            <w:tcW w:w="1295" w:type="dxa"/>
          </w:tcPr>
          <w:p w14:paraId="549A78E0" w14:textId="77777777" w:rsidR="006C651E" w:rsidRPr="003E0CEC" w:rsidRDefault="006C651E" w:rsidP="003E0CEC">
            <w:pPr>
              <w:jc w:val="center"/>
            </w:pPr>
            <w:r w:rsidRPr="003E0CEC">
              <w:t>все работники</w:t>
            </w:r>
          </w:p>
        </w:tc>
      </w:tr>
      <w:tr w:rsidR="00B54F56" w:rsidRPr="003E0CEC" w14:paraId="116A35B9" w14:textId="77777777" w:rsidTr="00F14BA0">
        <w:tc>
          <w:tcPr>
            <w:tcW w:w="828" w:type="dxa"/>
          </w:tcPr>
          <w:p w14:paraId="61FB80E3" w14:textId="77777777" w:rsidR="00B54F56" w:rsidRPr="003E0CEC" w:rsidRDefault="00B54F56" w:rsidP="00B54F56">
            <w:pPr>
              <w:numPr>
                <w:ilvl w:val="0"/>
                <w:numId w:val="35"/>
              </w:numPr>
              <w:jc w:val="center"/>
            </w:pPr>
          </w:p>
        </w:tc>
        <w:tc>
          <w:tcPr>
            <w:tcW w:w="3533" w:type="dxa"/>
          </w:tcPr>
          <w:p w14:paraId="088C7623" w14:textId="77777777" w:rsidR="00B54F56" w:rsidRPr="003E0CEC" w:rsidRDefault="00B54F56" w:rsidP="003E0CEC">
            <w:pPr>
              <w:jc w:val="both"/>
            </w:pPr>
            <w:r>
              <w:t>Проведение очистки коробов вентиляции</w:t>
            </w:r>
          </w:p>
        </w:tc>
        <w:tc>
          <w:tcPr>
            <w:tcW w:w="1559" w:type="dxa"/>
          </w:tcPr>
          <w:p w14:paraId="0F9CBEE3" w14:textId="77777777" w:rsidR="00B54F56" w:rsidRPr="003E0CEC" w:rsidRDefault="00B54F56" w:rsidP="003E0CEC">
            <w:pPr>
              <w:jc w:val="center"/>
            </w:pPr>
            <w:r>
              <w:t>Ежегодно перед началом оздоровительного сезона</w:t>
            </w:r>
          </w:p>
        </w:tc>
        <w:tc>
          <w:tcPr>
            <w:tcW w:w="2419" w:type="dxa"/>
          </w:tcPr>
          <w:p w14:paraId="0B53B75A" w14:textId="77777777" w:rsidR="00B54F56" w:rsidRPr="00160D58" w:rsidRDefault="00AB65E0" w:rsidP="001023EB">
            <w:pPr>
              <w:jc w:val="center"/>
              <w:rPr>
                <w:sz w:val="20"/>
                <w:szCs w:val="20"/>
              </w:rPr>
            </w:pPr>
            <w:r>
              <w:rPr>
                <w:sz w:val="20"/>
                <w:szCs w:val="20"/>
              </w:rPr>
              <w:t>Зам. д</w:t>
            </w:r>
            <w:r w:rsidR="00E3784B" w:rsidRPr="00160D58">
              <w:rPr>
                <w:sz w:val="20"/>
                <w:szCs w:val="20"/>
              </w:rPr>
              <w:t xml:space="preserve">иректора по АХР </w:t>
            </w:r>
          </w:p>
        </w:tc>
        <w:tc>
          <w:tcPr>
            <w:tcW w:w="1295" w:type="dxa"/>
          </w:tcPr>
          <w:p w14:paraId="25ADA39B" w14:textId="77777777" w:rsidR="00B54F56" w:rsidRPr="003E0CEC" w:rsidRDefault="00E3784B" w:rsidP="003E0CEC">
            <w:pPr>
              <w:jc w:val="center"/>
            </w:pPr>
            <w:r w:rsidRPr="003E0CEC">
              <w:t>все работники</w:t>
            </w:r>
          </w:p>
        </w:tc>
      </w:tr>
      <w:tr w:rsidR="006C651E" w:rsidRPr="003E0CEC" w14:paraId="0DD292C9" w14:textId="77777777" w:rsidTr="00F14BA0">
        <w:tc>
          <w:tcPr>
            <w:tcW w:w="828" w:type="dxa"/>
          </w:tcPr>
          <w:p w14:paraId="329BA777" w14:textId="77777777" w:rsidR="006C651E" w:rsidRPr="003E0CEC" w:rsidRDefault="006C651E" w:rsidP="00B54F56">
            <w:pPr>
              <w:numPr>
                <w:ilvl w:val="0"/>
                <w:numId w:val="35"/>
              </w:numPr>
              <w:jc w:val="center"/>
            </w:pPr>
          </w:p>
        </w:tc>
        <w:tc>
          <w:tcPr>
            <w:tcW w:w="3533" w:type="dxa"/>
          </w:tcPr>
          <w:p w14:paraId="18744EFC" w14:textId="77777777" w:rsidR="006C651E" w:rsidRPr="003E0CEC" w:rsidRDefault="006C651E" w:rsidP="003E0CEC">
            <w:pPr>
              <w:jc w:val="both"/>
            </w:pPr>
            <w:r w:rsidRPr="003E0CEC">
              <w:t>Остекление оконных проемов</w:t>
            </w:r>
          </w:p>
        </w:tc>
        <w:tc>
          <w:tcPr>
            <w:tcW w:w="1559" w:type="dxa"/>
          </w:tcPr>
          <w:p w14:paraId="4106C95A" w14:textId="77777777" w:rsidR="006C651E" w:rsidRPr="003E0CEC" w:rsidRDefault="006C651E" w:rsidP="003E0CEC">
            <w:pPr>
              <w:jc w:val="center"/>
            </w:pPr>
            <w:r w:rsidRPr="003E0CEC">
              <w:t>по необходимости</w:t>
            </w:r>
          </w:p>
        </w:tc>
        <w:tc>
          <w:tcPr>
            <w:tcW w:w="2419" w:type="dxa"/>
          </w:tcPr>
          <w:p w14:paraId="3C675730" w14:textId="77777777" w:rsidR="006C651E" w:rsidRPr="003E0CEC" w:rsidRDefault="00AB65E0" w:rsidP="003E0CEC">
            <w:pPr>
              <w:jc w:val="center"/>
            </w:pPr>
            <w:r>
              <w:rPr>
                <w:sz w:val="20"/>
                <w:szCs w:val="20"/>
              </w:rPr>
              <w:t>Зам. д</w:t>
            </w:r>
            <w:r w:rsidR="001023EB">
              <w:rPr>
                <w:sz w:val="20"/>
                <w:szCs w:val="20"/>
              </w:rPr>
              <w:t xml:space="preserve">иректора по АХР </w:t>
            </w:r>
          </w:p>
        </w:tc>
        <w:tc>
          <w:tcPr>
            <w:tcW w:w="1295" w:type="dxa"/>
          </w:tcPr>
          <w:p w14:paraId="6388AFF1" w14:textId="77777777" w:rsidR="006C651E" w:rsidRPr="003E0CEC" w:rsidRDefault="006C651E" w:rsidP="003E0CEC">
            <w:pPr>
              <w:jc w:val="center"/>
            </w:pPr>
          </w:p>
        </w:tc>
      </w:tr>
      <w:tr w:rsidR="006C651E" w:rsidRPr="003E0CEC" w14:paraId="49372643" w14:textId="77777777" w:rsidTr="00F14BA0">
        <w:tc>
          <w:tcPr>
            <w:tcW w:w="828" w:type="dxa"/>
          </w:tcPr>
          <w:p w14:paraId="6255E184" w14:textId="77777777" w:rsidR="006C651E" w:rsidRPr="00AB65E0" w:rsidRDefault="006C651E" w:rsidP="003E0CEC">
            <w:pPr>
              <w:jc w:val="center"/>
              <w:rPr>
                <w:b/>
              </w:rPr>
            </w:pPr>
            <w:r w:rsidRPr="00E3784B">
              <w:rPr>
                <w:b/>
                <w:lang w:val="en-US"/>
              </w:rPr>
              <w:t>III</w:t>
            </w:r>
            <w:r w:rsidRPr="00AB65E0">
              <w:rPr>
                <w:b/>
              </w:rPr>
              <w:t>.</w:t>
            </w:r>
          </w:p>
        </w:tc>
        <w:tc>
          <w:tcPr>
            <w:tcW w:w="8806" w:type="dxa"/>
            <w:gridSpan w:val="4"/>
          </w:tcPr>
          <w:p w14:paraId="13B95D26" w14:textId="77777777" w:rsidR="006C651E" w:rsidRPr="00E3784B" w:rsidRDefault="006C651E" w:rsidP="003E0CEC">
            <w:pPr>
              <w:jc w:val="center"/>
              <w:rPr>
                <w:b/>
              </w:rPr>
            </w:pPr>
            <w:r w:rsidRPr="00E3784B">
              <w:rPr>
                <w:b/>
              </w:rPr>
              <w:t>Лечебно-профилактические и санитарно-бытовые мероприятия</w:t>
            </w:r>
          </w:p>
        </w:tc>
      </w:tr>
      <w:tr w:rsidR="006C651E" w:rsidRPr="003E0CEC" w14:paraId="2F32018B" w14:textId="77777777" w:rsidTr="00F14BA0">
        <w:tc>
          <w:tcPr>
            <w:tcW w:w="828" w:type="dxa"/>
          </w:tcPr>
          <w:p w14:paraId="63C3BFAA" w14:textId="77777777" w:rsidR="006C651E" w:rsidRPr="003E0CEC" w:rsidRDefault="006C651E" w:rsidP="00E3784B">
            <w:pPr>
              <w:numPr>
                <w:ilvl w:val="0"/>
                <w:numId w:val="36"/>
              </w:numPr>
              <w:jc w:val="center"/>
            </w:pPr>
          </w:p>
        </w:tc>
        <w:tc>
          <w:tcPr>
            <w:tcW w:w="3533" w:type="dxa"/>
          </w:tcPr>
          <w:p w14:paraId="679CC91A" w14:textId="77777777" w:rsidR="006C651E" w:rsidRPr="00453744" w:rsidRDefault="00E3784B" w:rsidP="003E0CEC">
            <w:pPr>
              <w:jc w:val="both"/>
            </w:pPr>
            <w:r w:rsidRPr="00453744">
              <w:t>Проведение обязательного периодического/предварительного медицинского осмотра (обследования)</w:t>
            </w:r>
          </w:p>
        </w:tc>
        <w:tc>
          <w:tcPr>
            <w:tcW w:w="1559" w:type="dxa"/>
          </w:tcPr>
          <w:p w14:paraId="04DBDD50" w14:textId="77777777" w:rsidR="006C651E" w:rsidRPr="003E0CEC" w:rsidRDefault="006C651E" w:rsidP="003E0CEC">
            <w:pPr>
              <w:jc w:val="center"/>
            </w:pPr>
            <w:r w:rsidRPr="003E0CEC">
              <w:t>ежегодно</w:t>
            </w:r>
          </w:p>
        </w:tc>
        <w:tc>
          <w:tcPr>
            <w:tcW w:w="2419" w:type="dxa"/>
          </w:tcPr>
          <w:p w14:paraId="01C60B00" w14:textId="77777777" w:rsidR="00E3784B" w:rsidRDefault="00E3784B" w:rsidP="00E3784B">
            <w:pPr>
              <w:jc w:val="center"/>
              <w:rPr>
                <w:sz w:val="20"/>
                <w:szCs w:val="20"/>
              </w:rPr>
            </w:pPr>
            <w:r w:rsidRPr="00160D58">
              <w:rPr>
                <w:sz w:val="20"/>
                <w:szCs w:val="20"/>
              </w:rPr>
              <w:t xml:space="preserve">Директор </w:t>
            </w:r>
            <w:r w:rsidR="00FD1C0C">
              <w:rPr>
                <w:sz w:val="20"/>
                <w:szCs w:val="20"/>
              </w:rPr>
              <w:t>Арчелова В.В.</w:t>
            </w:r>
            <w:r w:rsidRPr="00160D58">
              <w:rPr>
                <w:sz w:val="20"/>
                <w:szCs w:val="20"/>
              </w:rPr>
              <w:t xml:space="preserve">, </w:t>
            </w:r>
          </w:p>
          <w:p w14:paraId="25A0B6AC" w14:textId="77777777" w:rsidR="006C651E" w:rsidRPr="003E0CEC" w:rsidRDefault="00AB65E0" w:rsidP="001023EB">
            <w:pPr>
              <w:jc w:val="center"/>
            </w:pPr>
            <w:r>
              <w:rPr>
                <w:sz w:val="20"/>
                <w:szCs w:val="20"/>
              </w:rPr>
              <w:t>Зам. д</w:t>
            </w:r>
            <w:r w:rsidR="00E3784B" w:rsidRPr="00160D58">
              <w:rPr>
                <w:sz w:val="20"/>
                <w:szCs w:val="20"/>
              </w:rPr>
              <w:t xml:space="preserve">иректора по АХР </w:t>
            </w:r>
          </w:p>
        </w:tc>
        <w:tc>
          <w:tcPr>
            <w:tcW w:w="1295" w:type="dxa"/>
          </w:tcPr>
          <w:p w14:paraId="218CBCC1" w14:textId="77777777" w:rsidR="006C651E" w:rsidRPr="003E0CEC" w:rsidRDefault="006C651E" w:rsidP="003E0CEC">
            <w:pPr>
              <w:jc w:val="center"/>
            </w:pPr>
            <w:r w:rsidRPr="003E0CEC">
              <w:t>все работники</w:t>
            </w:r>
          </w:p>
        </w:tc>
      </w:tr>
      <w:tr w:rsidR="00E3784B" w:rsidRPr="003E0CEC" w14:paraId="6F50A73F" w14:textId="77777777" w:rsidTr="00F14BA0">
        <w:tc>
          <w:tcPr>
            <w:tcW w:w="828" w:type="dxa"/>
          </w:tcPr>
          <w:p w14:paraId="2C720BA3" w14:textId="77777777" w:rsidR="00E3784B" w:rsidRPr="003E0CEC" w:rsidRDefault="00E3784B" w:rsidP="00E3784B">
            <w:pPr>
              <w:numPr>
                <w:ilvl w:val="0"/>
                <w:numId w:val="36"/>
              </w:numPr>
              <w:jc w:val="center"/>
            </w:pPr>
          </w:p>
        </w:tc>
        <w:tc>
          <w:tcPr>
            <w:tcW w:w="3533" w:type="dxa"/>
          </w:tcPr>
          <w:p w14:paraId="2E353366" w14:textId="77777777" w:rsidR="00E3784B" w:rsidRPr="00453744" w:rsidRDefault="00E3784B" w:rsidP="00BA7B28">
            <w:r w:rsidRPr="00453744">
              <w:t xml:space="preserve">Прохождение работниками сан. минимума </w:t>
            </w:r>
          </w:p>
        </w:tc>
        <w:tc>
          <w:tcPr>
            <w:tcW w:w="1559" w:type="dxa"/>
          </w:tcPr>
          <w:p w14:paraId="4A0198F6" w14:textId="77777777" w:rsidR="00E3784B" w:rsidRPr="003E0CEC" w:rsidRDefault="00E3784B" w:rsidP="003E0CEC">
            <w:pPr>
              <w:jc w:val="center"/>
            </w:pPr>
            <w:r>
              <w:t>ежегодно</w:t>
            </w:r>
          </w:p>
        </w:tc>
        <w:tc>
          <w:tcPr>
            <w:tcW w:w="2419" w:type="dxa"/>
          </w:tcPr>
          <w:p w14:paraId="3A55E517" w14:textId="77777777" w:rsidR="00E3784B" w:rsidRPr="003E0CEC" w:rsidRDefault="00E3784B" w:rsidP="003E0CEC">
            <w:pPr>
              <w:jc w:val="center"/>
            </w:pPr>
            <w:r w:rsidRPr="00160D58">
              <w:rPr>
                <w:sz w:val="20"/>
                <w:szCs w:val="20"/>
              </w:rPr>
              <w:t xml:space="preserve">Директор </w:t>
            </w:r>
            <w:r w:rsidR="00FD1C0C">
              <w:rPr>
                <w:sz w:val="20"/>
                <w:szCs w:val="20"/>
              </w:rPr>
              <w:t>Арчелова В.В.</w:t>
            </w:r>
          </w:p>
        </w:tc>
        <w:tc>
          <w:tcPr>
            <w:tcW w:w="1295" w:type="dxa"/>
          </w:tcPr>
          <w:p w14:paraId="0C428763" w14:textId="77777777" w:rsidR="00E3784B" w:rsidRPr="003E0CEC" w:rsidRDefault="001023EB" w:rsidP="003E0CEC">
            <w:pPr>
              <w:jc w:val="center"/>
            </w:pPr>
            <w:r>
              <w:t>50</w:t>
            </w:r>
          </w:p>
        </w:tc>
      </w:tr>
      <w:tr w:rsidR="0079296B" w:rsidRPr="003E0CEC" w14:paraId="61FB956B" w14:textId="77777777" w:rsidTr="00F14BA0">
        <w:tc>
          <w:tcPr>
            <w:tcW w:w="828" w:type="dxa"/>
          </w:tcPr>
          <w:p w14:paraId="042D0444" w14:textId="77777777" w:rsidR="0079296B" w:rsidRPr="003E0CEC" w:rsidRDefault="0079296B" w:rsidP="00E3784B">
            <w:pPr>
              <w:numPr>
                <w:ilvl w:val="0"/>
                <w:numId w:val="36"/>
              </w:numPr>
              <w:jc w:val="center"/>
            </w:pPr>
          </w:p>
        </w:tc>
        <w:tc>
          <w:tcPr>
            <w:tcW w:w="3533" w:type="dxa"/>
          </w:tcPr>
          <w:p w14:paraId="4E09593A" w14:textId="77777777" w:rsidR="0079296B" w:rsidRPr="00453744" w:rsidRDefault="0079296B" w:rsidP="00BA7B28">
            <w:r w:rsidRPr="00453744">
              <w:t>Приобретение медикаментов и перевязочных средств в аптечки для оказания первой помощи</w:t>
            </w:r>
          </w:p>
        </w:tc>
        <w:tc>
          <w:tcPr>
            <w:tcW w:w="1559" w:type="dxa"/>
          </w:tcPr>
          <w:p w14:paraId="57B0EC92" w14:textId="77777777" w:rsidR="0079296B" w:rsidRPr="003E0CEC" w:rsidRDefault="0079296B" w:rsidP="003E0CEC">
            <w:pPr>
              <w:jc w:val="center"/>
            </w:pPr>
            <w:r w:rsidRPr="003E0CEC">
              <w:t>ежегодно</w:t>
            </w:r>
          </w:p>
        </w:tc>
        <w:tc>
          <w:tcPr>
            <w:tcW w:w="2419" w:type="dxa"/>
          </w:tcPr>
          <w:p w14:paraId="39708976" w14:textId="77777777" w:rsidR="0079296B" w:rsidRPr="00160D58" w:rsidRDefault="00AB65E0" w:rsidP="001023EB">
            <w:pPr>
              <w:jc w:val="center"/>
              <w:rPr>
                <w:sz w:val="20"/>
                <w:szCs w:val="20"/>
              </w:rPr>
            </w:pPr>
            <w:r>
              <w:rPr>
                <w:sz w:val="20"/>
                <w:szCs w:val="20"/>
              </w:rPr>
              <w:t>Зам. д</w:t>
            </w:r>
            <w:r w:rsidR="0079296B" w:rsidRPr="00160D58">
              <w:rPr>
                <w:sz w:val="20"/>
                <w:szCs w:val="20"/>
              </w:rPr>
              <w:t xml:space="preserve">иректора по АХР </w:t>
            </w:r>
          </w:p>
        </w:tc>
        <w:tc>
          <w:tcPr>
            <w:tcW w:w="1295" w:type="dxa"/>
          </w:tcPr>
          <w:p w14:paraId="2D564757" w14:textId="77777777" w:rsidR="0079296B" w:rsidRPr="003E0CEC" w:rsidRDefault="0079296B" w:rsidP="00BA7B28">
            <w:pPr>
              <w:jc w:val="center"/>
            </w:pPr>
            <w:r w:rsidRPr="003E0CEC">
              <w:t>все работники</w:t>
            </w:r>
          </w:p>
        </w:tc>
      </w:tr>
      <w:tr w:rsidR="00E3784B" w:rsidRPr="003E0CEC" w14:paraId="1F4AFDCB" w14:textId="77777777" w:rsidTr="00F14BA0">
        <w:tc>
          <w:tcPr>
            <w:tcW w:w="828" w:type="dxa"/>
          </w:tcPr>
          <w:p w14:paraId="0BA00849" w14:textId="77777777" w:rsidR="00E3784B" w:rsidRPr="003E0CEC" w:rsidRDefault="00E3784B" w:rsidP="00E3784B">
            <w:pPr>
              <w:numPr>
                <w:ilvl w:val="0"/>
                <w:numId w:val="36"/>
              </w:numPr>
              <w:jc w:val="center"/>
            </w:pPr>
          </w:p>
        </w:tc>
        <w:tc>
          <w:tcPr>
            <w:tcW w:w="3533" w:type="dxa"/>
          </w:tcPr>
          <w:p w14:paraId="156A86E7" w14:textId="77777777" w:rsidR="00E3784B" w:rsidRPr="00453744" w:rsidRDefault="00E3784B" w:rsidP="003E0CEC">
            <w:pPr>
              <w:jc w:val="center"/>
            </w:pPr>
            <w:r w:rsidRPr="00453744">
              <w:t>Организация дезинфекции, дезинсекции и дератизации</w:t>
            </w:r>
          </w:p>
        </w:tc>
        <w:tc>
          <w:tcPr>
            <w:tcW w:w="1559" w:type="dxa"/>
          </w:tcPr>
          <w:p w14:paraId="32C6101B" w14:textId="77777777" w:rsidR="00E3784B" w:rsidRPr="003E0CEC" w:rsidRDefault="00E3784B" w:rsidP="003E0CEC">
            <w:pPr>
              <w:jc w:val="center"/>
            </w:pPr>
            <w:r w:rsidRPr="003E0CEC">
              <w:t>ежегодно</w:t>
            </w:r>
          </w:p>
        </w:tc>
        <w:tc>
          <w:tcPr>
            <w:tcW w:w="2419" w:type="dxa"/>
          </w:tcPr>
          <w:p w14:paraId="73649A85" w14:textId="77777777" w:rsidR="00E3784B" w:rsidRPr="003E0CEC" w:rsidRDefault="00AB65E0" w:rsidP="001023EB">
            <w:pPr>
              <w:jc w:val="center"/>
            </w:pPr>
            <w:r>
              <w:rPr>
                <w:sz w:val="20"/>
                <w:szCs w:val="20"/>
              </w:rPr>
              <w:t>Зам. д</w:t>
            </w:r>
            <w:r w:rsidR="0079296B" w:rsidRPr="00160D58">
              <w:rPr>
                <w:sz w:val="20"/>
                <w:szCs w:val="20"/>
              </w:rPr>
              <w:t xml:space="preserve">иректора по АХР </w:t>
            </w:r>
          </w:p>
        </w:tc>
        <w:tc>
          <w:tcPr>
            <w:tcW w:w="1295" w:type="dxa"/>
          </w:tcPr>
          <w:p w14:paraId="7588E1CA" w14:textId="77777777" w:rsidR="00E3784B" w:rsidRPr="003E0CEC" w:rsidRDefault="00E3784B" w:rsidP="003E0CEC">
            <w:pPr>
              <w:jc w:val="center"/>
            </w:pPr>
            <w:r w:rsidRPr="003E0CEC">
              <w:t>все работники</w:t>
            </w:r>
          </w:p>
        </w:tc>
      </w:tr>
      <w:tr w:rsidR="0079296B" w:rsidRPr="003E0CEC" w14:paraId="0F6461EB" w14:textId="77777777" w:rsidTr="00F14BA0">
        <w:tc>
          <w:tcPr>
            <w:tcW w:w="828" w:type="dxa"/>
          </w:tcPr>
          <w:p w14:paraId="1AF70E85" w14:textId="77777777" w:rsidR="0079296B" w:rsidRPr="003E0CEC" w:rsidRDefault="0079296B" w:rsidP="00E3784B">
            <w:pPr>
              <w:numPr>
                <w:ilvl w:val="0"/>
                <w:numId w:val="36"/>
              </w:numPr>
              <w:jc w:val="center"/>
            </w:pPr>
          </w:p>
        </w:tc>
        <w:tc>
          <w:tcPr>
            <w:tcW w:w="3533" w:type="dxa"/>
          </w:tcPr>
          <w:p w14:paraId="12F4B985" w14:textId="77777777" w:rsidR="0079296B" w:rsidRPr="00453744" w:rsidRDefault="0079296B" w:rsidP="003E0CEC">
            <w:pPr>
              <w:jc w:val="center"/>
            </w:pPr>
            <w:r w:rsidRPr="00453744">
              <w:t>Проведение лабораторно-инструментальных исследований по программе производственного контроля</w:t>
            </w:r>
          </w:p>
        </w:tc>
        <w:tc>
          <w:tcPr>
            <w:tcW w:w="1559" w:type="dxa"/>
          </w:tcPr>
          <w:p w14:paraId="517DD571" w14:textId="77777777" w:rsidR="0079296B" w:rsidRPr="003E0CEC" w:rsidRDefault="0079296B" w:rsidP="00BA7B28">
            <w:pPr>
              <w:jc w:val="center"/>
            </w:pPr>
            <w:r w:rsidRPr="003E0CEC">
              <w:t>ежегодно</w:t>
            </w:r>
          </w:p>
        </w:tc>
        <w:tc>
          <w:tcPr>
            <w:tcW w:w="2419" w:type="dxa"/>
          </w:tcPr>
          <w:p w14:paraId="63723DBE" w14:textId="77777777" w:rsidR="0079296B" w:rsidRPr="003E0CEC" w:rsidRDefault="00AB65E0" w:rsidP="001023EB">
            <w:pPr>
              <w:jc w:val="center"/>
            </w:pPr>
            <w:r>
              <w:rPr>
                <w:sz w:val="20"/>
                <w:szCs w:val="20"/>
              </w:rPr>
              <w:t>Зам. д</w:t>
            </w:r>
            <w:r w:rsidR="0079296B" w:rsidRPr="00160D58">
              <w:rPr>
                <w:sz w:val="20"/>
                <w:szCs w:val="20"/>
              </w:rPr>
              <w:t xml:space="preserve">иректора по АХР </w:t>
            </w:r>
          </w:p>
        </w:tc>
        <w:tc>
          <w:tcPr>
            <w:tcW w:w="1295" w:type="dxa"/>
          </w:tcPr>
          <w:p w14:paraId="30B79F3B" w14:textId="77777777" w:rsidR="0079296B" w:rsidRPr="003E0CEC" w:rsidRDefault="0079296B" w:rsidP="00BA7B28">
            <w:pPr>
              <w:jc w:val="center"/>
            </w:pPr>
            <w:r w:rsidRPr="003E0CEC">
              <w:t>все работники</w:t>
            </w:r>
          </w:p>
        </w:tc>
      </w:tr>
      <w:tr w:rsidR="0079296B" w:rsidRPr="003E0CEC" w14:paraId="13A36F4B" w14:textId="77777777" w:rsidTr="00F14BA0">
        <w:tc>
          <w:tcPr>
            <w:tcW w:w="828" w:type="dxa"/>
          </w:tcPr>
          <w:p w14:paraId="190D32CA" w14:textId="77777777" w:rsidR="0079296B" w:rsidRPr="00AB65E0" w:rsidRDefault="0079296B" w:rsidP="003E0CEC">
            <w:pPr>
              <w:jc w:val="center"/>
              <w:rPr>
                <w:b/>
              </w:rPr>
            </w:pPr>
            <w:r w:rsidRPr="0079296B">
              <w:rPr>
                <w:b/>
                <w:lang w:val="en-US"/>
              </w:rPr>
              <w:t>IV</w:t>
            </w:r>
            <w:r w:rsidRPr="00AB65E0">
              <w:rPr>
                <w:b/>
              </w:rPr>
              <w:t>.</w:t>
            </w:r>
          </w:p>
        </w:tc>
        <w:tc>
          <w:tcPr>
            <w:tcW w:w="8806" w:type="dxa"/>
            <w:gridSpan w:val="4"/>
          </w:tcPr>
          <w:p w14:paraId="2A622EA0" w14:textId="77777777" w:rsidR="0079296B" w:rsidRPr="0079296B" w:rsidRDefault="0079296B" w:rsidP="003E0CEC">
            <w:pPr>
              <w:jc w:val="center"/>
              <w:rPr>
                <w:b/>
              </w:rPr>
            </w:pPr>
            <w:r w:rsidRPr="0079296B">
              <w:rPr>
                <w:b/>
              </w:rPr>
              <w:t>Мероприятия по обеспечению средств индивидуальной защиты</w:t>
            </w:r>
          </w:p>
        </w:tc>
      </w:tr>
      <w:tr w:rsidR="0079296B" w:rsidRPr="003E0CEC" w14:paraId="52A84A95" w14:textId="77777777" w:rsidTr="00F14BA0">
        <w:tc>
          <w:tcPr>
            <w:tcW w:w="828" w:type="dxa"/>
          </w:tcPr>
          <w:p w14:paraId="7FF14870" w14:textId="77777777" w:rsidR="0079296B" w:rsidRPr="003E0CEC" w:rsidRDefault="0079296B" w:rsidP="003E0CEC">
            <w:pPr>
              <w:jc w:val="center"/>
            </w:pPr>
            <w:r w:rsidRPr="003E0CEC">
              <w:t>1.</w:t>
            </w:r>
          </w:p>
        </w:tc>
        <w:tc>
          <w:tcPr>
            <w:tcW w:w="3533" w:type="dxa"/>
          </w:tcPr>
          <w:p w14:paraId="6674F9BB" w14:textId="77777777" w:rsidR="0079296B" w:rsidRPr="003E0CEC" w:rsidRDefault="0079296B" w:rsidP="003E0CEC">
            <w:pPr>
              <w:jc w:val="both"/>
            </w:pPr>
            <w:r w:rsidRPr="003E0CEC">
              <w:t>Обеспечение работников мылом, моющими и обезвреживающими средствами в соответствии с установленными нормами</w:t>
            </w:r>
          </w:p>
        </w:tc>
        <w:tc>
          <w:tcPr>
            <w:tcW w:w="1559" w:type="dxa"/>
          </w:tcPr>
          <w:p w14:paraId="309D5D51" w14:textId="77777777" w:rsidR="0079296B" w:rsidRPr="003E0CEC" w:rsidRDefault="0079296B" w:rsidP="003E0CEC">
            <w:pPr>
              <w:jc w:val="center"/>
            </w:pPr>
            <w:r w:rsidRPr="003E0CEC">
              <w:t>ежегодно</w:t>
            </w:r>
          </w:p>
        </w:tc>
        <w:tc>
          <w:tcPr>
            <w:tcW w:w="2419" w:type="dxa"/>
          </w:tcPr>
          <w:p w14:paraId="2011B2DC" w14:textId="77777777" w:rsidR="0079296B" w:rsidRPr="003E0CEC" w:rsidRDefault="00AB65E0" w:rsidP="001023EB">
            <w:pPr>
              <w:jc w:val="center"/>
            </w:pPr>
            <w:r>
              <w:rPr>
                <w:sz w:val="20"/>
                <w:szCs w:val="20"/>
              </w:rPr>
              <w:t>Зам. д</w:t>
            </w:r>
            <w:r w:rsidR="0079296B" w:rsidRPr="00160D58">
              <w:rPr>
                <w:sz w:val="20"/>
                <w:szCs w:val="20"/>
              </w:rPr>
              <w:t xml:space="preserve">иректора по АХР </w:t>
            </w:r>
          </w:p>
        </w:tc>
        <w:tc>
          <w:tcPr>
            <w:tcW w:w="1295" w:type="dxa"/>
          </w:tcPr>
          <w:p w14:paraId="620771DE" w14:textId="77777777" w:rsidR="0079296B" w:rsidRPr="003E0CEC" w:rsidRDefault="0079296B" w:rsidP="0079296B">
            <w:pPr>
              <w:jc w:val="center"/>
            </w:pPr>
            <w:r w:rsidRPr="003E0CEC">
              <w:t>1</w:t>
            </w:r>
            <w:r>
              <w:t>5</w:t>
            </w:r>
          </w:p>
        </w:tc>
      </w:tr>
      <w:tr w:rsidR="0079296B" w:rsidRPr="003E0CEC" w14:paraId="1C29578E" w14:textId="77777777" w:rsidTr="00F14BA0">
        <w:tc>
          <w:tcPr>
            <w:tcW w:w="828" w:type="dxa"/>
          </w:tcPr>
          <w:p w14:paraId="1D42166A" w14:textId="77777777" w:rsidR="0079296B" w:rsidRPr="003E0CEC" w:rsidRDefault="0079296B" w:rsidP="003E0CEC">
            <w:pPr>
              <w:jc w:val="center"/>
            </w:pPr>
            <w:r w:rsidRPr="003E0CEC">
              <w:t>2.</w:t>
            </w:r>
          </w:p>
        </w:tc>
        <w:tc>
          <w:tcPr>
            <w:tcW w:w="3533" w:type="dxa"/>
          </w:tcPr>
          <w:p w14:paraId="0B62A3A6" w14:textId="77777777" w:rsidR="0079296B" w:rsidRPr="003E0CEC" w:rsidRDefault="0079296B" w:rsidP="003E0CEC">
            <w:pPr>
              <w:jc w:val="both"/>
            </w:pPr>
            <w:r w:rsidRPr="003E0CEC">
              <w:t>Обеспечение индивидуальными средствами защиты от поражения электрическим током (диэлектрические перчатки, коврики, инструменты с изолирующими ручками)</w:t>
            </w:r>
          </w:p>
        </w:tc>
        <w:tc>
          <w:tcPr>
            <w:tcW w:w="1559" w:type="dxa"/>
          </w:tcPr>
          <w:p w14:paraId="622CC130" w14:textId="77777777" w:rsidR="0079296B" w:rsidRPr="003E0CEC" w:rsidRDefault="0079296B" w:rsidP="003E0CEC">
            <w:pPr>
              <w:jc w:val="center"/>
            </w:pPr>
            <w:r w:rsidRPr="003E0CEC">
              <w:t>ежегодно</w:t>
            </w:r>
          </w:p>
        </w:tc>
        <w:tc>
          <w:tcPr>
            <w:tcW w:w="2419" w:type="dxa"/>
          </w:tcPr>
          <w:p w14:paraId="69FC3CE1" w14:textId="77777777" w:rsidR="0079296B" w:rsidRPr="003E0CEC" w:rsidRDefault="00AB65E0" w:rsidP="001023EB">
            <w:pPr>
              <w:jc w:val="center"/>
            </w:pPr>
            <w:r>
              <w:rPr>
                <w:sz w:val="20"/>
                <w:szCs w:val="20"/>
              </w:rPr>
              <w:t>Зам. д</w:t>
            </w:r>
            <w:r w:rsidR="0079296B" w:rsidRPr="00160D58">
              <w:rPr>
                <w:sz w:val="20"/>
                <w:szCs w:val="20"/>
              </w:rPr>
              <w:t xml:space="preserve">иректора по АХР </w:t>
            </w:r>
          </w:p>
        </w:tc>
        <w:tc>
          <w:tcPr>
            <w:tcW w:w="1295" w:type="dxa"/>
          </w:tcPr>
          <w:p w14:paraId="0CB879E7" w14:textId="77777777" w:rsidR="0079296B" w:rsidRPr="003E0CEC" w:rsidRDefault="0079296B" w:rsidP="003E0CEC">
            <w:pPr>
              <w:jc w:val="center"/>
            </w:pPr>
            <w:r w:rsidRPr="003E0CEC">
              <w:t>1</w:t>
            </w:r>
          </w:p>
        </w:tc>
      </w:tr>
      <w:tr w:rsidR="0079296B" w:rsidRPr="003E0CEC" w14:paraId="23AE7BE3" w14:textId="77777777" w:rsidTr="00F14BA0">
        <w:tc>
          <w:tcPr>
            <w:tcW w:w="828" w:type="dxa"/>
          </w:tcPr>
          <w:p w14:paraId="7910A4BF" w14:textId="77777777" w:rsidR="0079296B" w:rsidRPr="003E0CEC" w:rsidRDefault="0079296B" w:rsidP="003E0CEC">
            <w:pPr>
              <w:jc w:val="center"/>
            </w:pPr>
            <w:r w:rsidRPr="003E0CEC">
              <w:t>3.</w:t>
            </w:r>
          </w:p>
        </w:tc>
        <w:tc>
          <w:tcPr>
            <w:tcW w:w="3533" w:type="dxa"/>
          </w:tcPr>
          <w:p w14:paraId="0E8D1C24" w14:textId="77777777" w:rsidR="0079296B" w:rsidRPr="003E0CEC" w:rsidRDefault="0079296B" w:rsidP="003E0CEC">
            <w:pPr>
              <w:jc w:val="both"/>
            </w:pPr>
            <w:r w:rsidRPr="003E0CEC">
              <w:t>Обеспечение работников специальной одеждой в соответствии с типовыми отраслевыми нормами</w:t>
            </w:r>
          </w:p>
        </w:tc>
        <w:tc>
          <w:tcPr>
            <w:tcW w:w="1559" w:type="dxa"/>
          </w:tcPr>
          <w:p w14:paraId="567D4228" w14:textId="77777777" w:rsidR="0079296B" w:rsidRPr="003E0CEC" w:rsidRDefault="0079296B" w:rsidP="003E0CEC">
            <w:pPr>
              <w:jc w:val="center"/>
            </w:pPr>
            <w:r w:rsidRPr="003E0CEC">
              <w:t>ежегодно</w:t>
            </w:r>
          </w:p>
        </w:tc>
        <w:tc>
          <w:tcPr>
            <w:tcW w:w="2419" w:type="dxa"/>
          </w:tcPr>
          <w:p w14:paraId="1E5FD166" w14:textId="77777777" w:rsidR="0079296B" w:rsidRPr="003E0CEC" w:rsidRDefault="00AB65E0" w:rsidP="001023EB">
            <w:pPr>
              <w:jc w:val="center"/>
            </w:pPr>
            <w:r>
              <w:rPr>
                <w:sz w:val="20"/>
                <w:szCs w:val="20"/>
              </w:rPr>
              <w:t>Зам. д</w:t>
            </w:r>
            <w:r w:rsidR="0079296B" w:rsidRPr="00160D58">
              <w:rPr>
                <w:sz w:val="20"/>
                <w:szCs w:val="20"/>
              </w:rPr>
              <w:t xml:space="preserve">иректора по АХР </w:t>
            </w:r>
          </w:p>
        </w:tc>
        <w:tc>
          <w:tcPr>
            <w:tcW w:w="1295" w:type="dxa"/>
          </w:tcPr>
          <w:p w14:paraId="5CF0F9DD" w14:textId="77777777" w:rsidR="0079296B" w:rsidRPr="003E0CEC" w:rsidRDefault="0079296B" w:rsidP="003E0CEC">
            <w:pPr>
              <w:jc w:val="center"/>
            </w:pPr>
            <w:r w:rsidRPr="003E0CEC">
              <w:t>19</w:t>
            </w:r>
          </w:p>
        </w:tc>
      </w:tr>
      <w:tr w:rsidR="0079296B" w:rsidRPr="003E0CEC" w14:paraId="4FB62F34" w14:textId="77777777" w:rsidTr="00F14BA0">
        <w:tc>
          <w:tcPr>
            <w:tcW w:w="828" w:type="dxa"/>
          </w:tcPr>
          <w:p w14:paraId="77D37CD1" w14:textId="77777777" w:rsidR="0079296B" w:rsidRPr="003E0CEC" w:rsidRDefault="0079296B" w:rsidP="003E0CEC">
            <w:pPr>
              <w:jc w:val="center"/>
            </w:pPr>
            <w:r w:rsidRPr="003E0CEC">
              <w:t>5.</w:t>
            </w:r>
          </w:p>
        </w:tc>
        <w:tc>
          <w:tcPr>
            <w:tcW w:w="3533" w:type="dxa"/>
          </w:tcPr>
          <w:p w14:paraId="07685777" w14:textId="77777777" w:rsidR="0079296B" w:rsidRPr="003E0CEC" w:rsidRDefault="0079296B" w:rsidP="003E0CEC">
            <w:pPr>
              <w:jc w:val="both"/>
            </w:pPr>
            <w:r w:rsidRPr="003E0CEC">
              <w:t>Приобретение дезинфицирующих средств</w:t>
            </w:r>
          </w:p>
        </w:tc>
        <w:tc>
          <w:tcPr>
            <w:tcW w:w="1559" w:type="dxa"/>
          </w:tcPr>
          <w:p w14:paraId="48F01552" w14:textId="77777777" w:rsidR="0079296B" w:rsidRPr="003E0CEC" w:rsidRDefault="0079296B" w:rsidP="003E0CEC">
            <w:pPr>
              <w:jc w:val="center"/>
            </w:pPr>
            <w:r w:rsidRPr="003E0CEC">
              <w:t>ежегодно</w:t>
            </w:r>
          </w:p>
        </w:tc>
        <w:tc>
          <w:tcPr>
            <w:tcW w:w="2419" w:type="dxa"/>
          </w:tcPr>
          <w:p w14:paraId="3D6EC142" w14:textId="77777777" w:rsidR="0079296B" w:rsidRPr="003E0CEC" w:rsidRDefault="00AB65E0" w:rsidP="001023EB">
            <w:pPr>
              <w:jc w:val="center"/>
            </w:pPr>
            <w:r>
              <w:rPr>
                <w:sz w:val="20"/>
                <w:szCs w:val="20"/>
              </w:rPr>
              <w:t>Зам. д</w:t>
            </w:r>
            <w:r w:rsidR="0079296B" w:rsidRPr="00160D58">
              <w:rPr>
                <w:sz w:val="20"/>
                <w:szCs w:val="20"/>
              </w:rPr>
              <w:t xml:space="preserve">иректора по АХР </w:t>
            </w:r>
          </w:p>
        </w:tc>
        <w:tc>
          <w:tcPr>
            <w:tcW w:w="1295" w:type="dxa"/>
          </w:tcPr>
          <w:p w14:paraId="5CF8CBFA" w14:textId="77777777" w:rsidR="0079296B" w:rsidRPr="003E0CEC" w:rsidRDefault="0079296B" w:rsidP="003E0CEC">
            <w:pPr>
              <w:jc w:val="center"/>
            </w:pPr>
          </w:p>
        </w:tc>
      </w:tr>
      <w:tr w:rsidR="0079296B" w:rsidRPr="003E0CEC" w14:paraId="61C27744" w14:textId="77777777" w:rsidTr="00F14BA0">
        <w:tc>
          <w:tcPr>
            <w:tcW w:w="828" w:type="dxa"/>
          </w:tcPr>
          <w:p w14:paraId="1B3DC19F" w14:textId="77777777" w:rsidR="0079296B" w:rsidRPr="00AB65E0" w:rsidRDefault="0079296B" w:rsidP="003E0CEC">
            <w:pPr>
              <w:jc w:val="center"/>
              <w:rPr>
                <w:b/>
              </w:rPr>
            </w:pPr>
            <w:r w:rsidRPr="0079296B">
              <w:rPr>
                <w:b/>
                <w:lang w:val="en-US"/>
              </w:rPr>
              <w:t>V</w:t>
            </w:r>
            <w:r w:rsidRPr="00AB65E0">
              <w:rPr>
                <w:b/>
              </w:rPr>
              <w:t>.</w:t>
            </w:r>
          </w:p>
        </w:tc>
        <w:tc>
          <w:tcPr>
            <w:tcW w:w="8806" w:type="dxa"/>
            <w:gridSpan w:val="4"/>
          </w:tcPr>
          <w:p w14:paraId="2B39C189" w14:textId="77777777" w:rsidR="0079296B" w:rsidRPr="0079296B" w:rsidRDefault="0079296B" w:rsidP="003E0CEC">
            <w:pPr>
              <w:jc w:val="center"/>
              <w:rPr>
                <w:b/>
              </w:rPr>
            </w:pPr>
            <w:r w:rsidRPr="0079296B">
              <w:rPr>
                <w:b/>
              </w:rPr>
              <w:t>Мероприятия по пожарной безопасности</w:t>
            </w:r>
          </w:p>
        </w:tc>
      </w:tr>
      <w:tr w:rsidR="0079296B" w:rsidRPr="003E0CEC" w14:paraId="295D5070" w14:textId="77777777" w:rsidTr="00F14BA0">
        <w:tc>
          <w:tcPr>
            <w:tcW w:w="828" w:type="dxa"/>
          </w:tcPr>
          <w:p w14:paraId="7C664504" w14:textId="77777777" w:rsidR="0079296B" w:rsidRPr="003E0CEC" w:rsidRDefault="0079296B" w:rsidP="0079296B">
            <w:pPr>
              <w:numPr>
                <w:ilvl w:val="0"/>
                <w:numId w:val="37"/>
              </w:numPr>
              <w:jc w:val="center"/>
            </w:pPr>
          </w:p>
        </w:tc>
        <w:tc>
          <w:tcPr>
            <w:tcW w:w="3533" w:type="dxa"/>
          </w:tcPr>
          <w:p w14:paraId="7A729812" w14:textId="77777777" w:rsidR="0079296B" w:rsidRPr="00D468DB" w:rsidRDefault="00453744" w:rsidP="003E0CEC">
            <w:pPr>
              <w:jc w:val="both"/>
              <w:rPr>
                <w:sz w:val="22"/>
                <w:szCs w:val="22"/>
              </w:rPr>
            </w:pPr>
            <w:r>
              <w:rPr>
                <w:sz w:val="22"/>
                <w:szCs w:val="22"/>
              </w:rPr>
              <w:t>Корректировка</w:t>
            </w:r>
            <w:r w:rsidR="0079296B" w:rsidRPr="00D468DB">
              <w:rPr>
                <w:sz w:val="22"/>
                <w:szCs w:val="22"/>
              </w:rPr>
              <w:t xml:space="preserve"> инструкций о мерах пожарной безопасности</w:t>
            </w:r>
          </w:p>
        </w:tc>
        <w:tc>
          <w:tcPr>
            <w:tcW w:w="1559" w:type="dxa"/>
          </w:tcPr>
          <w:p w14:paraId="1940E0DB" w14:textId="77777777" w:rsidR="0079296B" w:rsidRPr="00D468DB" w:rsidRDefault="00453744" w:rsidP="003E0CEC">
            <w:pPr>
              <w:jc w:val="center"/>
              <w:rPr>
                <w:sz w:val="22"/>
                <w:szCs w:val="22"/>
              </w:rPr>
            </w:pPr>
            <w:r w:rsidRPr="003E0CEC">
              <w:t>по мере необходимости</w:t>
            </w:r>
          </w:p>
        </w:tc>
        <w:tc>
          <w:tcPr>
            <w:tcW w:w="2419" w:type="dxa"/>
          </w:tcPr>
          <w:p w14:paraId="68FEDDD7" w14:textId="77777777" w:rsidR="0079296B" w:rsidRPr="00D468DB" w:rsidRDefault="00AB65E0" w:rsidP="001023EB">
            <w:pPr>
              <w:jc w:val="center"/>
              <w:rPr>
                <w:sz w:val="22"/>
                <w:szCs w:val="22"/>
              </w:rPr>
            </w:pPr>
            <w:r>
              <w:rPr>
                <w:sz w:val="22"/>
                <w:szCs w:val="22"/>
              </w:rPr>
              <w:t>Зам. д</w:t>
            </w:r>
            <w:r w:rsidR="0079296B" w:rsidRPr="00D468DB">
              <w:rPr>
                <w:sz w:val="22"/>
                <w:szCs w:val="22"/>
              </w:rPr>
              <w:t xml:space="preserve">иректора по АХР </w:t>
            </w:r>
          </w:p>
        </w:tc>
        <w:tc>
          <w:tcPr>
            <w:tcW w:w="1295" w:type="dxa"/>
          </w:tcPr>
          <w:p w14:paraId="1491685C" w14:textId="77777777" w:rsidR="0079296B" w:rsidRPr="00D468DB" w:rsidRDefault="0079296B" w:rsidP="003E0CEC">
            <w:pPr>
              <w:jc w:val="center"/>
              <w:rPr>
                <w:sz w:val="22"/>
                <w:szCs w:val="22"/>
              </w:rPr>
            </w:pPr>
            <w:r w:rsidRPr="00D468DB">
              <w:rPr>
                <w:sz w:val="22"/>
                <w:szCs w:val="22"/>
              </w:rPr>
              <w:t>все работники</w:t>
            </w:r>
          </w:p>
        </w:tc>
      </w:tr>
      <w:tr w:rsidR="0079296B" w:rsidRPr="003E0CEC" w14:paraId="1F2F8AB3" w14:textId="77777777" w:rsidTr="00F14BA0">
        <w:tc>
          <w:tcPr>
            <w:tcW w:w="828" w:type="dxa"/>
          </w:tcPr>
          <w:p w14:paraId="7BE3A94F" w14:textId="77777777" w:rsidR="0079296B" w:rsidRPr="003E0CEC" w:rsidRDefault="0079296B" w:rsidP="0079296B">
            <w:pPr>
              <w:numPr>
                <w:ilvl w:val="0"/>
                <w:numId w:val="37"/>
              </w:numPr>
              <w:jc w:val="center"/>
            </w:pPr>
          </w:p>
        </w:tc>
        <w:tc>
          <w:tcPr>
            <w:tcW w:w="3533" w:type="dxa"/>
          </w:tcPr>
          <w:p w14:paraId="67E3269F" w14:textId="77777777" w:rsidR="0079296B" w:rsidRPr="00D468DB" w:rsidRDefault="0079296B" w:rsidP="003E0CEC">
            <w:pPr>
              <w:jc w:val="both"/>
              <w:rPr>
                <w:sz w:val="22"/>
                <w:szCs w:val="22"/>
              </w:rPr>
            </w:pPr>
            <w:r w:rsidRPr="00D468DB">
              <w:rPr>
                <w:sz w:val="22"/>
                <w:szCs w:val="22"/>
              </w:rPr>
              <w:t>Перезарядка огнетушителей, имеющихся в наличии</w:t>
            </w:r>
          </w:p>
        </w:tc>
        <w:tc>
          <w:tcPr>
            <w:tcW w:w="1559" w:type="dxa"/>
          </w:tcPr>
          <w:p w14:paraId="104D8366" w14:textId="77777777" w:rsidR="0079296B" w:rsidRPr="00D468DB" w:rsidRDefault="0079296B" w:rsidP="003E0CEC">
            <w:pPr>
              <w:jc w:val="center"/>
              <w:rPr>
                <w:sz w:val="22"/>
                <w:szCs w:val="22"/>
              </w:rPr>
            </w:pPr>
            <w:r w:rsidRPr="00D468DB">
              <w:rPr>
                <w:sz w:val="22"/>
                <w:szCs w:val="22"/>
              </w:rPr>
              <w:t>Ежегодно перед началом оздоровительного сезона.</w:t>
            </w:r>
          </w:p>
        </w:tc>
        <w:tc>
          <w:tcPr>
            <w:tcW w:w="2419" w:type="dxa"/>
          </w:tcPr>
          <w:p w14:paraId="08B6872C" w14:textId="77777777" w:rsidR="0079296B" w:rsidRPr="00D468DB" w:rsidRDefault="00AB65E0" w:rsidP="001023EB">
            <w:pPr>
              <w:jc w:val="center"/>
              <w:rPr>
                <w:sz w:val="22"/>
                <w:szCs w:val="22"/>
              </w:rPr>
            </w:pPr>
            <w:r>
              <w:rPr>
                <w:sz w:val="22"/>
                <w:szCs w:val="22"/>
              </w:rPr>
              <w:t>Зам. д</w:t>
            </w:r>
            <w:r w:rsidR="0079296B" w:rsidRPr="00D468DB">
              <w:rPr>
                <w:sz w:val="22"/>
                <w:szCs w:val="22"/>
              </w:rPr>
              <w:t xml:space="preserve">иректора по АХР </w:t>
            </w:r>
          </w:p>
        </w:tc>
        <w:tc>
          <w:tcPr>
            <w:tcW w:w="1295" w:type="dxa"/>
          </w:tcPr>
          <w:p w14:paraId="5D6C4F6A" w14:textId="77777777" w:rsidR="0079296B" w:rsidRPr="00D468DB" w:rsidRDefault="0079296B" w:rsidP="003E0CEC">
            <w:pPr>
              <w:jc w:val="center"/>
              <w:rPr>
                <w:sz w:val="22"/>
                <w:szCs w:val="22"/>
              </w:rPr>
            </w:pPr>
            <w:r w:rsidRPr="00D468DB">
              <w:rPr>
                <w:sz w:val="22"/>
                <w:szCs w:val="22"/>
              </w:rPr>
              <w:t>все работники</w:t>
            </w:r>
          </w:p>
        </w:tc>
      </w:tr>
      <w:tr w:rsidR="0079296B" w:rsidRPr="003E0CEC" w14:paraId="0C4C0261" w14:textId="77777777" w:rsidTr="00F14BA0">
        <w:tc>
          <w:tcPr>
            <w:tcW w:w="828" w:type="dxa"/>
          </w:tcPr>
          <w:p w14:paraId="7DE8ABCC" w14:textId="77777777" w:rsidR="0079296B" w:rsidRPr="003E0CEC" w:rsidRDefault="0079296B" w:rsidP="0079296B">
            <w:pPr>
              <w:numPr>
                <w:ilvl w:val="0"/>
                <w:numId w:val="37"/>
              </w:numPr>
              <w:jc w:val="center"/>
            </w:pPr>
          </w:p>
        </w:tc>
        <w:tc>
          <w:tcPr>
            <w:tcW w:w="3533" w:type="dxa"/>
          </w:tcPr>
          <w:p w14:paraId="6213A8D8" w14:textId="77777777" w:rsidR="0079296B" w:rsidRPr="00D468DB" w:rsidRDefault="0079296B" w:rsidP="003E0CEC">
            <w:pPr>
              <w:jc w:val="both"/>
              <w:rPr>
                <w:sz w:val="22"/>
                <w:szCs w:val="22"/>
              </w:rPr>
            </w:pPr>
            <w:r w:rsidRPr="00D468DB">
              <w:rPr>
                <w:sz w:val="22"/>
                <w:szCs w:val="22"/>
              </w:rPr>
              <w:t>Организация обучения работающих мерам обеспечения пожарной безопасности, проведение тренировочных мероприятий по эвакуации всего персонала</w:t>
            </w:r>
          </w:p>
        </w:tc>
        <w:tc>
          <w:tcPr>
            <w:tcW w:w="1559" w:type="dxa"/>
          </w:tcPr>
          <w:p w14:paraId="27414A80" w14:textId="77777777" w:rsidR="0079296B" w:rsidRPr="00D468DB" w:rsidRDefault="0079296B" w:rsidP="003E0CEC">
            <w:pPr>
              <w:jc w:val="center"/>
              <w:rPr>
                <w:sz w:val="22"/>
                <w:szCs w:val="22"/>
              </w:rPr>
            </w:pPr>
            <w:r w:rsidRPr="00D468DB">
              <w:rPr>
                <w:sz w:val="22"/>
                <w:szCs w:val="22"/>
              </w:rPr>
              <w:t>Ежегодно (в каждую летнюю смену)</w:t>
            </w:r>
          </w:p>
        </w:tc>
        <w:tc>
          <w:tcPr>
            <w:tcW w:w="2419" w:type="dxa"/>
          </w:tcPr>
          <w:p w14:paraId="0ED3D6C9" w14:textId="77777777" w:rsidR="0079296B" w:rsidRPr="00D468DB" w:rsidRDefault="0079296B" w:rsidP="0079296B">
            <w:pPr>
              <w:jc w:val="center"/>
              <w:rPr>
                <w:sz w:val="22"/>
                <w:szCs w:val="22"/>
              </w:rPr>
            </w:pPr>
            <w:r w:rsidRPr="00D468DB">
              <w:rPr>
                <w:sz w:val="22"/>
                <w:szCs w:val="22"/>
              </w:rPr>
              <w:t xml:space="preserve">Директор </w:t>
            </w:r>
            <w:r w:rsidR="00FD1C0C">
              <w:rPr>
                <w:sz w:val="22"/>
                <w:szCs w:val="22"/>
              </w:rPr>
              <w:t>Арчелова В.В.</w:t>
            </w:r>
            <w:r w:rsidRPr="00D468DB">
              <w:rPr>
                <w:sz w:val="22"/>
                <w:szCs w:val="22"/>
              </w:rPr>
              <w:t xml:space="preserve">, </w:t>
            </w:r>
          </w:p>
          <w:p w14:paraId="6FE39F07" w14:textId="77777777" w:rsidR="0079296B" w:rsidRPr="00D468DB" w:rsidRDefault="00AB65E0" w:rsidP="0079296B">
            <w:pPr>
              <w:jc w:val="center"/>
              <w:rPr>
                <w:sz w:val="22"/>
                <w:szCs w:val="22"/>
              </w:rPr>
            </w:pPr>
            <w:r>
              <w:rPr>
                <w:sz w:val="22"/>
                <w:szCs w:val="22"/>
              </w:rPr>
              <w:t>Зам. д</w:t>
            </w:r>
            <w:r w:rsidR="0079296B" w:rsidRPr="00D468DB">
              <w:rPr>
                <w:sz w:val="22"/>
                <w:szCs w:val="22"/>
              </w:rPr>
              <w:t xml:space="preserve">иректора по безопасности </w:t>
            </w:r>
          </w:p>
        </w:tc>
        <w:tc>
          <w:tcPr>
            <w:tcW w:w="1295" w:type="dxa"/>
          </w:tcPr>
          <w:p w14:paraId="0A58D0B9" w14:textId="77777777" w:rsidR="0079296B" w:rsidRPr="00D468DB" w:rsidRDefault="0079296B" w:rsidP="003E0CEC">
            <w:pPr>
              <w:jc w:val="center"/>
              <w:rPr>
                <w:sz w:val="22"/>
                <w:szCs w:val="22"/>
              </w:rPr>
            </w:pPr>
            <w:r w:rsidRPr="00D468DB">
              <w:rPr>
                <w:sz w:val="22"/>
                <w:szCs w:val="22"/>
              </w:rPr>
              <w:t>все работники</w:t>
            </w:r>
          </w:p>
        </w:tc>
      </w:tr>
      <w:tr w:rsidR="0079296B" w:rsidRPr="003E0CEC" w14:paraId="61A0F113" w14:textId="77777777" w:rsidTr="00F14BA0">
        <w:tc>
          <w:tcPr>
            <w:tcW w:w="828" w:type="dxa"/>
          </w:tcPr>
          <w:p w14:paraId="5B040D6A" w14:textId="77777777" w:rsidR="0079296B" w:rsidRPr="003E0CEC" w:rsidRDefault="0079296B" w:rsidP="0079296B">
            <w:pPr>
              <w:numPr>
                <w:ilvl w:val="0"/>
                <w:numId w:val="37"/>
              </w:numPr>
              <w:jc w:val="center"/>
              <w:rPr>
                <w:sz w:val="28"/>
                <w:szCs w:val="28"/>
              </w:rPr>
            </w:pPr>
          </w:p>
        </w:tc>
        <w:tc>
          <w:tcPr>
            <w:tcW w:w="3533" w:type="dxa"/>
          </w:tcPr>
          <w:p w14:paraId="458394F7" w14:textId="77777777" w:rsidR="0079296B" w:rsidRPr="00D468DB" w:rsidRDefault="0079296B" w:rsidP="00453744">
            <w:pPr>
              <w:jc w:val="both"/>
              <w:rPr>
                <w:sz w:val="22"/>
                <w:szCs w:val="22"/>
              </w:rPr>
            </w:pPr>
            <w:r w:rsidRPr="00D468DB">
              <w:rPr>
                <w:sz w:val="22"/>
                <w:szCs w:val="22"/>
              </w:rPr>
              <w:t>Прове</w:t>
            </w:r>
            <w:r w:rsidR="00453744">
              <w:rPr>
                <w:sz w:val="22"/>
                <w:szCs w:val="22"/>
              </w:rPr>
              <w:t>рка</w:t>
            </w:r>
            <w:r w:rsidRPr="00D468DB">
              <w:rPr>
                <w:sz w:val="22"/>
                <w:szCs w:val="22"/>
              </w:rPr>
              <w:t xml:space="preserve"> качества огнезащитной пропитки деревянных конструкций</w:t>
            </w:r>
          </w:p>
        </w:tc>
        <w:tc>
          <w:tcPr>
            <w:tcW w:w="1559" w:type="dxa"/>
          </w:tcPr>
          <w:p w14:paraId="63F6B26D" w14:textId="77777777" w:rsidR="0079296B" w:rsidRPr="00D468DB" w:rsidRDefault="0079296B" w:rsidP="003E0CEC">
            <w:pPr>
              <w:jc w:val="center"/>
              <w:rPr>
                <w:sz w:val="22"/>
                <w:szCs w:val="22"/>
              </w:rPr>
            </w:pPr>
            <w:r w:rsidRPr="00D468DB">
              <w:rPr>
                <w:sz w:val="22"/>
                <w:szCs w:val="22"/>
              </w:rPr>
              <w:t>Ежегодно перед началом оздоровительного сезона.</w:t>
            </w:r>
          </w:p>
        </w:tc>
        <w:tc>
          <w:tcPr>
            <w:tcW w:w="2419" w:type="dxa"/>
          </w:tcPr>
          <w:p w14:paraId="0A27F29E" w14:textId="77777777" w:rsidR="0079296B" w:rsidRPr="00D468DB" w:rsidRDefault="00AB65E0" w:rsidP="001023EB">
            <w:pPr>
              <w:jc w:val="center"/>
              <w:rPr>
                <w:sz w:val="22"/>
                <w:szCs w:val="22"/>
              </w:rPr>
            </w:pPr>
            <w:r>
              <w:rPr>
                <w:sz w:val="22"/>
                <w:szCs w:val="22"/>
              </w:rPr>
              <w:t>Зам. д</w:t>
            </w:r>
            <w:r w:rsidR="0079296B" w:rsidRPr="00D468DB">
              <w:rPr>
                <w:sz w:val="22"/>
                <w:szCs w:val="22"/>
              </w:rPr>
              <w:t xml:space="preserve">иректора по АХР </w:t>
            </w:r>
          </w:p>
        </w:tc>
        <w:tc>
          <w:tcPr>
            <w:tcW w:w="1295" w:type="dxa"/>
          </w:tcPr>
          <w:p w14:paraId="399343E8" w14:textId="77777777" w:rsidR="0079296B" w:rsidRPr="00D468DB" w:rsidRDefault="0079296B" w:rsidP="003E0CEC">
            <w:pPr>
              <w:jc w:val="center"/>
              <w:rPr>
                <w:sz w:val="22"/>
                <w:szCs w:val="22"/>
              </w:rPr>
            </w:pPr>
            <w:r w:rsidRPr="00D468DB">
              <w:rPr>
                <w:sz w:val="22"/>
                <w:szCs w:val="22"/>
              </w:rPr>
              <w:t>все работники</w:t>
            </w:r>
          </w:p>
        </w:tc>
      </w:tr>
    </w:tbl>
    <w:p w14:paraId="764D3EEA" w14:textId="77777777" w:rsidR="005117DA" w:rsidRDefault="005117DA" w:rsidP="005117DA"/>
    <w:p w14:paraId="0C738F1F" w14:textId="77777777" w:rsidR="005117DA" w:rsidRDefault="005117DA" w:rsidP="005117DA"/>
    <w:p w14:paraId="48465255" w14:textId="77777777" w:rsidR="005117DA" w:rsidRDefault="005117DA" w:rsidP="005117DA"/>
    <w:p w14:paraId="4CD157F3" w14:textId="77777777" w:rsidR="005117DA" w:rsidRDefault="005117DA" w:rsidP="005117DA"/>
    <w:p w14:paraId="1627F3A6" w14:textId="77777777" w:rsidR="005117DA" w:rsidRDefault="005117DA" w:rsidP="005117DA"/>
    <w:p w14:paraId="15BAF023" w14:textId="77777777" w:rsidR="005117DA" w:rsidRDefault="005117DA" w:rsidP="003705B6">
      <w:pPr>
        <w:jc w:val="both"/>
        <w:rPr>
          <w:sz w:val="26"/>
          <w:szCs w:val="26"/>
        </w:rPr>
      </w:pPr>
    </w:p>
    <w:p w14:paraId="3F9B3778" w14:textId="77777777" w:rsidR="0079296B" w:rsidRDefault="0079296B" w:rsidP="003705B6">
      <w:pPr>
        <w:jc w:val="both"/>
        <w:rPr>
          <w:sz w:val="26"/>
          <w:szCs w:val="26"/>
        </w:rPr>
      </w:pPr>
    </w:p>
    <w:p w14:paraId="40ABDEBF" w14:textId="77777777" w:rsidR="0079296B" w:rsidRDefault="0079296B" w:rsidP="003705B6">
      <w:pPr>
        <w:jc w:val="both"/>
        <w:rPr>
          <w:sz w:val="26"/>
          <w:szCs w:val="26"/>
        </w:rPr>
      </w:pPr>
    </w:p>
    <w:p w14:paraId="1C8D0B4C" w14:textId="77777777" w:rsidR="0079296B" w:rsidRDefault="0079296B" w:rsidP="003705B6">
      <w:pPr>
        <w:jc w:val="both"/>
        <w:rPr>
          <w:sz w:val="26"/>
          <w:szCs w:val="26"/>
        </w:rPr>
      </w:pPr>
    </w:p>
    <w:p w14:paraId="69F72824" w14:textId="77777777" w:rsidR="0079296B" w:rsidRDefault="0079296B" w:rsidP="003705B6">
      <w:pPr>
        <w:jc w:val="both"/>
        <w:rPr>
          <w:sz w:val="26"/>
          <w:szCs w:val="26"/>
        </w:rPr>
      </w:pPr>
    </w:p>
    <w:p w14:paraId="49CBDC7F" w14:textId="77777777" w:rsidR="0079296B" w:rsidRDefault="0079296B" w:rsidP="003705B6">
      <w:pPr>
        <w:jc w:val="both"/>
        <w:rPr>
          <w:sz w:val="26"/>
          <w:szCs w:val="26"/>
        </w:rPr>
      </w:pPr>
    </w:p>
    <w:p w14:paraId="2CD6D1CC" w14:textId="77777777" w:rsidR="0079296B" w:rsidRDefault="0079296B" w:rsidP="003705B6">
      <w:pPr>
        <w:jc w:val="both"/>
        <w:rPr>
          <w:sz w:val="26"/>
          <w:szCs w:val="26"/>
        </w:rPr>
      </w:pPr>
    </w:p>
    <w:p w14:paraId="483B5AE5" w14:textId="77777777" w:rsidR="00453744" w:rsidRDefault="00453744" w:rsidP="003705B6">
      <w:pPr>
        <w:jc w:val="both"/>
        <w:rPr>
          <w:sz w:val="26"/>
          <w:szCs w:val="26"/>
        </w:rPr>
      </w:pPr>
    </w:p>
    <w:p w14:paraId="281AF097" w14:textId="77777777" w:rsidR="00453744" w:rsidRDefault="00453744" w:rsidP="003705B6">
      <w:pPr>
        <w:jc w:val="both"/>
        <w:rPr>
          <w:sz w:val="26"/>
          <w:szCs w:val="26"/>
        </w:rPr>
      </w:pPr>
    </w:p>
    <w:p w14:paraId="15B36810" w14:textId="00AEC5E4" w:rsidR="00F14BA0" w:rsidRDefault="00F14BA0" w:rsidP="0079296B">
      <w:pPr>
        <w:jc w:val="right"/>
        <w:rPr>
          <w:sz w:val="26"/>
          <w:szCs w:val="26"/>
        </w:rPr>
      </w:pPr>
    </w:p>
    <w:p w14:paraId="4BEA5AEC" w14:textId="59F2A352" w:rsidR="00F14BA0" w:rsidRDefault="00F14BA0" w:rsidP="0079296B">
      <w:pPr>
        <w:jc w:val="right"/>
        <w:rPr>
          <w:sz w:val="26"/>
          <w:szCs w:val="26"/>
        </w:rPr>
      </w:pPr>
    </w:p>
    <w:p w14:paraId="4C7075C0" w14:textId="1EE696C5" w:rsidR="00F14BA0" w:rsidRDefault="00F14BA0" w:rsidP="0079296B">
      <w:pPr>
        <w:jc w:val="right"/>
        <w:rPr>
          <w:sz w:val="26"/>
          <w:szCs w:val="26"/>
        </w:rPr>
      </w:pPr>
    </w:p>
    <w:p w14:paraId="0F32C488" w14:textId="2BB52A9A" w:rsidR="00F14BA0" w:rsidRDefault="00F14BA0" w:rsidP="0079296B">
      <w:pPr>
        <w:jc w:val="right"/>
        <w:rPr>
          <w:sz w:val="26"/>
          <w:szCs w:val="26"/>
        </w:rPr>
      </w:pPr>
    </w:p>
    <w:p w14:paraId="60301E06" w14:textId="4918D040" w:rsidR="00F14BA0" w:rsidRDefault="00F14BA0" w:rsidP="0079296B">
      <w:pPr>
        <w:jc w:val="right"/>
        <w:rPr>
          <w:sz w:val="26"/>
          <w:szCs w:val="26"/>
        </w:rPr>
      </w:pPr>
    </w:p>
    <w:p w14:paraId="57FA0715" w14:textId="77777777" w:rsidR="00F14BA0" w:rsidRDefault="00F14BA0" w:rsidP="0079296B">
      <w:pPr>
        <w:jc w:val="right"/>
      </w:pPr>
    </w:p>
    <w:p w14:paraId="74DC2211" w14:textId="190DF401" w:rsidR="00F14BA0" w:rsidRDefault="00F14BA0" w:rsidP="0079296B">
      <w:pPr>
        <w:jc w:val="right"/>
      </w:pPr>
    </w:p>
    <w:p w14:paraId="47567E23" w14:textId="77777777" w:rsidR="00F14BA0" w:rsidRDefault="00F14BA0" w:rsidP="0079296B">
      <w:pPr>
        <w:jc w:val="right"/>
      </w:pPr>
    </w:p>
    <w:p w14:paraId="2EA1B53B" w14:textId="77777777" w:rsidR="001023EB" w:rsidRDefault="001023EB" w:rsidP="0079296B">
      <w:pPr>
        <w:jc w:val="right"/>
      </w:pPr>
    </w:p>
    <w:p w14:paraId="0CB2519B" w14:textId="77777777" w:rsidR="0079296B" w:rsidRDefault="0079296B" w:rsidP="0079296B">
      <w:pPr>
        <w:jc w:val="right"/>
      </w:pPr>
      <w:r>
        <w:t xml:space="preserve">Приложение № 5 </w:t>
      </w:r>
    </w:p>
    <w:p w14:paraId="2FF1717D" w14:textId="77777777" w:rsidR="0079296B" w:rsidRDefault="0079296B" w:rsidP="0079296B">
      <w:pPr>
        <w:jc w:val="right"/>
      </w:pPr>
      <w:r>
        <w:t xml:space="preserve">                                                                                                           к Коллективному договору </w:t>
      </w:r>
    </w:p>
    <w:p w14:paraId="5C9B9B81" w14:textId="77777777" w:rsidR="00D80B5B" w:rsidRDefault="00D80B5B" w:rsidP="00D80B5B">
      <w:pPr>
        <w:ind w:left="6521"/>
      </w:pPr>
      <w:r>
        <w:t>регистрационный № _____</w:t>
      </w:r>
    </w:p>
    <w:p w14:paraId="58A98E8F" w14:textId="77777777" w:rsidR="00D80B5B" w:rsidRPr="00D156CB" w:rsidRDefault="00D80B5B" w:rsidP="00D80B5B">
      <w:pPr>
        <w:jc w:val="right"/>
      </w:pPr>
      <w:r>
        <w:t xml:space="preserve">   </w:t>
      </w:r>
      <w:proofErr w:type="gramStart"/>
      <w:r>
        <w:t>от  «</w:t>
      </w:r>
      <w:proofErr w:type="gramEnd"/>
      <w:r>
        <w:t>___»________ 202__г.</w:t>
      </w:r>
    </w:p>
    <w:p w14:paraId="7BCEF6F6" w14:textId="77777777" w:rsidR="0079296B" w:rsidRDefault="0079296B" w:rsidP="0079296B"/>
    <w:p w14:paraId="4DE5349A" w14:textId="77777777" w:rsidR="0079296B" w:rsidRPr="00C0414C" w:rsidRDefault="0079296B" w:rsidP="0079296B">
      <w:pPr>
        <w:jc w:val="center"/>
        <w:rPr>
          <w:sz w:val="26"/>
          <w:szCs w:val="26"/>
        </w:rPr>
      </w:pPr>
      <w:r w:rsidRPr="00C0414C">
        <w:rPr>
          <w:sz w:val="26"/>
          <w:szCs w:val="26"/>
        </w:rPr>
        <w:t>Список должностей, получающих компенсационные выплаты за работу</w:t>
      </w:r>
    </w:p>
    <w:p w14:paraId="6D1FCDE3" w14:textId="77777777" w:rsidR="0079296B" w:rsidRPr="00C0414C" w:rsidRDefault="0079296B" w:rsidP="0079296B">
      <w:pPr>
        <w:jc w:val="center"/>
        <w:rPr>
          <w:sz w:val="26"/>
          <w:szCs w:val="26"/>
        </w:rPr>
      </w:pPr>
      <w:r w:rsidRPr="00C0414C">
        <w:rPr>
          <w:sz w:val="26"/>
          <w:szCs w:val="26"/>
        </w:rPr>
        <w:t xml:space="preserve">с вредными и </w:t>
      </w:r>
      <w:r>
        <w:rPr>
          <w:sz w:val="26"/>
          <w:szCs w:val="26"/>
        </w:rPr>
        <w:t xml:space="preserve">(или) </w:t>
      </w:r>
      <w:r w:rsidRPr="00C0414C">
        <w:rPr>
          <w:sz w:val="26"/>
          <w:szCs w:val="26"/>
        </w:rPr>
        <w:t xml:space="preserve">опасными условиями труда </w:t>
      </w:r>
    </w:p>
    <w:p w14:paraId="782A646A" w14:textId="77777777" w:rsidR="0079296B" w:rsidRDefault="0079296B" w:rsidP="0079296B">
      <w:pPr>
        <w:jc w:val="center"/>
        <w:rPr>
          <w:sz w:val="26"/>
          <w:szCs w:val="26"/>
        </w:rPr>
      </w:pPr>
      <w:r w:rsidRPr="00C0414C">
        <w:rPr>
          <w:sz w:val="26"/>
          <w:szCs w:val="26"/>
        </w:rPr>
        <w:t>(ст.147 Трудового кодекса Российской Федерации)</w:t>
      </w:r>
    </w:p>
    <w:p w14:paraId="0D5B2687" w14:textId="77777777" w:rsidR="0079296B" w:rsidRPr="00C0414C" w:rsidRDefault="0079296B" w:rsidP="0079296B">
      <w:pPr>
        <w:jc w:val="center"/>
        <w:rPr>
          <w:sz w:val="26"/>
          <w:szCs w:val="26"/>
        </w:rPr>
      </w:pP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1"/>
        <w:gridCol w:w="1701"/>
        <w:gridCol w:w="2871"/>
        <w:gridCol w:w="4074"/>
      </w:tblGrid>
      <w:tr w:rsidR="0079296B" w:rsidRPr="00C0414C" w14:paraId="69975AB9" w14:textId="77777777" w:rsidTr="00005835">
        <w:trPr>
          <w:trHeight w:val="2104"/>
        </w:trPr>
        <w:tc>
          <w:tcPr>
            <w:tcW w:w="851" w:type="dxa"/>
          </w:tcPr>
          <w:p w14:paraId="7CE1D1CC" w14:textId="77777777" w:rsidR="0079296B" w:rsidRPr="00C967D8" w:rsidRDefault="0079296B" w:rsidP="00BA7B28">
            <w:pPr>
              <w:ind w:left="119" w:hanging="119"/>
              <w:jc w:val="center"/>
              <w:rPr>
                <w:sz w:val="26"/>
                <w:szCs w:val="26"/>
              </w:rPr>
            </w:pPr>
            <w:r>
              <w:rPr>
                <w:sz w:val="26"/>
                <w:szCs w:val="26"/>
              </w:rPr>
              <w:t>№ п/п</w:t>
            </w:r>
          </w:p>
        </w:tc>
        <w:tc>
          <w:tcPr>
            <w:tcW w:w="1701" w:type="dxa"/>
          </w:tcPr>
          <w:p w14:paraId="7E3A6742" w14:textId="77777777" w:rsidR="0079296B" w:rsidRPr="00C967D8" w:rsidRDefault="0079296B" w:rsidP="00BA7B28">
            <w:pPr>
              <w:ind w:left="119" w:hanging="119"/>
              <w:jc w:val="center"/>
              <w:rPr>
                <w:sz w:val="26"/>
                <w:szCs w:val="26"/>
              </w:rPr>
            </w:pPr>
            <w:r w:rsidRPr="00C967D8">
              <w:rPr>
                <w:sz w:val="26"/>
                <w:szCs w:val="26"/>
              </w:rPr>
              <w:t>Должность</w:t>
            </w:r>
          </w:p>
        </w:tc>
        <w:tc>
          <w:tcPr>
            <w:tcW w:w="2871" w:type="dxa"/>
          </w:tcPr>
          <w:p w14:paraId="21983B66" w14:textId="77777777" w:rsidR="0079296B" w:rsidRPr="00C967D8" w:rsidRDefault="0079296B" w:rsidP="00BA7B28">
            <w:pPr>
              <w:jc w:val="center"/>
              <w:rPr>
                <w:sz w:val="26"/>
                <w:szCs w:val="26"/>
              </w:rPr>
            </w:pPr>
            <w:r>
              <w:rPr>
                <w:sz w:val="26"/>
                <w:szCs w:val="26"/>
              </w:rPr>
              <w:t>Размер в процентах</w:t>
            </w:r>
            <w:r>
              <w:rPr>
                <w:sz w:val="26"/>
                <w:szCs w:val="26"/>
              </w:rPr>
              <w:br/>
              <w:t>к окладу</w:t>
            </w:r>
            <w:r w:rsidRPr="00C967D8">
              <w:rPr>
                <w:sz w:val="26"/>
                <w:szCs w:val="26"/>
              </w:rPr>
              <w:br/>
              <w:t>(долж</w:t>
            </w:r>
            <w:r>
              <w:rPr>
                <w:sz w:val="26"/>
                <w:szCs w:val="26"/>
              </w:rPr>
              <w:t>ностному</w:t>
            </w:r>
            <w:r>
              <w:rPr>
                <w:sz w:val="26"/>
                <w:szCs w:val="26"/>
              </w:rPr>
              <w:br/>
              <w:t>окладу), ставке</w:t>
            </w:r>
            <w:r w:rsidRPr="00C967D8">
              <w:rPr>
                <w:sz w:val="26"/>
                <w:szCs w:val="26"/>
              </w:rPr>
              <w:br/>
              <w:t>заработной платы без учета повышающих коэффициентов</w:t>
            </w:r>
          </w:p>
        </w:tc>
        <w:tc>
          <w:tcPr>
            <w:tcW w:w="4074" w:type="dxa"/>
          </w:tcPr>
          <w:p w14:paraId="682B8B99" w14:textId="77777777" w:rsidR="0079296B" w:rsidRPr="00C967D8" w:rsidRDefault="0079296B" w:rsidP="00BA7B28">
            <w:pPr>
              <w:jc w:val="center"/>
              <w:rPr>
                <w:sz w:val="26"/>
                <w:szCs w:val="26"/>
              </w:rPr>
            </w:pPr>
            <w:r>
              <w:rPr>
                <w:sz w:val="26"/>
                <w:szCs w:val="26"/>
              </w:rPr>
              <w:t>Вредные и (или) опасные производственные факторы</w:t>
            </w:r>
          </w:p>
        </w:tc>
      </w:tr>
      <w:tr w:rsidR="0079296B" w:rsidRPr="002C0B63" w14:paraId="55E412A6" w14:textId="77777777" w:rsidTr="00005835">
        <w:tc>
          <w:tcPr>
            <w:tcW w:w="851" w:type="dxa"/>
          </w:tcPr>
          <w:p w14:paraId="6E806BDB" w14:textId="77777777" w:rsidR="0079296B" w:rsidRPr="00C967D8" w:rsidRDefault="0079296B" w:rsidP="00BA7B28">
            <w:pPr>
              <w:jc w:val="center"/>
              <w:rPr>
                <w:sz w:val="26"/>
                <w:szCs w:val="26"/>
              </w:rPr>
            </w:pPr>
            <w:r>
              <w:rPr>
                <w:sz w:val="26"/>
                <w:szCs w:val="26"/>
              </w:rPr>
              <w:t>1.</w:t>
            </w:r>
          </w:p>
        </w:tc>
        <w:tc>
          <w:tcPr>
            <w:tcW w:w="1701" w:type="dxa"/>
          </w:tcPr>
          <w:p w14:paraId="4FB6AC0A" w14:textId="77777777" w:rsidR="0079296B" w:rsidRPr="00C967D8" w:rsidRDefault="0079296B" w:rsidP="00BA7B28">
            <w:pPr>
              <w:jc w:val="center"/>
              <w:rPr>
                <w:sz w:val="26"/>
                <w:szCs w:val="26"/>
              </w:rPr>
            </w:pPr>
            <w:r w:rsidRPr="00C967D8">
              <w:rPr>
                <w:sz w:val="26"/>
                <w:szCs w:val="26"/>
              </w:rPr>
              <w:t>Шеф - повар</w:t>
            </w:r>
          </w:p>
        </w:tc>
        <w:tc>
          <w:tcPr>
            <w:tcW w:w="2871" w:type="dxa"/>
          </w:tcPr>
          <w:p w14:paraId="2DF2E2A9" w14:textId="77777777" w:rsidR="0079296B" w:rsidRPr="00C967D8" w:rsidRDefault="0079296B" w:rsidP="00BA7B28">
            <w:pPr>
              <w:jc w:val="center"/>
              <w:rPr>
                <w:sz w:val="26"/>
                <w:szCs w:val="26"/>
              </w:rPr>
            </w:pPr>
            <w:r w:rsidRPr="00C967D8">
              <w:rPr>
                <w:sz w:val="26"/>
                <w:szCs w:val="26"/>
              </w:rPr>
              <w:t>10%</w:t>
            </w:r>
          </w:p>
        </w:tc>
        <w:tc>
          <w:tcPr>
            <w:tcW w:w="4074" w:type="dxa"/>
          </w:tcPr>
          <w:p w14:paraId="59EE3DDE" w14:textId="77777777" w:rsidR="0079296B" w:rsidRDefault="0079296B" w:rsidP="00BA7B28">
            <w:pPr>
              <w:jc w:val="both"/>
              <w:rPr>
                <w:sz w:val="26"/>
                <w:szCs w:val="26"/>
              </w:rPr>
            </w:pPr>
            <w:r w:rsidRPr="00C967D8">
              <w:rPr>
                <w:sz w:val="26"/>
                <w:szCs w:val="26"/>
              </w:rPr>
              <w:t xml:space="preserve">1. Неблагоприятное воздействие микроклимата (работа у горячих </w:t>
            </w:r>
            <w:r>
              <w:rPr>
                <w:sz w:val="26"/>
                <w:szCs w:val="26"/>
              </w:rPr>
              <w:t xml:space="preserve">электрических </w:t>
            </w:r>
            <w:r w:rsidRPr="00C967D8">
              <w:rPr>
                <w:sz w:val="26"/>
                <w:szCs w:val="26"/>
              </w:rPr>
              <w:t xml:space="preserve">плит, </w:t>
            </w:r>
            <w:proofErr w:type="spellStart"/>
            <w:r w:rsidRPr="00C967D8">
              <w:rPr>
                <w:sz w:val="26"/>
                <w:szCs w:val="26"/>
              </w:rPr>
              <w:t>электрожаровых</w:t>
            </w:r>
            <w:proofErr w:type="spellEnd"/>
            <w:r w:rsidRPr="00C967D8">
              <w:rPr>
                <w:sz w:val="26"/>
                <w:szCs w:val="26"/>
              </w:rPr>
              <w:t xml:space="preserve"> шкафов, кондитерских и паромасляных печей и других аппаратов для жарения и выпечки</w:t>
            </w:r>
            <w:r>
              <w:rPr>
                <w:sz w:val="26"/>
                <w:szCs w:val="26"/>
              </w:rPr>
              <w:t>)</w:t>
            </w:r>
          </w:p>
          <w:p w14:paraId="23C84AA3" w14:textId="77777777" w:rsidR="0079296B" w:rsidRPr="00C967D8" w:rsidRDefault="0079296B" w:rsidP="00BA7B28">
            <w:pPr>
              <w:rPr>
                <w:sz w:val="26"/>
                <w:szCs w:val="26"/>
              </w:rPr>
            </w:pPr>
            <w:r>
              <w:rPr>
                <w:sz w:val="26"/>
                <w:szCs w:val="26"/>
              </w:rPr>
              <w:t>2. Тяжесть трудового процесса (</w:t>
            </w:r>
            <w:r w:rsidRPr="00C967D8">
              <w:rPr>
                <w:sz w:val="26"/>
                <w:szCs w:val="26"/>
              </w:rPr>
              <w:t xml:space="preserve">подъем и перемещение (разовое) тяжестей </w:t>
            </w:r>
            <w:r>
              <w:rPr>
                <w:sz w:val="26"/>
                <w:szCs w:val="26"/>
              </w:rPr>
              <w:t>при чередовании с другой работой)</w:t>
            </w:r>
          </w:p>
        </w:tc>
      </w:tr>
      <w:tr w:rsidR="0079296B" w:rsidRPr="002C0B63" w14:paraId="2B7FFC6F" w14:textId="77777777" w:rsidTr="00005835">
        <w:tc>
          <w:tcPr>
            <w:tcW w:w="851" w:type="dxa"/>
          </w:tcPr>
          <w:p w14:paraId="29AC566E" w14:textId="77777777" w:rsidR="0079296B" w:rsidRPr="00C967D8" w:rsidRDefault="0079296B" w:rsidP="00BA7B28">
            <w:pPr>
              <w:jc w:val="center"/>
              <w:rPr>
                <w:sz w:val="26"/>
                <w:szCs w:val="26"/>
              </w:rPr>
            </w:pPr>
            <w:r>
              <w:rPr>
                <w:sz w:val="26"/>
                <w:szCs w:val="26"/>
              </w:rPr>
              <w:t>2.</w:t>
            </w:r>
          </w:p>
        </w:tc>
        <w:tc>
          <w:tcPr>
            <w:tcW w:w="1701" w:type="dxa"/>
          </w:tcPr>
          <w:p w14:paraId="537C718F" w14:textId="77777777" w:rsidR="0079296B" w:rsidRPr="00C967D8" w:rsidRDefault="0079296B" w:rsidP="00BA7B28">
            <w:pPr>
              <w:jc w:val="center"/>
              <w:rPr>
                <w:sz w:val="26"/>
                <w:szCs w:val="26"/>
              </w:rPr>
            </w:pPr>
            <w:r w:rsidRPr="00C967D8">
              <w:rPr>
                <w:sz w:val="26"/>
                <w:szCs w:val="26"/>
              </w:rPr>
              <w:t>Повар</w:t>
            </w:r>
          </w:p>
        </w:tc>
        <w:tc>
          <w:tcPr>
            <w:tcW w:w="2871" w:type="dxa"/>
          </w:tcPr>
          <w:p w14:paraId="681D4C3F" w14:textId="77777777" w:rsidR="0079296B" w:rsidRPr="00C967D8" w:rsidRDefault="0079296B" w:rsidP="00BA7B28">
            <w:pPr>
              <w:jc w:val="center"/>
              <w:rPr>
                <w:sz w:val="26"/>
                <w:szCs w:val="26"/>
              </w:rPr>
            </w:pPr>
            <w:r w:rsidRPr="00C967D8">
              <w:rPr>
                <w:sz w:val="26"/>
                <w:szCs w:val="26"/>
              </w:rPr>
              <w:t>10%</w:t>
            </w:r>
          </w:p>
        </w:tc>
        <w:tc>
          <w:tcPr>
            <w:tcW w:w="4074" w:type="dxa"/>
          </w:tcPr>
          <w:p w14:paraId="4702E9CC" w14:textId="77777777" w:rsidR="0079296B" w:rsidRDefault="0079296B" w:rsidP="00BA7B28">
            <w:pPr>
              <w:jc w:val="both"/>
              <w:rPr>
                <w:sz w:val="26"/>
                <w:szCs w:val="26"/>
              </w:rPr>
            </w:pPr>
            <w:r w:rsidRPr="00C967D8">
              <w:rPr>
                <w:sz w:val="26"/>
                <w:szCs w:val="26"/>
              </w:rPr>
              <w:t xml:space="preserve">1. Неблагоприятное воздействие микроклимата (работа у горячих </w:t>
            </w:r>
            <w:r>
              <w:rPr>
                <w:sz w:val="26"/>
                <w:szCs w:val="26"/>
              </w:rPr>
              <w:t xml:space="preserve">электрических </w:t>
            </w:r>
            <w:r w:rsidRPr="00C967D8">
              <w:rPr>
                <w:sz w:val="26"/>
                <w:szCs w:val="26"/>
              </w:rPr>
              <w:t xml:space="preserve">плит, </w:t>
            </w:r>
            <w:proofErr w:type="spellStart"/>
            <w:r w:rsidRPr="00C967D8">
              <w:rPr>
                <w:sz w:val="26"/>
                <w:szCs w:val="26"/>
              </w:rPr>
              <w:t>электрожаровых</w:t>
            </w:r>
            <w:proofErr w:type="spellEnd"/>
            <w:r w:rsidRPr="00C967D8">
              <w:rPr>
                <w:sz w:val="26"/>
                <w:szCs w:val="26"/>
              </w:rPr>
              <w:t xml:space="preserve"> шкафов, кондитерских и паромасляных печей и других аппаратов для жарения и выпечки</w:t>
            </w:r>
            <w:r>
              <w:rPr>
                <w:sz w:val="26"/>
                <w:szCs w:val="26"/>
              </w:rPr>
              <w:t>)</w:t>
            </w:r>
          </w:p>
          <w:p w14:paraId="55D019F0" w14:textId="77777777" w:rsidR="0079296B" w:rsidRPr="00C967D8" w:rsidRDefault="0079296B" w:rsidP="00BA7B28">
            <w:pPr>
              <w:jc w:val="both"/>
              <w:rPr>
                <w:sz w:val="26"/>
                <w:szCs w:val="26"/>
              </w:rPr>
            </w:pPr>
            <w:r>
              <w:rPr>
                <w:sz w:val="26"/>
                <w:szCs w:val="26"/>
              </w:rPr>
              <w:t>2. Тяжесть трудового процесса (</w:t>
            </w:r>
            <w:r w:rsidRPr="00C967D8">
              <w:rPr>
                <w:sz w:val="26"/>
                <w:szCs w:val="26"/>
              </w:rPr>
              <w:t xml:space="preserve">подъем и перемещение (разовое) тяжестей </w:t>
            </w:r>
            <w:r>
              <w:rPr>
                <w:sz w:val="26"/>
                <w:szCs w:val="26"/>
              </w:rPr>
              <w:t>при чередовании с другой работой)</w:t>
            </w:r>
          </w:p>
        </w:tc>
      </w:tr>
      <w:tr w:rsidR="0079296B" w:rsidRPr="002C0B63" w14:paraId="34857D31" w14:textId="77777777" w:rsidTr="00005835">
        <w:tc>
          <w:tcPr>
            <w:tcW w:w="851" w:type="dxa"/>
          </w:tcPr>
          <w:p w14:paraId="6803E58B" w14:textId="77777777" w:rsidR="0079296B" w:rsidRDefault="0079296B" w:rsidP="00BA7B28">
            <w:pPr>
              <w:jc w:val="center"/>
              <w:rPr>
                <w:sz w:val="26"/>
                <w:szCs w:val="26"/>
              </w:rPr>
            </w:pPr>
            <w:r>
              <w:rPr>
                <w:sz w:val="26"/>
                <w:szCs w:val="26"/>
              </w:rPr>
              <w:t>3.</w:t>
            </w:r>
          </w:p>
          <w:p w14:paraId="788A00AD" w14:textId="77777777" w:rsidR="0079296B" w:rsidRPr="00C967D8" w:rsidRDefault="0079296B" w:rsidP="00BA7B28">
            <w:pPr>
              <w:jc w:val="center"/>
              <w:rPr>
                <w:sz w:val="26"/>
                <w:szCs w:val="26"/>
              </w:rPr>
            </w:pPr>
          </w:p>
        </w:tc>
        <w:tc>
          <w:tcPr>
            <w:tcW w:w="1701" w:type="dxa"/>
          </w:tcPr>
          <w:p w14:paraId="6148DE5D" w14:textId="77777777" w:rsidR="0079296B" w:rsidRDefault="0079296B" w:rsidP="00BA7B28">
            <w:pPr>
              <w:jc w:val="center"/>
              <w:rPr>
                <w:sz w:val="26"/>
                <w:szCs w:val="26"/>
              </w:rPr>
            </w:pPr>
            <w:r w:rsidRPr="00C967D8">
              <w:rPr>
                <w:sz w:val="26"/>
                <w:szCs w:val="26"/>
              </w:rPr>
              <w:t xml:space="preserve">Кухонный </w:t>
            </w:r>
          </w:p>
          <w:p w14:paraId="438776D1" w14:textId="77777777" w:rsidR="0079296B" w:rsidRPr="00C967D8" w:rsidRDefault="0079296B" w:rsidP="00BA7B28">
            <w:pPr>
              <w:jc w:val="center"/>
              <w:rPr>
                <w:sz w:val="26"/>
                <w:szCs w:val="26"/>
              </w:rPr>
            </w:pPr>
            <w:r w:rsidRPr="00C967D8">
              <w:rPr>
                <w:sz w:val="26"/>
                <w:szCs w:val="26"/>
              </w:rPr>
              <w:t>рабочий</w:t>
            </w:r>
          </w:p>
        </w:tc>
        <w:tc>
          <w:tcPr>
            <w:tcW w:w="2871" w:type="dxa"/>
          </w:tcPr>
          <w:p w14:paraId="3EE61262" w14:textId="77777777" w:rsidR="0079296B" w:rsidRPr="00C967D8" w:rsidRDefault="0079296B" w:rsidP="00BA7B28">
            <w:pPr>
              <w:jc w:val="center"/>
              <w:rPr>
                <w:sz w:val="26"/>
                <w:szCs w:val="26"/>
              </w:rPr>
            </w:pPr>
            <w:r w:rsidRPr="00C967D8">
              <w:rPr>
                <w:sz w:val="26"/>
                <w:szCs w:val="26"/>
              </w:rPr>
              <w:t>10%</w:t>
            </w:r>
          </w:p>
        </w:tc>
        <w:tc>
          <w:tcPr>
            <w:tcW w:w="4074" w:type="dxa"/>
          </w:tcPr>
          <w:p w14:paraId="1B5C0701" w14:textId="77777777" w:rsidR="0079296B" w:rsidRPr="00C967D8" w:rsidRDefault="0079296B" w:rsidP="00BA7B28">
            <w:pPr>
              <w:rPr>
                <w:sz w:val="26"/>
                <w:szCs w:val="26"/>
              </w:rPr>
            </w:pPr>
            <w:r>
              <w:rPr>
                <w:sz w:val="26"/>
                <w:szCs w:val="26"/>
              </w:rPr>
              <w:t>1. Тяжесть трудового процесса (</w:t>
            </w:r>
            <w:r w:rsidRPr="00C967D8">
              <w:rPr>
                <w:sz w:val="26"/>
                <w:szCs w:val="26"/>
              </w:rPr>
              <w:t>подъем и перемещение (разовое) тяжест</w:t>
            </w:r>
            <w:r>
              <w:rPr>
                <w:sz w:val="26"/>
                <w:szCs w:val="26"/>
              </w:rPr>
              <w:t>и</w:t>
            </w:r>
            <w:r w:rsidRPr="00C967D8">
              <w:rPr>
                <w:sz w:val="26"/>
                <w:szCs w:val="26"/>
              </w:rPr>
              <w:t xml:space="preserve"> </w:t>
            </w:r>
            <w:r>
              <w:rPr>
                <w:sz w:val="26"/>
                <w:szCs w:val="26"/>
              </w:rPr>
              <w:t>при чередовании с другой работой)</w:t>
            </w:r>
          </w:p>
        </w:tc>
      </w:tr>
    </w:tbl>
    <w:p w14:paraId="002093C0" w14:textId="77777777" w:rsidR="0079296B" w:rsidRDefault="0079296B" w:rsidP="0079296B">
      <w:pPr>
        <w:pStyle w:val="21"/>
        <w:spacing w:after="0" w:line="240" w:lineRule="auto"/>
        <w:ind w:left="-142" w:firstLine="425"/>
        <w:jc w:val="both"/>
        <w:rPr>
          <w:sz w:val="26"/>
          <w:szCs w:val="26"/>
        </w:rPr>
      </w:pPr>
      <w:r w:rsidRPr="002C0B63">
        <w:rPr>
          <w:sz w:val="26"/>
          <w:szCs w:val="26"/>
        </w:rPr>
        <w:t xml:space="preserve">     </w:t>
      </w:r>
    </w:p>
    <w:p w14:paraId="7CD0E325" w14:textId="77777777" w:rsidR="0079296B" w:rsidRPr="002C0B63" w:rsidRDefault="0079296B" w:rsidP="0079296B">
      <w:pPr>
        <w:pStyle w:val="21"/>
        <w:spacing w:after="0" w:line="240" w:lineRule="auto"/>
        <w:ind w:left="120"/>
        <w:jc w:val="both"/>
        <w:rPr>
          <w:sz w:val="26"/>
          <w:szCs w:val="26"/>
        </w:rPr>
      </w:pPr>
      <w:r>
        <w:rPr>
          <w:sz w:val="26"/>
          <w:szCs w:val="26"/>
        </w:rPr>
        <w:t xml:space="preserve">     Основание:</w:t>
      </w:r>
    </w:p>
    <w:p w14:paraId="74A6FDB2" w14:textId="77777777" w:rsidR="0079296B" w:rsidRDefault="0079296B" w:rsidP="0079296B">
      <w:pPr>
        <w:pStyle w:val="21"/>
        <w:spacing w:after="0" w:line="240" w:lineRule="auto"/>
        <w:ind w:left="120"/>
        <w:jc w:val="both"/>
      </w:pPr>
      <w:r>
        <w:rPr>
          <w:sz w:val="26"/>
          <w:szCs w:val="26"/>
        </w:rPr>
        <w:t xml:space="preserve">     Результаты проведенной специальной о</w:t>
      </w:r>
      <w:r w:rsidRPr="002C0B63">
        <w:rPr>
          <w:sz w:val="26"/>
          <w:szCs w:val="26"/>
        </w:rPr>
        <w:t>ценк</w:t>
      </w:r>
      <w:r>
        <w:rPr>
          <w:sz w:val="26"/>
          <w:szCs w:val="26"/>
        </w:rPr>
        <w:t>и</w:t>
      </w:r>
      <w:r w:rsidRPr="002C0B63">
        <w:rPr>
          <w:sz w:val="26"/>
          <w:szCs w:val="26"/>
        </w:rPr>
        <w:t xml:space="preserve"> условий труда на рабочих местах </w:t>
      </w:r>
      <w:r>
        <w:rPr>
          <w:sz w:val="26"/>
          <w:szCs w:val="26"/>
        </w:rPr>
        <w:t xml:space="preserve">в </w:t>
      </w:r>
      <w:r w:rsidR="00B50A6B">
        <w:rPr>
          <w:sz w:val="26"/>
          <w:szCs w:val="26"/>
        </w:rPr>
        <w:t>МАОУ ДО ДООЛ «</w:t>
      </w:r>
      <w:r w:rsidR="00136740">
        <w:rPr>
          <w:sz w:val="26"/>
          <w:szCs w:val="26"/>
        </w:rPr>
        <w:t>Парус</w:t>
      </w:r>
      <w:r w:rsidR="00B50A6B">
        <w:rPr>
          <w:sz w:val="26"/>
          <w:szCs w:val="26"/>
        </w:rPr>
        <w:t>»</w:t>
      </w:r>
      <w:r>
        <w:rPr>
          <w:sz w:val="26"/>
          <w:szCs w:val="26"/>
        </w:rPr>
        <w:t>.</w:t>
      </w:r>
    </w:p>
    <w:p w14:paraId="455F9C9C" w14:textId="77777777" w:rsidR="0079296B" w:rsidRPr="003C7EC5" w:rsidRDefault="0079296B" w:rsidP="003705B6">
      <w:pPr>
        <w:jc w:val="both"/>
        <w:rPr>
          <w:sz w:val="26"/>
          <w:szCs w:val="26"/>
        </w:rPr>
      </w:pPr>
    </w:p>
    <w:sectPr w:rsidR="0079296B" w:rsidRPr="003C7EC5" w:rsidSect="00372463">
      <w:footerReference w:type="even" r:id="rId12"/>
      <w:footerReference w:type="default" r:id="rId13"/>
      <w:pgSz w:w="11906" w:h="16838"/>
      <w:pgMar w:top="567" w:right="851" w:bottom="851"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BA3971" w14:textId="77777777" w:rsidR="00BA2B79" w:rsidRDefault="00BA2B79">
      <w:r>
        <w:separator/>
      </w:r>
    </w:p>
  </w:endnote>
  <w:endnote w:type="continuationSeparator" w:id="0">
    <w:p w14:paraId="331EE3F3" w14:textId="77777777" w:rsidR="00BA2B79" w:rsidRDefault="00BA2B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Bookman Old Style">
    <w:panose1 w:val="02050604050505020204"/>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A8794E" w14:textId="77777777" w:rsidR="003930AA" w:rsidRDefault="003930AA" w:rsidP="00922E41">
    <w:pPr>
      <w:pStyle w:val="a5"/>
      <w:framePr w:wrap="around" w:vAnchor="text" w:hAnchor="margin" w:xAlign="right" w:y="1"/>
      <w:rPr>
        <w:rStyle w:val="a6"/>
      </w:rPr>
    </w:pPr>
    <w:r>
      <w:rPr>
        <w:rStyle w:val="a6"/>
      </w:rPr>
      <w:fldChar w:fldCharType="begin"/>
    </w:r>
    <w:r>
      <w:rPr>
        <w:rStyle w:val="a6"/>
      </w:rPr>
      <w:instrText xml:space="preserve">PAGE  </w:instrText>
    </w:r>
    <w:r>
      <w:rPr>
        <w:rStyle w:val="a6"/>
      </w:rPr>
      <w:fldChar w:fldCharType="end"/>
    </w:r>
  </w:p>
  <w:p w14:paraId="70426506" w14:textId="77777777" w:rsidR="003930AA" w:rsidRDefault="003930AA" w:rsidP="00FD11FB">
    <w:pPr>
      <w:pStyle w:val="a5"/>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834470" w14:textId="5A8C2AC3" w:rsidR="003930AA" w:rsidRDefault="003930AA" w:rsidP="00922E41">
    <w:pPr>
      <w:pStyle w:val="a5"/>
      <w:framePr w:wrap="around" w:vAnchor="text" w:hAnchor="margin" w:xAlign="right" w:y="1"/>
      <w:rPr>
        <w:rStyle w:val="a6"/>
      </w:rPr>
    </w:pPr>
    <w:r>
      <w:rPr>
        <w:rStyle w:val="a6"/>
      </w:rPr>
      <w:fldChar w:fldCharType="begin"/>
    </w:r>
    <w:r>
      <w:rPr>
        <w:rStyle w:val="a6"/>
      </w:rPr>
      <w:instrText xml:space="preserve">PAGE  </w:instrText>
    </w:r>
    <w:r>
      <w:rPr>
        <w:rStyle w:val="a6"/>
      </w:rPr>
      <w:fldChar w:fldCharType="separate"/>
    </w:r>
    <w:r w:rsidR="00625F74">
      <w:rPr>
        <w:rStyle w:val="a6"/>
        <w:noProof/>
      </w:rPr>
      <w:t>2</w:t>
    </w:r>
    <w:r>
      <w:rPr>
        <w:rStyle w:val="a6"/>
      </w:rPr>
      <w:fldChar w:fldCharType="end"/>
    </w:r>
  </w:p>
  <w:p w14:paraId="69E56895" w14:textId="77777777" w:rsidR="003930AA" w:rsidRDefault="003930AA" w:rsidP="00FD11FB">
    <w:pPr>
      <w:pStyle w:val="a5"/>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81B609" w14:textId="77777777" w:rsidR="00BA2B79" w:rsidRDefault="00BA2B79">
      <w:r>
        <w:separator/>
      </w:r>
    </w:p>
  </w:footnote>
  <w:footnote w:type="continuationSeparator" w:id="0">
    <w:p w14:paraId="0200EE78" w14:textId="77777777" w:rsidR="00BA2B79" w:rsidRDefault="00BA2B79">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B4EAA"/>
    <w:multiLevelType w:val="multilevel"/>
    <w:tmpl w:val="2E9473E6"/>
    <w:lvl w:ilvl="0">
      <w:start w:val="9"/>
      <w:numFmt w:val="decimal"/>
      <w:lvlText w:val="%1."/>
      <w:lvlJc w:val="left"/>
      <w:pPr>
        <w:tabs>
          <w:tab w:val="num" w:pos="480"/>
        </w:tabs>
        <w:ind w:left="480" w:hanging="480"/>
      </w:pPr>
      <w:rPr>
        <w:rFonts w:hint="default"/>
      </w:rPr>
    </w:lvl>
    <w:lvl w:ilvl="1">
      <w:start w:val="1"/>
      <w:numFmt w:val="decimal"/>
      <w:lvlText w:val="%1.%2."/>
      <w:lvlJc w:val="left"/>
      <w:pPr>
        <w:tabs>
          <w:tab w:val="num" w:pos="965"/>
        </w:tabs>
        <w:ind w:left="965" w:hanging="720"/>
      </w:pPr>
      <w:rPr>
        <w:rFonts w:hint="default"/>
      </w:rPr>
    </w:lvl>
    <w:lvl w:ilvl="2">
      <w:start w:val="1"/>
      <w:numFmt w:val="decimal"/>
      <w:lvlText w:val="%1.%2.%3."/>
      <w:lvlJc w:val="left"/>
      <w:pPr>
        <w:tabs>
          <w:tab w:val="num" w:pos="1210"/>
        </w:tabs>
        <w:ind w:left="1210" w:hanging="720"/>
      </w:pPr>
      <w:rPr>
        <w:rFonts w:hint="default"/>
      </w:rPr>
    </w:lvl>
    <w:lvl w:ilvl="3">
      <w:start w:val="1"/>
      <w:numFmt w:val="decimal"/>
      <w:lvlText w:val="%1.%2.%3.%4."/>
      <w:lvlJc w:val="left"/>
      <w:pPr>
        <w:tabs>
          <w:tab w:val="num" w:pos="1815"/>
        </w:tabs>
        <w:ind w:left="1815" w:hanging="1080"/>
      </w:pPr>
      <w:rPr>
        <w:rFonts w:hint="default"/>
      </w:rPr>
    </w:lvl>
    <w:lvl w:ilvl="4">
      <w:start w:val="1"/>
      <w:numFmt w:val="decimal"/>
      <w:lvlText w:val="%1.%2.%3.%4.%5."/>
      <w:lvlJc w:val="left"/>
      <w:pPr>
        <w:tabs>
          <w:tab w:val="num" w:pos="2420"/>
        </w:tabs>
        <w:ind w:left="2420" w:hanging="1440"/>
      </w:pPr>
      <w:rPr>
        <w:rFonts w:hint="default"/>
      </w:rPr>
    </w:lvl>
    <w:lvl w:ilvl="5">
      <w:start w:val="1"/>
      <w:numFmt w:val="decimal"/>
      <w:lvlText w:val="%1.%2.%3.%4.%5.%6."/>
      <w:lvlJc w:val="left"/>
      <w:pPr>
        <w:tabs>
          <w:tab w:val="num" w:pos="2665"/>
        </w:tabs>
        <w:ind w:left="2665" w:hanging="1440"/>
      </w:pPr>
      <w:rPr>
        <w:rFonts w:hint="default"/>
      </w:rPr>
    </w:lvl>
    <w:lvl w:ilvl="6">
      <w:start w:val="1"/>
      <w:numFmt w:val="decimal"/>
      <w:lvlText w:val="%1.%2.%3.%4.%5.%6.%7."/>
      <w:lvlJc w:val="left"/>
      <w:pPr>
        <w:tabs>
          <w:tab w:val="num" w:pos="3270"/>
        </w:tabs>
        <w:ind w:left="3270" w:hanging="1800"/>
      </w:pPr>
      <w:rPr>
        <w:rFonts w:hint="default"/>
      </w:rPr>
    </w:lvl>
    <w:lvl w:ilvl="7">
      <w:start w:val="1"/>
      <w:numFmt w:val="decimal"/>
      <w:lvlText w:val="%1.%2.%3.%4.%5.%6.%7.%8."/>
      <w:lvlJc w:val="left"/>
      <w:pPr>
        <w:tabs>
          <w:tab w:val="num" w:pos="3875"/>
        </w:tabs>
        <w:ind w:left="3875" w:hanging="2160"/>
      </w:pPr>
      <w:rPr>
        <w:rFonts w:hint="default"/>
      </w:rPr>
    </w:lvl>
    <w:lvl w:ilvl="8">
      <w:start w:val="1"/>
      <w:numFmt w:val="decimal"/>
      <w:lvlText w:val="%1.%2.%3.%4.%5.%6.%7.%8.%9."/>
      <w:lvlJc w:val="left"/>
      <w:pPr>
        <w:tabs>
          <w:tab w:val="num" w:pos="4120"/>
        </w:tabs>
        <w:ind w:left="4120" w:hanging="2160"/>
      </w:pPr>
      <w:rPr>
        <w:rFonts w:hint="default"/>
      </w:rPr>
    </w:lvl>
  </w:abstractNum>
  <w:abstractNum w:abstractNumId="1" w15:restartNumberingAfterBreak="0">
    <w:nsid w:val="04030823"/>
    <w:multiLevelType w:val="hybridMultilevel"/>
    <w:tmpl w:val="FBEC2A98"/>
    <w:lvl w:ilvl="0" w:tplc="00AAE8A0">
      <w:start w:val="3"/>
      <w:numFmt w:val="decimal"/>
      <w:lvlText w:val="4.%1.3."/>
      <w:lvlJc w:val="left"/>
      <w:pPr>
        <w:tabs>
          <w:tab w:val="num" w:pos="170"/>
        </w:tabs>
        <w:ind w:left="624" w:hanging="567"/>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 w15:restartNumberingAfterBreak="0">
    <w:nsid w:val="076863B7"/>
    <w:multiLevelType w:val="multilevel"/>
    <w:tmpl w:val="724899DC"/>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9907B46"/>
    <w:multiLevelType w:val="multilevel"/>
    <w:tmpl w:val="63E6E292"/>
    <w:lvl w:ilvl="0">
      <w:start w:val="1"/>
      <w:numFmt w:val="decimal"/>
      <w:lvlText w:val="%1."/>
      <w:lvlJc w:val="left"/>
      <w:pPr>
        <w:tabs>
          <w:tab w:val="num" w:pos="720"/>
        </w:tabs>
        <w:ind w:left="720" w:hanging="360"/>
      </w:pPr>
      <w:rPr>
        <w:color w:val="auto"/>
      </w:rPr>
    </w:lvl>
    <w:lvl w:ilvl="1">
      <w:numFmt w:val="none"/>
      <w:lvlText w:val=""/>
      <w:lvlJc w:val="left"/>
      <w:pPr>
        <w:tabs>
          <w:tab w:val="num" w:pos="360"/>
        </w:tabs>
        <w:ind w:left="0" w:firstLine="0"/>
      </w:pPr>
    </w:lvl>
    <w:lvl w:ilvl="2">
      <w:numFmt w:val="none"/>
      <w:lvlText w:val=""/>
      <w:lvlJc w:val="left"/>
      <w:pPr>
        <w:tabs>
          <w:tab w:val="num" w:pos="360"/>
        </w:tabs>
        <w:ind w:left="0" w:firstLine="0"/>
      </w:pPr>
    </w:lvl>
    <w:lvl w:ilvl="3">
      <w:numFmt w:val="none"/>
      <w:lvlText w:val=""/>
      <w:lvlJc w:val="left"/>
      <w:pPr>
        <w:tabs>
          <w:tab w:val="num" w:pos="360"/>
        </w:tabs>
        <w:ind w:left="0" w:firstLine="0"/>
      </w:pPr>
    </w:lvl>
    <w:lvl w:ilvl="4">
      <w:numFmt w:val="none"/>
      <w:lvlText w:val=""/>
      <w:lvlJc w:val="left"/>
      <w:pPr>
        <w:tabs>
          <w:tab w:val="num" w:pos="360"/>
        </w:tabs>
        <w:ind w:left="0" w:firstLine="0"/>
      </w:pPr>
    </w:lvl>
    <w:lvl w:ilvl="5">
      <w:numFmt w:val="none"/>
      <w:lvlText w:val=""/>
      <w:lvlJc w:val="left"/>
      <w:pPr>
        <w:tabs>
          <w:tab w:val="num" w:pos="360"/>
        </w:tabs>
        <w:ind w:left="0" w:firstLine="0"/>
      </w:pPr>
    </w:lvl>
    <w:lvl w:ilvl="6">
      <w:numFmt w:val="none"/>
      <w:lvlText w:val=""/>
      <w:lvlJc w:val="left"/>
      <w:pPr>
        <w:tabs>
          <w:tab w:val="num" w:pos="360"/>
        </w:tabs>
        <w:ind w:left="0" w:firstLine="0"/>
      </w:pPr>
    </w:lvl>
    <w:lvl w:ilvl="7">
      <w:numFmt w:val="none"/>
      <w:lvlText w:val=""/>
      <w:lvlJc w:val="left"/>
      <w:pPr>
        <w:tabs>
          <w:tab w:val="num" w:pos="360"/>
        </w:tabs>
        <w:ind w:left="0" w:firstLine="0"/>
      </w:pPr>
    </w:lvl>
    <w:lvl w:ilvl="8">
      <w:numFmt w:val="none"/>
      <w:lvlText w:val=""/>
      <w:lvlJc w:val="left"/>
      <w:pPr>
        <w:tabs>
          <w:tab w:val="num" w:pos="360"/>
        </w:tabs>
        <w:ind w:left="0" w:firstLine="0"/>
      </w:pPr>
    </w:lvl>
  </w:abstractNum>
  <w:abstractNum w:abstractNumId="4" w15:restartNumberingAfterBreak="0">
    <w:nsid w:val="09CA2B24"/>
    <w:multiLevelType w:val="hybridMultilevel"/>
    <w:tmpl w:val="9FBA1B1C"/>
    <w:lvl w:ilvl="0" w:tplc="A646485E">
      <w:start w:val="1"/>
      <w:numFmt w:val="decimal"/>
      <w:isLgl/>
      <w:lvlText w:val="6.%1."/>
      <w:lvlJc w:val="left"/>
      <w:pPr>
        <w:tabs>
          <w:tab w:val="num" w:pos="340"/>
        </w:tabs>
        <w:ind w:left="680" w:hanging="510"/>
      </w:pPr>
      <w:rPr>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5" w15:restartNumberingAfterBreak="0">
    <w:nsid w:val="0B5A3860"/>
    <w:multiLevelType w:val="hybridMultilevel"/>
    <w:tmpl w:val="20280D44"/>
    <w:lvl w:ilvl="0" w:tplc="52B43152">
      <w:start w:val="2"/>
      <w:numFmt w:val="decimal"/>
      <w:isLgl/>
      <w:lvlText w:val="2.%1."/>
      <w:lvlJc w:val="left"/>
      <w:pPr>
        <w:tabs>
          <w:tab w:val="num" w:pos="340"/>
        </w:tabs>
        <w:ind w:left="680" w:hanging="510"/>
      </w:pPr>
      <w:rPr>
        <w:b w:val="0"/>
        <w:color w:val="auto"/>
      </w:rPr>
    </w:lvl>
    <w:lvl w:ilvl="1" w:tplc="959E36E2">
      <w:start w:val="2"/>
      <w:numFmt w:val="bullet"/>
      <w:lvlText w:val=""/>
      <w:lvlJc w:val="left"/>
      <w:pPr>
        <w:tabs>
          <w:tab w:val="num" w:pos="340"/>
        </w:tabs>
        <w:ind w:left="624" w:hanging="284"/>
      </w:pPr>
      <w:rPr>
        <w:rFonts w:ascii="Symbol" w:hAnsi="Symbol" w:hint="default"/>
        <w:color w:val="auto"/>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 w15:restartNumberingAfterBreak="0">
    <w:nsid w:val="0CDE4E0C"/>
    <w:multiLevelType w:val="hybridMultilevel"/>
    <w:tmpl w:val="C73A9D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5EA6B22"/>
    <w:multiLevelType w:val="multilevel"/>
    <w:tmpl w:val="76B6A3A8"/>
    <w:lvl w:ilvl="0">
      <w:start w:val="9"/>
      <w:numFmt w:val="decimal"/>
      <w:lvlText w:val="%1."/>
      <w:lvlJc w:val="left"/>
      <w:pPr>
        <w:tabs>
          <w:tab w:val="num" w:pos="480"/>
        </w:tabs>
        <w:ind w:left="480" w:hanging="480"/>
      </w:pPr>
      <w:rPr>
        <w:rFonts w:hint="default"/>
      </w:rPr>
    </w:lvl>
    <w:lvl w:ilvl="1">
      <w:start w:val="9"/>
      <w:numFmt w:val="decimal"/>
      <w:lvlText w:val="%1.%2."/>
      <w:lvlJc w:val="left"/>
      <w:pPr>
        <w:tabs>
          <w:tab w:val="num" w:pos="945"/>
        </w:tabs>
        <w:ind w:left="945" w:hanging="720"/>
      </w:pPr>
      <w:rPr>
        <w:rFonts w:hint="default"/>
      </w:rPr>
    </w:lvl>
    <w:lvl w:ilvl="2">
      <w:start w:val="1"/>
      <w:numFmt w:val="decimal"/>
      <w:lvlText w:val="%1.%2.%3."/>
      <w:lvlJc w:val="left"/>
      <w:pPr>
        <w:tabs>
          <w:tab w:val="num" w:pos="1170"/>
        </w:tabs>
        <w:ind w:left="1170" w:hanging="720"/>
      </w:pPr>
      <w:rPr>
        <w:rFonts w:hint="default"/>
      </w:rPr>
    </w:lvl>
    <w:lvl w:ilvl="3">
      <w:start w:val="1"/>
      <w:numFmt w:val="decimal"/>
      <w:lvlText w:val="%1.%2.%3.%4."/>
      <w:lvlJc w:val="left"/>
      <w:pPr>
        <w:tabs>
          <w:tab w:val="num" w:pos="1755"/>
        </w:tabs>
        <w:ind w:left="1755" w:hanging="1080"/>
      </w:pPr>
      <w:rPr>
        <w:rFonts w:hint="default"/>
      </w:rPr>
    </w:lvl>
    <w:lvl w:ilvl="4">
      <w:start w:val="1"/>
      <w:numFmt w:val="decimal"/>
      <w:lvlText w:val="%1.%2.%3.%4.%5."/>
      <w:lvlJc w:val="left"/>
      <w:pPr>
        <w:tabs>
          <w:tab w:val="num" w:pos="2340"/>
        </w:tabs>
        <w:ind w:left="2340" w:hanging="1440"/>
      </w:pPr>
      <w:rPr>
        <w:rFonts w:hint="default"/>
      </w:rPr>
    </w:lvl>
    <w:lvl w:ilvl="5">
      <w:start w:val="1"/>
      <w:numFmt w:val="decimal"/>
      <w:lvlText w:val="%1.%2.%3.%4.%5.%6."/>
      <w:lvlJc w:val="left"/>
      <w:pPr>
        <w:tabs>
          <w:tab w:val="num" w:pos="2565"/>
        </w:tabs>
        <w:ind w:left="2565" w:hanging="1440"/>
      </w:pPr>
      <w:rPr>
        <w:rFonts w:hint="default"/>
      </w:rPr>
    </w:lvl>
    <w:lvl w:ilvl="6">
      <w:start w:val="1"/>
      <w:numFmt w:val="decimal"/>
      <w:lvlText w:val="%1.%2.%3.%4.%5.%6.%7."/>
      <w:lvlJc w:val="left"/>
      <w:pPr>
        <w:tabs>
          <w:tab w:val="num" w:pos="3150"/>
        </w:tabs>
        <w:ind w:left="3150" w:hanging="1800"/>
      </w:pPr>
      <w:rPr>
        <w:rFonts w:hint="default"/>
      </w:rPr>
    </w:lvl>
    <w:lvl w:ilvl="7">
      <w:start w:val="1"/>
      <w:numFmt w:val="decimal"/>
      <w:lvlText w:val="%1.%2.%3.%4.%5.%6.%7.%8."/>
      <w:lvlJc w:val="left"/>
      <w:pPr>
        <w:tabs>
          <w:tab w:val="num" w:pos="3735"/>
        </w:tabs>
        <w:ind w:left="3735" w:hanging="2160"/>
      </w:pPr>
      <w:rPr>
        <w:rFonts w:hint="default"/>
      </w:rPr>
    </w:lvl>
    <w:lvl w:ilvl="8">
      <w:start w:val="1"/>
      <w:numFmt w:val="decimal"/>
      <w:lvlText w:val="%1.%2.%3.%4.%5.%6.%7.%8.%9."/>
      <w:lvlJc w:val="left"/>
      <w:pPr>
        <w:tabs>
          <w:tab w:val="num" w:pos="3960"/>
        </w:tabs>
        <w:ind w:left="3960" w:hanging="2160"/>
      </w:pPr>
      <w:rPr>
        <w:rFonts w:hint="default"/>
      </w:rPr>
    </w:lvl>
  </w:abstractNum>
  <w:abstractNum w:abstractNumId="8" w15:restartNumberingAfterBreak="0">
    <w:nsid w:val="17CF051B"/>
    <w:multiLevelType w:val="hybridMultilevel"/>
    <w:tmpl w:val="F5C632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0C3020C"/>
    <w:multiLevelType w:val="multilevel"/>
    <w:tmpl w:val="83CEE6EC"/>
    <w:lvl w:ilvl="0">
      <w:start w:val="7"/>
      <w:numFmt w:val="decimal"/>
      <w:lvlText w:val="%1."/>
      <w:lvlJc w:val="left"/>
      <w:pPr>
        <w:tabs>
          <w:tab w:val="num" w:pos="420"/>
        </w:tabs>
        <w:ind w:left="420" w:hanging="420"/>
      </w:pPr>
      <w:rPr>
        <w:rFonts w:hint="default"/>
      </w:rPr>
    </w:lvl>
    <w:lvl w:ilvl="1">
      <w:start w:val="1"/>
      <w:numFmt w:val="decimal"/>
      <w:lvlText w:val="%1.%2."/>
      <w:lvlJc w:val="left"/>
      <w:pPr>
        <w:tabs>
          <w:tab w:val="num" w:pos="890"/>
        </w:tabs>
        <w:ind w:left="890" w:hanging="720"/>
      </w:pPr>
      <w:rPr>
        <w:rFonts w:hint="default"/>
      </w:rPr>
    </w:lvl>
    <w:lvl w:ilvl="2">
      <w:start w:val="1"/>
      <w:numFmt w:val="decimal"/>
      <w:lvlText w:val="%1.%2.%3."/>
      <w:lvlJc w:val="left"/>
      <w:pPr>
        <w:tabs>
          <w:tab w:val="num" w:pos="1060"/>
        </w:tabs>
        <w:ind w:left="1060" w:hanging="720"/>
      </w:pPr>
      <w:rPr>
        <w:rFonts w:hint="default"/>
      </w:rPr>
    </w:lvl>
    <w:lvl w:ilvl="3">
      <w:start w:val="1"/>
      <w:numFmt w:val="decimal"/>
      <w:lvlText w:val="%1.%2.%3.%4."/>
      <w:lvlJc w:val="left"/>
      <w:pPr>
        <w:tabs>
          <w:tab w:val="num" w:pos="1590"/>
        </w:tabs>
        <w:ind w:left="1590" w:hanging="1080"/>
      </w:pPr>
      <w:rPr>
        <w:rFonts w:hint="default"/>
      </w:rPr>
    </w:lvl>
    <w:lvl w:ilvl="4">
      <w:start w:val="1"/>
      <w:numFmt w:val="decimal"/>
      <w:lvlText w:val="%1.%2.%3.%4.%5."/>
      <w:lvlJc w:val="left"/>
      <w:pPr>
        <w:tabs>
          <w:tab w:val="num" w:pos="1760"/>
        </w:tabs>
        <w:ind w:left="1760" w:hanging="1080"/>
      </w:pPr>
      <w:rPr>
        <w:rFonts w:hint="default"/>
      </w:rPr>
    </w:lvl>
    <w:lvl w:ilvl="5">
      <w:start w:val="1"/>
      <w:numFmt w:val="decimal"/>
      <w:lvlText w:val="%1.%2.%3.%4.%5.%6."/>
      <w:lvlJc w:val="left"/>
      <w:pPr>
        <w:tabs>
          <w:tab w:val="num" w:pos="2290"/>
        </w:tabs>
        <w:ind w:left="2290" w:hanging="1440"/>
      </w:pPr>
      <w:rPr>
        <w:rFonts w:hint="default"/>
      </w:rPr>
    </w:lvl>
    <w:lvl w:ilvl="6">
      <w:start w:val="1"/>
      <w:numFmt w:val="decimal"/>
      <w:lvlText w:val="%1.%2.%3.%4.%5.%6.%7."/>
      <w:lvlJc w:val="left"/>
      <w:pPr>
        <w:tabs>
          <w:tab w:val="num" w:pos="2820"/>
        </w:tabs>
        <w:ind w:left="2820" w:hanging="1800"/>
      </w:pPr>
      <w:rPr>
        <w:rFonts w:hint="default"/>
      </w:rPr>
    </w:lvl>
    <w:lvl w:ilvl="7">
      <w:start w:val="1"/>
      <w:numFmt w:val="decimal"/>
      <w:lvlText w:val="%1.%2.%3.%4.%5.%6.%7.%8."/>
      <w:lvlJc w:val="left"/>
      <w:pPr>
        <w:tabs>
          <w:tab w:val="num" w:pos="2990"/>
        </w:tabs>
        <w:ind w:left="2990" w:hanging="1800"/>
      </w:pPr>
      <w:rPr>
        <w:rFonts w:hint="default"/>
      </w:rPr>
    </w:lvl>
    <w:lvl w:ilvl="8">
      <w:start w:val="1"/>
      <w:numFmt w:val="decimal"/>
      <w:lvlText w:val="%1.%2.%3.%4.%5.%6.%7.%8.%9."/>
      <w:lvlJc w:val="left"/>
      <w:pPr>
        <w:tabs>
          <w:tab w:val="num" w:pos="3520"/>
        </w:tabs>
        <w:ind w:left="3520" w:hanging="2160"/>
      </w:pPr>
      <w:rPr>
        <w:rFonts w:hint="default"/>
      </w:rPr>
    </w:lvl>
  </w:abstractNum>
  <w:abstractNum w:abstractNumId="10" w15:restartNumberingAfterBreak="0">
    <w:nsid w:val="212A7669"/>
    <w:multiLevelType w:val="hybridMultilevel"/>
    <w:tmpl w:val="B3F693E2"/>
    <w:lvl w:ilvl="0" w:tplc="1E0C049C">
      <w:start w:val="4"/>
      <w:numFmt w:val="none"/>
      <w:isLgl/>
      <w:lvlText w:val="7."/>
      <w:lvlJc w:val="left"/>
      <w:pPr>
        <w:tabs>
          <w:tab w:val="num" w:pos="340"/>
        </w:tabs>
        <w:ind w:left="680" w:hanging="510"/>
      </w:pPr>
      <w:rPr>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15:restartNumberingAfterBreak="0">
    <w:nsid w:val="25AD15A4"/>
    <w:multiLevelType w:val="hybridMultilevel"/>
    <w:tmpl w:val="C0143F0E"/>
    <w:lvl w:ilvl="0" w:tplc="55368BE8">
      <w:start w:val="1"/>
      <w:numFmt w:val="decimal"/>
      <w:isLgl/>
      <w:lvlText w:val="5.%1."/>
      <w:lvlJc w:val="left"/>
      <w:pPr>
        <w:tabs>
          <w:tab w:val="num" w:pos="340"/>
        </w:tabs>
        <w:ind w:left="680" w:hanging="510"/>
      </w:pPr>
      <w:rPr>
        <w:color w:val="auto"/>
      </w:rPr>
    </w:lvl>
    <w:lvl w:ilvl="1" w:tplc="A1C47CDC">
      <w:start w:val="1"/>
      <w:numFmt w:val="bullet"/>
      <w:lvlText w:val=""/>
      <w:lvlJc w:val="left"/>
      <w:pPr>
        <w:tabs>
          <w:tab w:val="num" w:pos="1024"/>
        </w:tabs>
        <w:ind w:left="1364" w:hanging="284"/>
      </w:pPr>
      <w:rPr>
        <w:rFonts w:ascii="Symbol" w:hAnsi="Symbol" w:hint="default"/>
        <w:color w:val="auto"/>
        <w:sz w:val="22"/>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15:restartNumberingAfterBreak="0">
    <w:nsid w:val="2A0121D3"/>
    <w:multiLevelType w:val="hybridMultilevel"/>
    <w:tmpl w:val="A1E0BC12"/>
    <w:lvl w:ilvl="0" w:tplc="BEBA8E64">
      <w:start w:val="4"/>
      <w:numFmt w:val="decimal"/>
      <w:lvlText w:val="%1."/>
      <w:lvlJc w:val="left"/>
      <w:pPr>
        <w:tabs>
          <w:tab w:val="num" w:pos="340"/>
        </w:tabs>
        <w:ind w:left="680" w:hanging="34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3" w15:restartNumberingAfterBreak="0">
    <w:nsid w:val="2AEF5861"/>
    <w:multiLevelType w:val="hybridMultilevel"/>
    <w:tmpl w:val="A2CCFBD6"/>
    <w:lvl w:ilvl="0" w:tplc="6C3C9E1C">
      <w:start w:val="3"/>
      <w:numFmt w:val="decimal"/>
      <w:lvlText w:val="4.%1.2."/>
      <w:lvlJc w:val="left"/>
      <w:pPr>
        <w:tabs>
          <w:tab w:val="num" w:pos="170"/>
        </w:tabs>
        <w:ind w:left="624" w:hanging="567"/>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15:restartNumberingAfterBreak="0">
    <w:nsid w:val="2D5D079D"/>
    <w:multiLevelType w:val="multilevel"/>
    <w:tmpl w:val="5F8878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530"/>
        </w:tabs>
        <w:ind w:left="530" w:hanging="360"/>
      </w:pPr>
      <w:rPr>
        <w:rFonts w:hint="default"/>
      </w:rPr>
    </w:lvl>
    <w:lvl w:ilvl="2">
      <w:start w:val="1"/>
      <w:numFmt w:val="decimal"/>
      <w:lvlText w:val="%1.%2.%3."/>
      <w:lvlJc w:val="left"/>
      <w:pPr>
        <w:tabs>
          <w:tab w:val="num" w:pos="1060"/>
        </w:tabs>
        <w:ind w:left="1060" w:hanging="720"/>
      </w:pPr>
      <w:rPr>
        <w:rFonts w:hint="default"/>
      </w:rPr>
    </w:lvl>
    <w:lvl w:ilvl="3">
      <w:start w:val="1"/>
      <w:numFmt w:val="decimal"/>
      <w:lvlText w:val="%1.%2.%3.%4."/>
      <w:lvlJc w:val="left"/>
      <w:pPr>
        <w:tabs>
          <w:tab w:val="num" w:pos="1230"/>
        </w:tabs>
        <w:ind w:left="1230" w:hanging="720"/>
      </w:pPr>
      <w:rPr>
        <w:rFonts w:hint="default"/>
      </w:rPr>
    </w:lvl>
    <w:lvl w:ilvl="4">
      <w:start w:val="1"/>
      <w:numFmt w:val="decimal"/>
      <w:lvlText w:val="%1.%2.%3.%4.%5."/>
      <w:lvlJc w:val="left"/>
      <w:pPr>
        <w:tabs>
          <w:tab w:val="num" w:pos="1760"/>
        </w:tabs>
        <w:ind w:left="1760" w:hanging="1080"/>
      </w:pPr>
      <w:rPr>
        <w:rFonts w:hint="default"/>
      </w:rPr>
    </w:lvl>
    <w:lvl w:ilvl="5">
      <w:start w:val="1"/>
      <w:numFmt w:val="decimal"/>
      <w:lvlText w:val="%1.%2.%3.%4.%5.%6."/>
      <w:lvlJc w:val="left"/>
      <w:pPr>
        <w:tabs>
          <w:tab w:val="num" w:pos="1930"/>
        </w:tabs>
        <w:ind w:left="1930" w:hanging="1080"/>
      </w:pPr>
      <w:rPr>
        <w:rFonts w:hint="default"/>
      </w:rPr>
    </w:lvl>
    <w:lvl w:ilvl="6">
      <w:start w:val="1"/>
      <w:numFmt w:val="decimal"/>
      <w:lvlText w:val="%1.%2.%3.%4.%5.%6.%7."/>
      <w:lvlJc w:val="left"/>
      <w:pPr>
        <w:tabs>
          <w:tab w:val="num" w:pos="2460"/>
        </w:tabs>
        <w:ind w:left="2460" w:hanging="1440"/>
      </w:pPr>
      <w:rPr>
        <w:rFonts w:hint="default"/>
      </w:rPr>
    </w:lvl>
    <w:lvl w:ilvl="7">
      <w:start w:val="1"/>
      <w:numFmt w:val="decimal"/>
      <w:lvlText w:val="%1.%2.%3.%4.%5.%6.%7.%8."/>
      <w:lvlJc w:val="left"/>
      <w:pPr>
        <w:tabs>
          <w:tab w:val="num" w:pos="2630"/>
        </w:tabs>
        <w:ind w:left="2630" w:hanging="1440"/>
      </w:pPr>
      <w:rPr>
        <w:rFonts w:hint="default"/>
      </w:rPr>
    </w:lvl>
    <w:lvl w:ilvl="8">
      <w:start w:val="1"/>
      <w:numFmt w:val="decimal"/>
      <w:lvlText w:val="%1.%2.%3.%4.%5.%6.%7.%8.%9."/>
      <w:lvlJc w:val="left"/>
      <w:pPr>
        <w:tabs>
          <w:tab w:val="num" w:pos="3160"/>
        </w:tabs>
        <w:ind w:left="3160" w:hanging="1800"/>
      </w:pPr>
      <w:rPr>
        <w:rFonts w:hint="default"/>
      </w:rPr>
    </w:lvl>
  </w:abstractNum>
  <w:abstractNum w:abstractNumId="15" w15:restartNumberingAfterBreak="0">
    <w:nsid w:val="2F580E45"/>
    <w:multiLevelType w:val="hybridMultilevel"/>
    <w:tmpl w:val="63E6E292"/>
    <w:lvl w:ilvl="0" w:tplc="AA7246C2">
      <w:start w:val="1"/>
      <w:numFmt w:val="decimal"/>
      <w:lvlText w:val="%1."/>
      <w:lvlJc w:val="left"/>
      <w:pPr>
        <w:tabs>
          <w:tab w:val="num" w:pos="720"/>
        </w:tabs>
        <w:ind w:left="720" w:hanging="360"/>
      </w:pPr>
      <w:rPr>
        <w:color w:val="auto"/>
      </w:rPr>
    </w:lvl>
    <w:lvl w:ilvl="1" w:tplc="CD4A4B06">
      <w:numFmt w:val="none"/>
      <w:lvlText w:val=""/>
      <w:lvlJc w:val="left"/>
      <w:pPr>
        <w:tabs>
          <w:tab w:val="num" w:pos="360"/>
        </w:tabs>
        <w:ind w:left="0" w:firstLine="0"/>
      </w:pPr>
    </w:lvl>
    <w:lvl w:ilvl="2" w:tplc="96DCFC70">
      <w:numFmt w:val="none"/>
      <w:lvlText w:val=""/>
      <w:lvlJc w:val="left"/>
      <w:pPr>
        <w:tabs>
          <w:tab w:val="num" w:pos="360"/>
        </w:tabs>
        <w:ind w:left="0" w:firstLine="0"/>
      </w:pPr>
    </w:lvl>
    <w:lvl w:ilvl="3" w:tplc="102A7352">
      <w:numFmt w:val="none"/>
      <w:lvlText w:val=""/>
      <w:lvlJc w:val="left"/>
      <w:pPr>
        <w:tabs>
          <w:tab w:val="num" w:pos="360"/>
        </w:tabs>
        <w:ind w:left="0" w:firstLine="0"/>
      </w:pPr>
    </w:lvl>
    <w:lvl w:ilvl="4" w:tplc="82E89CCC">
      <w:numFmt w:val="none"/>
      <w:lvlText w:val=""/>
      <w:lvlJc w:val="left"/>
      <w:pPr>
        <w:tabs>
          <w:tab w:val="num" w:pos="360"/>
        </w:tabs>
        <w:ind w:left="0" w:firstLine="0"/>
      </w:pPr>
    </w:lvl>
    <w:lvl w:ilvl="5" w:tplc="B10A5498">
      <w:numFmt w:val="none"/>
      <w:lvlText w:val=""/>
      <w:lvlJc w:val="left"/>
      <w:pPr>
        <w:tabs>
          <w:tab w:val="num" w:pos="360"/>
        </w:tabs>
        <w:ind w:left="0" w:firstLine="0"/>
      </w:pPr>
    </w:lvl>
    <w:lvl w:ilvl="6" w:tplc="AB44E11C">
      <w:numFmt w:val="none"/>
      <w:lvlText w:val=""/>
      <w:lvlJc w:val="left"/>
      <w:pPr>
        <w:tabs>
          <w:tab w:val="num" w:pos="360"/>
        </w:tabs>
        <w:ind w:left="0" w:firstLine="0"/>
      </w:pPr>
    </w:lvl>
    <w:lvl w:ilvl="7" w:tplc="B082EFD6">
      <w:numFmt w:val="none"/>
      <w:lvlText w:val=""/>
      <w:lvlJc w:val="left"/>
      <w:pPr>
        <w:tabs>
          <w:tab w:val="num" w:pos="360"/>
        </w:tabs>
        <w:ind w:left="0" w:firstLine="0"/>
      </w:pPr>
    </w:lvl>
    <w:lvl w:ilvl="8" w:tplc="6A1A0180">
      <w:numFmt w:val="none"/>
      <w:lvlText w:val=""/>
      <w:lvlJc w:val="left"/>
      <w:pPr>
        <w:tabs>
          <w:tab w:val="num" w:pos="360"/>
        </w:tabs>
        <w:ind w:left="0" w:firstLine="0"/>
      </w:pPr>
    </w:lvl>
  </w:abstractNum>
  <w:abstractNum w:abstractNumId="16" w15:restartNumberingAfterBreak="0">
    <w:nsid w:val="30747BBE"/>
    <w:multiLevelType w:val="multilevel"/>
    <w:tmpl w:val="63E6E292"/>
    <w:lvl w:ilvl="0">
      <w:start w:val="1"/>
      <w:numFmt w:val="decimal"/>
      <w:lvlText w:val="%1."/>
      <w:lvlJc w:val="left"/>
      <w:pPr>
        <w:tabs>
          <w:tab w:val="num" w:pos="720"/>
        </w:tabs>
        <w:ind w:left="720" w:hanging="360"/>
      </w:pPr>
      <w:rPr>
        <w:color w:val="auto"/>
      </w:rPr>
    </w:lvl>
    <w:lvl w:ilvl="1">
      <w:numFmt w:val="none"/>
      <w:lvlText w:val=""/>
      <w:lvlJc w:val="left"/>
      <w:pPr>
        <w:tabs>
          <w:tab w:val="num" w:pos="360"/>
        </w:tabs>
        <w:ind w:left="0" w:firstLine="0"/>
      </w:pPr>
    </w:lvl>
    <w:lvl w:ilvl="2">
      <w:numFmt w:val="none"/>
      <w:lvlText w:val=""/>
      <w:lvlJc w:val="left"/>
      <w:pPr>
        <w:tabs>
          <w:tab w:val="num" w:pos="360"/>
        </w:tabs>
        <w:ind w:left="0" w:firstLine="0"/>
      </w:pPr>
    </w:lvl>
    <w:lvl w:ilvl="3">
      <w:numFmt w:val="none"/>
      <w:lvlText w:val=""/>
      <w:lvlJc w:val="left"/>
      <w:pPr>
        <w:tabs>
          <w:tab w:val="num" w:pos="360"/>
        </w:tabs>
        <w:ind w:left="0" w:firstLine="0"/>
      </w:pPr>
    </w:lvl>
    <w:lvl w:ilvl="4">
      <w:numFmt w:val="none"/>
      <w:lvlText w:val=""/>
      <w:lvlJc w:val="left"/>
      <w:pPr>
        <w:tabs>
          <w:tab w:val="num" w:pos="360"/>
        </w:tabs>
        <w:ind w:left="0" w:firstLine="0"/>
      </w:pPr>
    </w:lvl>
    <w:lvl w:ilvl="5">
      <w:numFmt w:val="none"/>
      <w:lvlText w:val=""/>
      <w:lvlJc w:val="left"/>
      <w:pPr>
        <w:tabs>
          <w:tab w:val="num" w:pos="360"/>
        </w:tabs>
        <w:ind w:left="0" w:firstLine="0"/>
      </w:pPr>
    </w:lvl>
    <w:lvl w:ilvl="6">
      <w:numFmt w:val="none"/>
      <w:lvlText w:val=""/>
      <w:lvlJc w:val="left"/>
      <w:pPr>
        <w:tabs>
          <w:tab w:val="num" w:pos="360"/>
        </w:tabs>
        <w:ind w:left="0" w:firstLine="0"/>
      </w:pPr>
    </w:lvl>
    <w:lvl w:ilvl="7">
      <w:numFmt w:val="none"/>
      <w:lvlText w:val=""/>
      <w:lvlJc w:val="left"/>
      <w:pPr>
        <w:tabs>
          <w:tab w:val="num" w:pos="360"/>
        </w:tabs>
        <w:ind w:left="0" w:firstLine="0"/>
      </w:pPr>
    </w:lvl>
    <w:lvl w:ilvl="8">
      <w:numFmt w:val="none"/>
      <w:lvlText w:val=""/>
      <w:lvlJc w:val="left"/>
      <w:pPr>
        <w:tabs>
          <w:tab w:val="num" w:pos="360"/>
        </w:tabs>
        <w:ind w:left="0" w:firstLine="0"/>
      </w:pPr>
    </w:lvl>
  </w:abstractNum>
  <w:abstractNum w:abstractNumId="17" w15:restartNumberingAfterBreak="0">
    <w:nsid w:val="36812AF2"/>
    <w:multiLevelType w:val="multilevel"/>
    <w:tmpl w:val="2D6843DC"/>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8" w15:restartNumberingAfterBreak="0">
    <w:nsid w:val="3BF8620D"/>
    <w:multiLevelType w:val="multilevel"/>
    <w:tmpl w:val="A3E4F78E"/>
    <w:lvl w:ilvl="0">
      <w:start w:val="1"/>
      <w:numFmt w:val="upperRoman"/>
      <w:lvlText w:val="%1."/>
      <w:lvlJc w:val="left"/>
      <w:pPr>
        <w:ind w:left="1260" w:hanging="720"/>
      </w:pPr>
      <w:rPr>
        <w:rFonts w:hint="default"/>
      </w:rPr>
    </w:lvl>
    <w:lvl w:ilvl="1">
      <w:start w:val="1"/>
      <w:numFmt w:val="decimal"/>
      <w:isLgl/>
      <w:lvlText w:val="%1.%2."/>
      <w:lvlJc w:val="left"/>
      <w:pPr>
        <w:ind w:left="420" w:hanging="420"/>
      </w:pPr>
      <w:rPr>
        <w:rFonts w:hint="default"/>
      </w:rPr>
    </w:lvl>
    <w:lvl w:ilvl="2">
      <w:start w:val="1"/>
      <w:numFmt w:val="decimal"/>
      <w:isLgl/>
      <w:lvlText w:val="%1.%2.%3."/>
      <w:lvlJc w:val="left"/>
      <w:pPr>
        <w:ind w:left="1260" w:hanging="720"/>
      </w:pPr>
      <w:rPr>
        <w:rFonts w:hint="default"/>
      </w:rPr>
    </w:lvl>
    <w:lvl w:ilvl="3">
      <w:start w:val="1"/>
      <w:numFmt w:val="decimal"/>
      <w:isLgl/>
      <w:lvlText w:val="%1.%2.%3.%4."/>
      <w:lvlJc w:val="left"/>
      <w:pPr>
        <w:ind w:left="1260" w:hanging="72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620" w:hanging="108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1980" w:hanging="1440"/>
      </w:pPr>
      <w:rPr>
        <w:rFonts w:hint="default"/>
      </w:rPr>
    </w:lvl>
    <w:lvl w:ilvl="8">
      <w:start w:val="1"/>
      <w:numFmt w:val="decimal"/>
      <w:isLgl/>
      <w:lvlText w:val="%1.%2.%3.%4.%5.%6.%7.%8.%9."/>
      <w:lvlJc w:val="left"/>
      <w:pPr>
        <w:ind w:left="2340" w:hanging="1800"/>
      </w:pPr>
      <w:rPr>
        <w:rFonts w:hint="default"/>
      </w:rPr>
    </w:lvl>
  </w:abstractNum>
  <w:abstractNum w:abstractNumId="19" w15:restartNumberingAfterBreak="0">
    <w:nsid w:val="401E6DED"/>
    <w:multiLevelType w:val="hybridMultilevel"/>
    <w:tmpl w:val="5EF8D508"/>
    <w:lvl w:ilvl="0" w:tplc="25382E16">
      <w:start w:val="1"/>
      <w:numFmt w:val="decimal"/>
      <w:lvlText w:val="4.%1."/>
      <w:lvlJc w:val="left"/>
      <w:pPr>
        <w:tabs>
          <w:tab w:val="num" w:pos="340"/>
        </w:tabs>
        <w:ind w:left="680" w:hanging="51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15:restartNumberingAfterBreak="0">
    <w:nsid w:val="497C6183"/>
    <w:multiLevelType w:val="multilevel"/>
    <w:tmpl w:val="63E6E292"/>
    <w:lvl w:ilvl="0">
      <w:start w:val="1"/>
      <w:numFmt w:val="decimal"/>
      <w:lvlText w:val="%1."/>
      <w:lvlJc w:val="left"/>
      <w:pPr>
        <w:tabs>
          <w:tab w:val="num" w:pos="720"/>
        </w:tabs>
        <w:ind w:left="720" w:hanging="360"/>
      </w:pPr>
      <w:rPr>
        <w:color w:val="auto"/>
      </w:rPr>
    </w:lvl>
    <w:lvl w:ilvl="1">
      <w:numFmt w:val="none"/>
      <w:lvlText w:val=""/>
      <w:lvlJc w:val="left"/>
      <w:pPr>
        <w:tabs>
          <w:tab w:val="num" w:pos="360"/>
        </w:tabs>
        <w:ind w:left="0" w:firstLine="0"/>
      </w:pPr>
    </w:lvl>
    <w:lvl w:ilvl="2">
      <w:numFmt w:val="none"/>
      <w:lvlText w:val=""/>
      <w:lvlJc w:val="left"/>
      <w:pPr>
        <w:tabs>
          <w:tab w:val="num" w:pos="360"/>
        </w:tabs>
        <w:ind w:left="0" w:firstLine="0"/>
      </w:pPr>
    </w:lvl>
    <w:lvl w:ilvl="3">
      <w:numFmt w:val="none"/>
      <w:lvlText w:val=""/>
      <w:lvlJc w:val="left"/>
      <w:pPr>
        <w:tabs>
          <w:tab w:val="num" w:pos="360"/>
        </w:tabs>
        <w:ind w:left="0" w:firstLine="0"/>
      </w:pPr>
    </w:lvl>
    <w:lvl w:ilvl="4">
      <w:numFmt w:val="none"/>
      <w:lvlText w:val=""/>
      <w:lvlJc w:val="left"/>
      <w:pPr>
        <w:tabs>
          <w:tab w:val="num" w:pos="360"/>
        </w:tabs>
        <w:ind w:left="0" w:firstLine="0"/>
      </w:pPr>
    </w:lvl>
    <w:lvl w:ilvl="5">
      <w:numFmt w:val="none"/>
      <w:lvlText w:val=""/>
      <w:lvlJc w:val="left"/>
      <w:pPr>
        <w:tabs>
          <w:tab w:val="num" w:pos="360"/>
        </w:tabs>
        <w:ind w:left="0" w:firstLine="0"/>
      </w:pPr>
    </w:lvl>
    <w:lvl w:ilvl="6">
      <w:numFmt w:val="none"/>
      <w:lvlText w:val=""/>
      <w:lvlJc w:val="left"/>
      <w:pPr>
        <w:tabs>
          <w:tab w:val="num" w:pos="360"/>
        </w:tabs>
        <w:ind w:left="0" w:firstLine="0"/>
      </w:pPr>
    </w:lvl>
    <w:lvl w:ilvl="7">
      <w:numFmt w:val="none"/>
      <w:lvlText w:val=""/>
      <w:lvlJc w:val="left"/>
      <w:pPr>
        <w:tabs>
          <w:tab w:val="num" w:pos="360"/>
        </w:tabs>
        <w:ind w:left="0" w:firstLine="0"/>
      </w:pPr>
    </w:lvl>
    <w:lvl w:ilvl="8">
      <w:numFmt w:val="none"/>
      <w:lvlText w:val=""/>
      <w:lvlJc w:val="left"/>
      <w:pPr>
        <w:tabs>
          <w:tab w:val="num" w:pos="360"/>
        </w:tabs>
        <w:ind w:left="0" w:firstLine="0"/>
      </w:pPr>
    </w:lvl>
  </w:abstractNum>
  <w:abstractNum w:abstractNumId="21" w15:restartNumberingAfterBreak="0">
    <w:nsid w:val="4AA31CEC"/>
    <w:multiLevelType w:val="multilevel"/>
    <w:tmpl w:val="63E6E292"/>
    <w:lvl w:ilvl="0">
      <w:start w:val="1"/>
      <w:numFmt w:val="decimal"/>
      <w:lvlText w:val="%1."/>
      <w:lvlJc w:val="left"/>
      <w:pPr>
        <w:tabs>
          <w:tab w:val="num" w:pos="720"/>
        </w:tabs>
        <w:ind w:left="720" w:hanging="360"/>
      </w:pPr>
      <w:rPr>
        <w:color w:val="auto"/>
      </w:rPr>
    </w:lvl>
    <w:lvl w:ilvl="1">
      <w:numFmt w:val="none"/>
      <w:lvlText w:val=""/>
      <w:lvlJc w:val="left"/>
      <w:pPr>
        <w:tabs>
          <w:tab w:val="num" w:pos="360"/>
        </w:tabs>
        <w:ind w:left="0" w:firstLine="0"/>
      </w:pPr>
    </w:lvl>
    <w:lvl w:ilvl="2">
      <w:numFmt w:val="none"/>
      <w:lvlText w:val=""/>
      <w:lvlJc w:val="left"/>
      <w:pPr>
        <w:tabs>
          <w:tab w:val="num" w:pos="360"/>
        </w:tabs>
        <w:ind w:left="0" w:firstLine="0"/>
      </w:pPr>
    </w:lvl>
    <w:lvl w:ilvl="3">
      <w:numFmt w:val="none"/>
      <w:lvlText w:val=""/>
      <w:lvlJc w:val="left"/>
      <w:pPr>
        <w:tabs>
          <w:tab w:val="num" w:pos="360"/>
        </w:tabs>
        <w:ind w:left="0" w:firstLine="0"/>
      </w:pPr>
    </w:lvl>
    <w:lvl w:ilvl="4">
      <w:numFmt w:val="none"/>
      <w:lvlText w:val=""/>
      <w:lvlJc w:val="left"/>
      <w:pPr>
        <w:tabs>
          <w:tab w:val="num" w:pos="360"/>
        </w:tabs>
        <w:ind w:left="0" w:firstLine="0"/>
      </w:pPr>
    </w:lvl>
    <w:lvl w:ilvl="5">
      <w:numFmt w:val="none"/>
      <w:lvlText w:val=""/>
      <w:lvlJc w:val="left"/>
      <w:pPr>
        <w:tabs>
          <w:tab w:val="num" w:pos="360"/>
        </w:tabs>
        <w:ind w:left="0" w:firstLine="0"/>
      </w:pPr>
    </w:lvl>
    <w:lvl w:ilvl="6">
      <w:numFmt w:val="none"/>
      <w:lvlText w:val=""/>
      <w:lvlJc w:val="left"/>
      <w:pPr>
        <w:tabs>
          <w:tab w:val="num" w:pos="360"/>
        </w:tabs>
        <w:ind w:left="0" w:firstLine="0"/>
      </w:pPr>
    </w:lvl>
    <w:lvl w:ilvl="7">
      <w:numFmt w:val="none"/>
      <w:lvlText w:val=""/>
      <w:lvlJc w:val="left"/>
      <w:pPr>
        <w:tabs>
          <w:tab w:val="num" w:pos="360"/>
        </w:tabs>
        <w:ind w:left="0" w:firstLine="0"/>
      </w:pPr>
    </w:lvl>
    <w:lvl w:ilvl="8">
      <w:numFmt w:val="none"/>
      <w:lvlText w:val=""/>
      <w:lvlJc w:val="left"/>
      <w:pPr>
        <w:tabs>
          <w:tab w:val="num" w:pos="360"/>
        </w:tabs>
        <w:ind w:left="0" w:firstLine="0"/>
      </w:pPr>
    </w:lvl>
  </w:abstractNum>
  <w:abstractNum w:abstractNumId="22" w15:restartNumberingAfterBreak="0">
    <w:nsid w:val="4AD06187"/>
    <w:multiLevelType w:val="multilevel"/>
    <w:tmpl w:val="A6662B46"/>
    <w:lvl w:ilvl="0">
      <w:start w:val="1"/>
      <w:numFmt w:val="decimal"/>
      <w:lvlText w:val="%1."/>
      <w:lvlJc w:val="left"/>
      <w:pPr>
        <w:tabs>
          <w:tab w:val="num" w:pos="420"/>
        </w:tabs>
        <w:ind w:left="420" w:hanging="420"/>
      </w:pPr>
    </w:lvl>
    <w:lvl w:ilvl="1">
      <w:start w:val="1"/>
      <w:numFmt w:val="decimal"/>
      <w:lvlText w:val="%1.%2."/>
      <w:lvlJc w:val="left"/>
      <w:pPr>
        <w:tabs>
          <w:tab w:val="num" w:pos="720"/>
        </w:tabs>
        <w:ind w:left="720" w:hanging="720"/>
      </w:pPr>
    </w:lvl>
    <w:lvl w:ilvl="2">
      <w:start w:val="1"/>
      <w:numFmt w:val="decimal"/>
      <w:lvlText w:val="%1.%2.%3."/>
      <w:lvlJc w:val="left"/>
      <w:pPr>
        <w:tabs>
          <w:tab w:val="num" w:pos="720"/>
        </w:tabs>
        <w:ind w:left="720" w:hanging="720"/>
      </w:pPr>
    </w:lvl>
    <w:lvl w:ilvl="3">
      <w:start w:val="1"/>
      <w:numFmt w:val="decimal"/>
      <w:lvlText w:val="%1.%2.%3.%4."/>
      <w:lvlJc w:val="left"/>
      <w:pPr>
        <w:tabs>
          <w:tab w:val="num" w:pos="1080"/>
        </w:tabs>
        <w:ind w:left="1080" w:hanging="1080"/>
      </w:pPr>
    </w:lvl>
    <w:lvl w:ilvl="4">
      <w:start w:val="1"/>
      <w:numFmt w:val="decimal"/>
      <w:lvlText w:val="%1.%2.%3.%4.%5."/>
      <w:lvlJc w:val="left"/>
      <w:pPr>
        <w:tabs>
          <w:tab w:val="num" w:pos="1080"/>
        </w:tabs>
        <w:ind w:left="1080" w:hanging="1080"/>
      </w:pPr>
    </w:lvl>
    <w:lvl w:ilvl="5">
      <w:start w:val="1"/>
      <w:numFmt w:val="decimal"/>
      <w:lvlText w:val="%1.%2.%3.%4.%5.%6."/>
      <w:lvlJc w:val="left"/>
      <w:pPr>
        <w:tabs>
          <w:tab w:val="num" w:pos="1440"/>
        </w:tabs>
        <w:ind w:left="1440" w:hanging="144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800"/>
        </w:tabs>
        <w:ind w:left="1800" w:hanging="1800"/>
      </w:pPr>
    </w:lvl>
    <w:lvl w:ilvl="8">
      <w:start w:val="1"/>
      <w:numFmt w:val="decimal"/>
      <w:lvlText w:val="%1.%2.%3.%4.%5.%6.%7.%8.%9."/>
      <w:lvlJc w:val="left"/>
      <w:pPr>
        <w:tabs>
          <w:tab w:val="num" w:pos="2160"/>
        </w:tabs>
        <w:ind w:left="2160" w:hanging="2160"/>
      </w:pPr>
    </w:lvl>
  </w:abstractNum>
  <w:abstractNum w:abstractNumId="23" w15:restartNumberingAfterBreak="0">
    <w:nsid w:val="50800F4C"/>
    <w:multiLevelType w:val="hybridMultilevel"/>
    <w:tmpl w:val="37CE4034"/>
    <w:lvl w:ilvl="0" w:tplc="3D7C3204">
      <w:start w:val="1"/>
      <w:numFmt w:val="decimal"/>
      <w:lvlText w:val="%1)"/>
      <w:lvlJc w:val="left"/>
      <w:pPr>
        <w:tabs>
          <w:tab w:val="num" w:pos="720"/>
        </w:tabs>
        <w:ind w:left="720" w:hanging="360"/>
      </w:pPr>
      <w:rPr>
        <w:sz w:val="22"/>
      </w:rPr>
    </w:lvl>
    <w:lvl w:ilvl="1" w:tplc="A1C47CDC">
      <w:start w:val="1"/>
      <w:numFmt w:val="bullet"/>
      <w:lvlText w:val=""/>
      <w:lvlJc w:val="left"/>
      <w:pPr>
        <w:tabs>
          <w:tab w:val="num" w:pos="284"/>
        </w:tabs>
        <w:ind w:left="624" w:hanging="284"/>
      </w:pPr>
      <w:rPr>
        <w:rFonts w:ascii="Symbol" w:hAnsi="Symbol" w:hint="default"/>
        <w:sz w:val="22"/>
      </w:rPr>
    </w:lvl>
    <w:lvl w:ilvl="2" w:tplc="60426086">
      <w:start w:val="1"/>
      <w:numFmt w:val="none"/>
      <w:isLgl/>
      <w:lvlText w:val="2.1."/>
      <w:lvlJc w:val="left"/>
      <w:pPr>
        <w:tabs>
          <w:tab w:val="num" w:pos="340"/>
        </w:tabs>
        <w:ind w:left="680" w:hanging="510"/>
      </w:pPr>
      <w:rPr>
        <w:b w:val="0"/>
        <w:color w:val="auto"/>
        <w:sz w:val="28"/>
        <w:szCs w:val="28"/>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4" w15:restartNumberingAfterBreak="0">
    <w:nsid w:val="5571247B"/>
    <w:multiLevelType w:val="hybridMultilevel"/>
    <w:tmpl w:val="A8683168"/>
    <w:lvl w:ilvl="0" w:tplc="68D63402">
      <w:start w:val="1"/>
      <w:numFmt w:val="bullet"/>
      <w:lvlText w:val=""/>
      <w:lvlJc w:val="left"/>
      <w:pPr>
        <w:tabs>
          <w:tab w:val="num" w:pos="340"/>
        </w:tabs>
        <w:ind w:left="624" w:hanging="284"/>
      </w:pPr>
      <w:rPr>
        <w:rFonts w:ascii="Symbol" w:hAnsi="Symbol" w:hint="default"/>
        <w:sz w:val="22"/>
      </w:rPr>
    </w:lvl>
    <w:lvl w:ilvl="1" w:tplc="9298493A">
      <w:start w:val="13"/>
      <w:numFmt w:val="decimal"/>
      <w:isLgl/>
      <w:lvlText w:val="5.%2.1."/>
      <w:lvlJc w:val="left"/>
      <w:pPr>
        <w:tabs>
          <w:tab w:val="num" w:pos="1250"/>
        </w:tabs>
        <w:ind w:left="1760" w:hanging="680"/>
      </w:pPr>
      <w:rPr>
        <w:color w:val="auto"/>
        <w:sz w:val="22"/>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5" w15:restartNumberingAfterBreak="0">
    <w:nsid w:val="5EE42B07"/>
    <w:multiLevelType w:val="hybridMultilevel"/>
    <w:tmpl w:val="C20CB8F4"/>
    <w:lvl w:ilvl="0" w:tplc="6BB8117C">
      <w:start w:val="3"/>
      <w:numFmt w:val="decimal"/>
      <w:lvlText w:val="4.%1.1."/>
      <w:lvlJc w:val="left"/>
      <w:pPr>
        <w:tabs>
          <w:tab w:val="num" w:pos="170"/>
        </w:tabs>
        <w:ind w:left="624" w:hanging="567"/>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6" w15:restartNumberingAfterBreak="0">
    <w:nsid w:val="61734CAD"/>
    <w:multiLevelType w:val="hybridMultilevel"/>
    <w:tmpl w:val="D6D400B8"/>
    <w:lvl w:ilvl="0" w:tplc="97AC35E4">
      <w:start w:val="4"/>
      <w:numFmt w:val="upperRoman"/>
      <w:lvlText w:val="%1."/>
      <w:lvlJc w:val="left"/>
      <w:pPr>
        <w:ind w:left="1980" w:hanging="720"/>
      </w:pPr>
      <w:rPr>
        <w:rFonts w:hint="default"/>
      </w:rPr>
    </w:lvl>
    <w:lvl w:ilvl="1" w:tplc="04190019" w:tentative="1">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27" w15:restartNumberingAfterBreak="0">
    <w:nsid w:val="62C03608"/>
    <w:multiLevelType w:val="multilevel"/>
    <w:tmpl w:val="1A769816"/>
    <w:lvl w:ilvl="0">
      <w:start w:val="2"/>
      <w:numFmt w:val="decimal"/>
      <w:lvlText w:val="%1."/>
      <w:lvlJc w:val="left"/>
      <w:pPr>
        <w:ind w:left="390" w:hanging="39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655B137A"/>
    <w:multiLevelType w:val="hybridMultilevel"/>
    <w:tmpl w:val="58A8828C"/>
    <w:lvl w:ilvl="0" w:tplc="740C6C14">
      <w:start w:val="1"/>
      <w:numFmt w:val="decimal"/>
      <w:isLgl/>
      <w:lvlText w:val="8.%1."/>
      <w:lvlJc w:val="left"/>
      <w:pPr>
        <w:tabs>
          <w:tab w:val="num" w:pos="340"/>
        </w:tabs>
        <w:ind w:left="680" w:hanging="510"/>
      </w:pPr>
      <w:rPr>
        <w:color w:val="auto"/>
      </w:rPr>
    </w:lvl>
    <w:lvl w:ilvl="1" w:tplc="4306881C">
      <w:start w:val="1"/>
      <w:numFmt w:val="bullet"/>
      <w:lvlText w:val=""/>
      <w:lvlJc w:val="left"/>
      <w:pPr>
        <w:tabs>
          <w:tab w:val="num" w:pos="340"/>
        </w:tabs>
        <w:ind w:left="624" w:hanging="284"/>
      </w:pPr>
      <w:rPr>
        <w:rFonts w:ascii="Symbol" w:hAnsi="Symbol" w:hint="default"/>
        <w:color w:val="auto"/>
        <w:sz w:val="22"/>
      </w:rPr>
    </w:lvl>
    <w:lvl w:ilvl="2" w:tplc="47B67DD8">
      <w:start w:val="1"/>
      <w:numFmt w:val="none"/>
      <w:lvlText w:val="%39."/>
      <w:lvlJc w:val="left"/>
      <w:pPr>
        <w:tabs>
          <w:tab w:val="num" w:pos="340"/>
        </w:tabs>
        <w:ind w:left="624" w:hanging="284"/>
      </w:pPr>
      <w:rPr>
        <w:color w:val="auto"/>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7BE1F77"/>
    <w:multiLevelType w:val="multilevel"/>
    <w:tmpl w:val="80C6BDB4"/>
    <w:lvl w:ilvl="0">
      <w:start w:val="9"/>
      <w:numFmt w:val="decimal"/>
      <w:lvlText w:val="%1."/>
      <w:lvlJc w:val="left"/>
      <w:pPr>
        <w:tabs>
          <w:tab w:val="num" w:pos="480"/>
        </w:tabs>
        <w:ind w:left="480" w:hanging="480"/>
      </w:pPr>
      <w:rPr>
        <w:rFonts w:hint="default"/>
      </w:rPr>
    </w:lvl>
    <w:lvl w:ilvl="1">
      <w:start w:val="5"/>
      <w:numFmt w:val="decimal"/>
      <w:lvlText w:val="%1.%2."/>
      <w:lvlJc w:val="left"/>
      <w:pPr>
        <w:tabs>
          <w:tab w:val="num" w:pos="965"/>
        </w:tabs>
        <w:ind w:left="965" w:hanging="720"/>
      </w:pPr>
      <w:rPr>
        <w:rFonts w:hint="default"/>
      </w:rPr>
    </w:lvl>
    <w:lvl w:ilvl="2">
      <w:start w:val="1"/>
      <w:numFmt w:val="decimal"/>
      <w:lvlText w:val="%1.%2.%3."/>
      <w:lvlJc w:val="left"/>
      <w:pPr>
        <w:tabs>
          <w:tab w:val="num" w:pos="1210"/>
        </w:tabs>
        <w:ind w:left="1210" w:hanging="720"/>
      </w:pPr>
      <w:rPr>
        <w:rFonts w:hint="default"/>
      </w:rPr>
    </w:lvl>
    <w:lvl w:ilvl="3">
      <w:start w:val="1"/>
      <w:numFmt w:val="decimal"/>
      <w:lvlText w:val="%1.%2.%3.%4."/>
      <w:lvlJc w:val="left"/>
      <w:pPr>
        <w:tabs>
          <w:tab w:val="num" w:pos="1815"/>
        </w:tabs>
        <w:ind w:left="1815" w:hanging="1080"/>
      </w:pPr>
      <w:rPr>
        <w:rFonts w:hint="default"/>
      </w:rPr>
    </w:lvl>
    <w:lvl w:ilvl="4">
      <w:start w:val="1"/>
      <w:numFmt w:val="decimal"/>
      <w:lvlText w:val="%1.%2.%3.%4.%5."/>
      <w:lvlJc w:val="left"/>
      <w:pPr>
        <w:tabs>
          <w:tab w:val="num" w:pos="2420"/>
        </w:tabs>
        <w:ind w:left="2420" w:hanging="1440"/>
      </w:pPr>
      <w:rPr>
        <w:rFonts w:hint="default"/>
      </w:rPr>
    </w:lvl>
    <w:lvl w:ilvl="5">
      <w:start w:val="1"/>
      <w:numFmt w:val="decimal"/>
      <w:lvlText w:val="%1.%2.%3.%4.%5.%6."/>
      <w:lvlJc w:val="left"/>
      <w:pPr>
        <w:tabs>
          <w:tab w:val="num" w:pos="2665"/>
        </w:tabs>
        <w:ind w:left="2665" w:hanging="1440"/>
      </w:pPr>
      <w:rPr>
        <w:rFonts w:hint="default"/>
      </w:rPr>
    </w:lvl>
    <w:lvl w:ilvl="6">
      <w:start w:val="1"/>
      <w:numFmt w:val="decimal"/>
      <w:lvlText w:val="%1.%2.%3.%4.%5.%6.%7."/>
      <w:lvlJc w:val="left"/>
      <w:pPr>
        <w:tabs>
          <w:tab w:val="num" w:pos="3270"/>
        </w:tabs>
        <w:ind w:left="3270" w:hanging="1800"/>
      </w:pPr>
      <w:rPr>
        <w:rFonts w:hint="default"/>
      </w:rPr>
    </w:lvl>
    <w:lvl w:ilvl="7">
      <w:start w:val="1"/>
      <w:numFmt w:val="decimal"/>
      <w:lvlText w:val="%1.%2.%3.%4.%5.%6.%7.%8."/>
      <w:lvlJc w:val="left"/>
      <w:pPr>
        <w:tabs>
          <w:tab w:val="num" w:pos="3875"/>
        </w:tabs>
        <w:ind w:left="3875" w:hanging="2160"/>
      </w:pPr>
      <w:rPr>
        <w:rFonts w:hint="default"/>
      </w:rPr>
    </w:lvl>
    <w:lvl w:ilvl="8">
      <w:start w:val="1"/>
      <w:numFmt w:val="decimal"/>
      <w:lvlText w:val="%1.%2.%3.%4.%5.%6.%7.%8.%9."/>
      <w:lvlJc w:val="left"/>
      <w:pPr>
        <w:tabs>
          <w:tab w:val="num" w:pos="4120"/>
        </w:tabs>
        <w:ind w:left="4120" w:hanging="2160"/>
      </w:pPr>
      <w:rPr>
        <w:rFonts w:hint="default"/>
      </w:rPr>
    </w:lvl>
  </w:abstractNum>
  <w:abstractNum w:abstractNumId="30" w15:restartNumberingAfterBreak="0">
    <w:nsid w:val="680269B9"/>
    <w:multiLevelType w:val="hybridMultilevel"/>
    <w:tmpl w:val="7AAA6C26"/>
    <w:lvl w:ilvl="0" w:tplc="BA4EF17A">
      <w:start w:val="7"/>
      <w:numFmt w:val="none"/>
      <w:lvlText w:val="%18."/>
      <w:lvlJc w:val="left"/>
      <w:pPr>
        <w:tabs>
          <w:tab w:val="num" w:pos="340"/>
        </w:tabs>
        <w:ind w:left="680" w:hanging="51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1" w15:restartNumberingAfterBreak="0">
    <w:nsid w:val="6A3115E8"/>
    <w:multiLevelType w:val="multilevel"/>
    <w:tmpl w:val="2D6843DC"/>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960" w:hanging="180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32" w15:restartNumberingAfterBreak="0">
    <w:nsid w:val="6C8B57A4"/>
    <w:multiLevelType w:val="multilevel"/>
    <w:tmpl w:val="1444E842"/>
    <w:lvl w:ilvl="0">
      <w:start w:val="5"/>
      <w:numFmt w:val="decimal"/>
      <w:lvlText w:val="%1."/>
      <w:lvlJc w:val="left"/>
      <w:pPr>
        <w:tabs>
          <w:tab w:val="num" w:pos="660"/>
        </w:tabs>
        <w:ind w:left="660" w:hanging="660"/>
      </w:pPr>
      <w:rPr>
        <w:rFonts w:hint="default"/>
      </w:rPr>
    </w:lvl>
    <w:lvl w:ilvl="1">
      <w:start w:val="10"/>
      <w:numFmt w:val="decimal"/>
      <w:lvlText w:val="%1.%2."/>
      <w:lvlJc w:val="left"/>
      <w:pPr>
        <w:tabs>
          <w:tab w:val="num" w:pos="660"/>
        </w:tabs>
        <w:ind w:left="660" w:hanging="6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3" w15:restartNumberingAfterBreak="0">
    <w:nsid w:val="6D6F147F"/>
    <w:multiLevelType w:val="multilevel"/>
    <w:tmpl w:val="63E6E292"/>
    <w:lvl w:ilvl="0">
      <w:start w:val="1"/>
      <w:numFmt w:val="decimal"/>
      <w:lvlText w:val="%1."/>
      <w:lvlJc w:val="left"/>
      <w:pPr>
        <w:tabs>
          <w:tab w:val="num" w:pos="720"/>
        </w:tabs>
        <w:ind w:left="720" w:hanging="360"/>
      </w:pPr>
      <w:rPr>
        <w:color w:val="auto"/>
      </w:rPr>
    </w:lvl>
    <w:lvl w:ilvl="1">
      <w:numFmt w:val="none"/>
      <w:lvlText w:val=""/>
      <w:lvlJc w:val="left"/>
      <w:pPr>
        <w:tabs>
          <w:tab w:val="num" w:pos="360"/>
        </w:tabs>
        <w:ind w:left="0" w:firstLine="0"/>
      </w:pPr>
    </w:lvl>
    <w:lvl w:ilvl="2">
      <w:numFmt w:val="none"/>
      <w:lvlText w:val=""/>
      <w:lvlJc w:val="left"/>
      <w:pPr>
        <w:tabs>
          <w:tab w:val="num" w:pos="360"/>
        </w:tabs>
        <w:ind w:left="0" w:firstLine="0"/>
      </w:pPr>
    </w:lvl>
    <w:lvl w:ilvl="3">
      <w:numFmt w:val="none"/>
      <w:lvlText w:val=""/>
      <w:lvlJc w:val="left"/>
      <w:pPr>
        <w:tabs>
          <w:tab w:val="num" w:pos="360"/>
        </w:tabs>
        <w:ind w:left="0" w:firstLine="0"/>
      </w:pPr>
    </w:lvl>
    <w:lvl w:ilvl="4">
      <w:numFmt w:val="none"/>
      <w:lvlText w:val=""/>
      <w:lvlJc w:val="left"/>
      <w:pPr>
        <w:tabs>
          <w:tab w:val="num" w:pos="360"/>
        </w:tabs>
        <w:ind w:left="0" w:firstLine="0"/>
      </w:pPr>
    </w:lvl>
    <w:lvl w:ilvl="5">
      <w:numFmt w:val="none"/>
      <w:lvlText w:val=""/>
      <w:lvlJc w:val="left"/>
      <w:pPr>
        <w:tabs>
          <w:tab w:val="num" w:pos="360"/>
        </w:tabs>
        <w:ind w:left="0" w:firstLine="0"/>
      </w:pPr>
    </w:lvl>
    <w:lvl w:ilvl="6">
      <w:numFmt w:val="none"/>
      <w:lvlText w:val=""/>
      <w:lvlJc w:val="left"/>
      <w:pPr>
        <w:tabs>
          <w:tab w:val="num" w:pos="360"/>
        </w:tabs>
        <w:ind w:left="0" w:firstLine="0"/>
      </w:pPr>
    </w:lvl>
    <w:lvl w:ilvl="7">
      <w:numFmt w:val="none"/>
      <w:lvlText w:val=""/>
      <w:lvlJc w:val="left"/>
      <w:pPr>
        <w:tabs>
          <w:tab w:val="num" w:pos="360"/>
        </w:tabs>
        <w:ind w:left="0" w:firstLine="0"/>
      </w:pPr>
    </w:lvl>
    <w:lvl w:ilvl="8">
      <w:numFmt w:val="none"/>
      <w:lvlText w:val=""/>
      <w:lvlJc w:val="left"/>
      <w:pPr>
        <w:tabs>
          <w:tab w:val="num" w:pos="360"/>
        </w:tabs>
        <w:ind w:left="0" w:firstLine="0"/>
      </w:pPr>
    </w:lvl>
  </w:abstractNum>
  <w:abstractNum w:abstractNumId="34" w15:restartNumberingAfterBreak="0">
    <w:nsid w:val="72F56CD8"/>
    <w:multiLevelType w:val="multilevel"/>
    <w:tmpl w:val="DB641068"/>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720" w:hanging="36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35" w15:restartNumberingAfterBreak="0">
    <w:nsid w:val="78C15242"/>
    <w:multiLevelType w:val="multilevel"/>
    <w:tmpl w:val="06622528"/>
    <w:lvl w:ilvl="0">
      <w:start w:val="5"/>
      <w:numFmt w:val="decimal"/>
      <w:lvlText w:val="%1."/>
      <w:lvlJc w:val="left"/>
      <w:pPr>
        <w:tabs>
          <w:tab w:val="num" w:pos="660"/>
        </w:tabs>
        <w:ind w:left="660" w:hanging="660"/>
      </w:pPr>
      <w:rPr>
        <w:rFonts w:hint="default"/>
      </w:rPr>
    </w:lvl>
    <w:lvl w:ilvl="1">
      <w:start w:val="10"/>
      <w:numFmt w:val="decimal"/>
      <w:lvlText w:val="%1.%2."/>
      <w:lvlJc w:val="left"/>
      <w:pPr>
        <w:tabs>
          <w:tab w:val="num" w:pos="660"/>
        </w:tabs>
        <w:ind w:left="660" w:hanging="660"/>
      </w:pPr>
      <w:rPr>
        <w:rFonts w:hint="default"/>
      </w:rPr>
    </w:lvl>
    <w:lvl w:ilvl="2">
      <w:start w:val="3"/>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6" w15:restartNumberingAfterBreak="0">
    <w:nsid w:val="7EEC7B07"/>
    <w:multiLevelType w:val="hybridMultilevel"/>
    <w:tmpl w:val="1494CD44"/>
    <w:lvl w:ilvl="0" w:tplc="86EEE230">
      <w:start w:val="1"/>
      <w:numFmt w:val="bullet"/>
      <w:lvlText w:val=""/>
      <w:lvlJc w:val="left"/>
      <w:pPr>
        <w:tabs>
          <w:tab w:val="num" w:pos="340"/>
        </w:tabs>
        <w:ind w:left="624" w:hanging="284"/>
      </w:pPr>
      <w:rPr>
        <w:rFonts w:ascii="Symbol" w:hAnsi="Symbol" w:hint="default"/>
        <w:sz w:val="22"/>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2"/>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1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4"/>
    <w:lvlOverride w:ilvl="0"/>
    <w:lvlOverride w:ilvl="1">
      <w:startOverride w:val="1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5"/>
    <w:lvlOverride w:ilvl="0">
      <w:startOverride w:val="1"/>
    </w:lvlOverride>
    <w:lvlOverride w:ilvl="1"/>
    <w:lvlOverride w:ilvl="2"/>
    <w:lvlOverride w:ilvl="3"/>
    <w:lvlOverride w:ilvl="4"/>
    <w:lvlOverride w:ilvl="5"/>
    <w:lvlOverride w:ilvl="6"/>
    <w:lvlOverride w:ilvl="7"/>
    <w:lvlOverride w:ilvl="8"/>
  </w:num>
  <w:num w:numId="17">
    <w:abstractNumId w:val="9"/>
  </w:num>
  <w:num w:numId="18">
    <w:abstractNumId w:val="29"/>
  </w:num>
  <w:num w:numId="19">
    <w:abstractNumId w:val="7"/>
  </w:num>
  <w:num w:numId="20">
    <w:abstractNumId w:val="0"/>
  </w:num>
  <w:num w:numId="21">
    <w:abstractNumId w:val="14"/>
  </w:num>
  <w:num w:numId="22">
    <w:abstractNumId w:val="34"/>
  </w:num>
  <w:num w:numId="23">
    <w:abstractNumId w:val="32"/>
  </w:num>
  <w:num w:numId="24">
    <w:abstractNumId w:val="35"/>
  </w:num>
  <w:num w:numId="25">
    <w:abstractNumId w:val="24"/>
  </w:num>
  <w:num w:numId="26">
    <w:abstractNumId w:val="1"/>
  </w:num>
  <w:num w:numId="27">
    <w:abstractNumId w:val="8"/>
  </w:num>
  <w:num w:numId="28">
    <w:abstractNumId w:val="2"/>
  </w:num>
  <w:num w:numId="29">
    <w:abstractNumId w:val="6"/>
  </w:num>
  <w:num w:numId="30">
    <w:abstractNumId w:val="27"/>
  </w:num>
  <w:num w:numId="31">
    <w:abstractNumId w:val="18"/>
  </w:num>
  <w:num w:numId="32">
    <w:abstractNumId w:val="26"/>
  </w:num>
  <w:num w:numId="33">
    <w:abstractNumId w:val="3"/>
  </w:num>
  <w:num w:numId="34">
    <w:abstractNumId w:val="33"/>
  </w:num>
  <w:num w:numId="35">
    <w:abstractNumId w:val="21"/>
  </w:num>
  <w:num w:numId="36">
    <w:abstractNumId w:val="16"/>
  </w:num>
  <w:num w:numId="37">
    <w:abstractNumId w:val="20"/>
  </w:num>
  <w:num w:numId="38">
    <w:abstractNumId w:val="17"/>
  </w:num>
  <w:num w:numId="39">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drawingGridHorizontalSpacing w:val="120"/>
  <w:displayHorizont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22F6"/>
    <w:rsid w:val="00005835"/>
    <w:rsid w:val="00014A1D"/>
    <w:rsid w:val="00023F09"/>
    <w:rsid w:val="00031926"/>
    <w:rsid w:val="0004186F"/>
    <w:rsid w:val="00051A3A"/>
    <w:rsid w:val="00056120"/>
    <w:rsid w:val="0007009B"/>
    <w:rsid w:val="00074836"/>
    <w:rsid w:val="0008081E"/>
    <w:rsid w:val="00084C21"/>
    <w:rsid w:val="000A7D6D"/>
    <w:rsid w:val="000C6071"/>
    <w:rsid w:val="000D17A7"/>
    <w:rsid w:val="000D3C19"/>
    <w:rsid w:val="000E0969"/>
    <w:rsid w:val="000E42CE"/>
    <w:rsid w:val="00101126"/>
    <w:rsid w:val="001023EB"/>
    <w:rsid w:val="00111567"/>
    <w:rsid w:val="00136740"/>
    <w:rsid w:val="00160D58"/>
    <w:rsid w:val="001A47AA"/>
    <w:rsid w:val="001B062D"/>
    <w:rsid w:val="001D1BCF"/>
    <w:rsid w:val="001D7B28"/>
    <w:rsid w:val="0022012F"/>
    <w:rsid w:val="0024229A"/>
    <w:rsid w:val="0024395A"/>
    <w:rsid w:val="00246D92"/>
    <w:rsid w:val="0026285A"/>
    <w:rsid w:val="00265321"/>
    <w:rsid w:val="002661E4"/>
    <w:rsid w:val="00275E29"/>
    <w:rsid w:val="00280EB7"/>
    <w:rsid w:val="002963CA"/>
    <w:rsid w:val="0029655A"/>
    <w:rsid w:val="002B6DE4"/>
    <w:rsid w:val="00304AD0"/>
    <w:rsid w:val="003526EF"/>
    <w:rsid w:val="003705B6"/>
    <w:rsid w:val="00372463"/>
    <w:rsid w:val="003930AA"/>
    <w:rsid w:val="003C3F3B"/>
    <w:rsid w:val="003C7EC5"/>
    <w:rsid w:val="003D37BC"/>
    <w:rsid w:val="003E0CEC"/>
    <w:rsid w:val="003E5DD0"/>
    <w:rsid w:val="00402F87"/>
    <w:rsid w:val="004222F6"/>
    <w:rsid w:val="00430B34"/>
    <w:rsid w:val="00432E62"/>
    <w:rsid w:val="00446974"/>
    <w:rsid w:val="00453744"/>
    <w:rsid w:val="0045468E"/>
    <w:rsid w:val="00455B2B"/>
    <w:rsid w:val="00455FCC"/>
    <w:rsid w:val="004602C3"/>
    <w:rsid w:val="00476A6F"/>
    <w:rsid w:val="004A0BD0"/>
    <w:rsid w:val="004C16F0"/>
    <w:rsid w:val="00507008"/>
    <w:rsid w:val="005117DA"/>
    <w:rsid w:val="00516311"/>
    <w:rsid w:val="0052196A"/>
    <w:rsid w:val="00527D9A"/>
    <w:rsid w:val="00556F11"/>
    <w:rsid w:val="00561F4C"/>
    <w:rsid w:val="005A2354"/>
    <w:rsid w:val="005A4B1B"/>
    <w:rsid w:val="005B1669"/>
    <w:rsid w:val="005C5B02"/>
    <w:rsid w:val="005D4532"/>
    <w:rsid w:val="005E0408"/>
    <w:rsid w:val="006023C3"/>
    <w:rsid w:val="0061361E"/>
    <w:rsid w:val="00625F74"/>
    <w:rsid w:val="00630279"/>
    <w:rsid w:val="00644973"/>
    <w:rsid w:val="0064678F"/>
    <w:rsid w:val="00652E21"/>
    <w:rsid w:val="00653A03"/>
    <w:rsid w:val="00657F5A"/>
    <w:rsid w:val="00666854"/>
    <w:rsid w:val="0067155C"/>
    <w:rsid w:val="00671B2B"/>
    <w:rsid w:val="00685A40"/>
    <w:rsid w:val="006945EE"/>
    <w:rsid w:val="006C4E2F"/>
    <w:rsid w:val="006C651E"/>
    <w:rsid w:val="006E4CC3"/>
    <w:rsid w:val="0071122D"/>
    <w:rsid w:val="00724A6A"/>
    <w:rsid w:val="007553E9"/>
    <w:rsid w:val="007568F8"/>
    <w:rsid w:val="00763BA9"/>
    <w:rsid w:val="0079296B"/>
    <w:rsid w:val="007A1697"/>
    <w:rsid w:val="007A2845"/>
    <w:rsid w:val="007C140F"/>
    <w:rsid w:val="007C60D1"/>
    <w:rsid w:val="007F0CC9"/>
    <w:rsid w:val="008035DD"/>
    <w:rsid w:val="008117D9"/>
    <w:rsid w:val="008271D1"/>
    <w:rsid w:val="0084096A"/>
    <w:rsid w:val="00864FC7"/>
    <w:rsid w:val="00874CE7"/>
    <w:rsid w:val="0088028C"/>
    <w:rsid w:val="008B6D57"/>
    <w:rsid w:val="008C0666"/>
    <w:rsid w:val="008C3E6E"/>
    <w:rsid w:val="00905349"/>
    <w:rsid w:val="00913624"/>
    <w:rsid w:val="00914275"/>
    <w:rsid w:val="00922E41"/>
    <w:rsid w:val="00926FAC"/>
    <w:rsid w:val="00927648"/>
    <w:rsid w:val="00950940"/>
    <w:rsid w:val="009573EE"/>
    <w:rsid w:val="009820A5"/>
    <w:rsid w:val="0098447B"/>
    <w:rsid w:val="009B39EB"/>
    <w:rsid w:val="009D119C"/>
    <w:rsid w:val="009E20E5"/>
    <w:rsid w:val="009F4ED4"/>
    <w:rsid w:val="009F56CE"/>
    <w:rsid w:val="00A074BA"/>
    <w:rsid w:val="00A34419"/>
    <w:rsid w:val="00A41F0E"/>
    <w:rsid w:val="00A46435"/>
    <w:rsid w:val="00A774AE"/>
    <w:rsid w:val="00A83F81"/>
    <w:rsid w:val="00A85C5C"/>
    <w:rsid w:val="00A87C36"/>
    <w:rsid w:val="00AA4BC7"/>
    <w:rsid w:val="00AB65E0"/>
    <w:rsid w:val="00AD1735"/>
    <w:rsid w:val="00AF0F80"/>
    <w:rsid w:val="00AF54ED"/>
    <w:rsid w:val="00B27F2B"/>
    <w:rsid w:val="00B428B4"/>
    <w:rsid w:val="00B50A6B"/>
    <w:rsid w:val="00B54F56"/>
    <w:rsid w:val="00B753C6"/>
    <w:rsid w:val="00B913C7"/>
    <w:rsid w:val="00B93DB7"/>
    <w:rsid w:val="00B974A4"/>
    <w:rsid w:val="00BA21E5"/>
    <w:rsid w:val="00BA2B79"/>
    <w:rsid w:val="00BA35A7"/>
    <w:rsid w:val="00BA7B28"/>
    <w:rsid w:val="00BC4E0E"/>
    <w:rsid w:val="00BE4B7D"/>
    <w:rsid w:val="00C070AD"/>
    <w:rsid w:val="00C30CB1"/>
    <w:rsid w:val="00C3291E"/>
    <w:rsid w:val="00C41F45"/>
    <w:rsid w:val="00C924A9"/>
    <w:rsid w:val="00C958DC"/>
    <w:rsid w:val="00CA361B"/>
    <w:rsid w:val="00CB00A7"/>
    <w:rsid w:val="00CC276D"/>
    <w:rsid w:val="00CD1A93"/>
    <w:rsid w:val="00CF7618"/>
    <w:rsid w:val="00D10EAB"/>
    <w:rsid w:val="00D468DB"/>
    <w:rsid w:val="00D66634"/>
    <w:rsid w:val="00D80B5B"/>
    <w:rsid w:val="00D902DA"/>
    <w:rsid w:val="00D94B1F"/>
    <w:rsid w:val="00DA6914"/>
    <w:rsid w:val="00DD6F49"/>
    <w:rsid w:val="00DE14A3"/>
    <w:rsid w:val="00E136CA"/>
    <w:rsid w:val="00E15703"/>
    <w:rsid w:val="00E23787"/>
    <w:rsid w:val="00E3784B"/>
    <w:rsid w:val="00E55F38"/>
    <w:rsid w:val="00E57FA2"/>
    <w:rsid w:val="00E84F24"/>
    <w:rsid w:val="00E9322A"/>
    <w:rsid w:val="00E97605"/>
    <w:rsid w:val="00EB17B7"/>
    <w:rsid w:val="00EE28DE"/>
    <w:rsid w:val="00EE5614"/>
    <w:rsid w:val="00EE591F"/>
    <w:rsid w:val="00F04FCB"/>
    <w:rsid w:val="00F130CD"/>
    <w:rsid w:val="00F14BA0"/>
    <w:rsid w:val="00F165A4"/>
    <w:rsid w:val="00F23611"/>
    <w:rsid w:val="00F32D47"/>
    <w:rsid w:val="00F36A19"/>
    <w:rsid w:val="00F420E2"/>
    <w:rsid w:val="00F50EB1"/>
    <w:rsid w:val="00F80188"/>
    <w:rsid w:val="00FB610A"/>
    <w:rsid w:val="00FD11FB"/>
    <w:rsid w:val="00FD1C0C"/>
    <w:rsid w:val="00FE587C"/>
    <w:rsid w:val="00FF1B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542B03D7"/>
  <w15:docId w15:val="{04AA29FF-3371-4011-BC98-70FC751A6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222F6"/>
    <w:rPr>
      <w:sz w:val="24"/>
      <w:szCs w:val="24"/>
    </w:rPr>
  </w:style>
  <w:style w:type="paragraph" w:styleId="2">
    <w:name w:val="heading 2"/>
    <w:basedOn w:val="a"/>
    <w:next w:val="a"/>
    <w:link w:val="20"/>
    <w:uiPriority w:val="99"/>
    <w:qFormat/>
    <w:rsid w:val="005117DA"/>
    <w:pPr>
      <w:keepNext/>
      <w:spacing w:before="240" w:after="60"/>
      <w:outlineLvl w:val="1"/>
    </w:pPr>
    <w:rPr>
      <w:rFonts w:ascii="Arial" w:hAnsi="Arial"/>
      <w:b/>
      <w:bCs/>
      <w:i/>
      <w:i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4222F6"/>
    <w:pPr>
      <w:spacing w:before="100" w:beforeAutospacing="1" w:after="100" w:afterAutospacing="1"/>
    </w:pPr>
    <w:rPr>
      <w:rFonts w:ascii="Verdana" w:hAnsi="Verdana"/>
      <w:sz w:val="18"/>
      <w:szCs w:val="18"/>
    </w:rPr>
  </w:style>
  <w:style w:type="character" w:styleId="a4">
    <w:name w:val="Strong"/>
    <w:qFormat/>
    <w:rsid w:val="004222F6"/>
    <w:rPr>
      <w:b/>
      <w:bCs/>
    </w:rPr>
  </w:style>
  <w:style w:type="paragraph" w:styleId="a5">
    <w:name w:val="footer"/>
    <w:basedOn w:val="a"/>
    <w:rsid w:val="00FD11FB"/>
    <w:pPr>
      <w:tabs>
        <w:tab w:val="center" w:pos="4677"/>
        <w:tab w:val="right" w:pos="9355"/>
      </w:tabs>
    </w:pPr>
  </w:style>
  <w:style w:type="character" w:styleId="a6">
    <w:name w:val="page number"/>
    <w:basedOn w:val="a0"/>
    <w:rsid w:val="00FD11FB"/>
  </w:style>
  <w:style w:type="paragraph" w:styleId="a7">
    <w:name w:val="Body Text"/>
    <w:basedOn w:val="a"/>
    <w:link w:val="a8"/>
    <w:rsid w:val="00507008"/>
    <w:pPr>
      <w:tabs>
        <w:tab w:val="left" w:pos="426"/>
      </w:tabs>
    </w:pPr>
    <w:rPr>
      <w:rFonts w:ascii="Bookman Old Style" w:hAnsi="Bookman Old Style"/>
      <w:szCs w:val="20"/>
    </w:rPr>
  </w:style>
  <w:style w:type="character" w:customStyle="1" w:styleId="a8">
    <w:name w:val="Основной текст Знак"/>
    <w:link w:val="a7"/>
    <w:rsid w:val="00507008"/>
    <w:rPr>
      <w:rFonts w:ascii="Bookman Old Style" w:hAnsi="Bookman Old Style"/>
      <w:sz w:val="24"/>
    </w:rPr>
  </w:style>
  <w:style w:type="paragraph" w:styleId="21">
    <w:name w:val="Body Text Indent 2"/>
    <w:basedOn w:val="a"/>
    <w:link w:val="22"/>
    <w:rsid w:val="00507008"/>
    <w:pPr>
      <w:spacing w:after="120" w:line="480" w:lineRule="auto"/>
      <w:ind w:left="283"/>
    </w:pPr>
    <w:rPr>
      <w:sz w:val="20"/>
      <w:szCs w:val="20"/>
    </w:rPr>
  </w:style>
  <w:style w:type="character" w:customStyle="1" w:styleId="22">
    <w:name w:val="Основной текст с отступом 2 Знак"/>
    <w:basedOn w:val="a0"/>
    <w:link w:val="21"/>
    <w:rsid w:val="00507008"/>
  </w:style>
  <w:style w:type="paragraph" w:customStyle="1" w:styleId="western">
    <w:name w:val="western"/>
    <w:basedOn w:val="a"/>
    <w:rsid w:val="00507008"/>
    <w:pPr>
      <w:spacing w:before="100" w:beforeAutospacing="1" w:after="100" w:afterAutospacing="1"/>
    </w:pPr>
    <w:rPr>
      <w:rFonts w:ascii="Bookman Old Style" w:hAnsi="Bookman Old Style"/>
    </w:rPr>
  </w:style>
  <w:style w:type="paragraph" w:customStyle="1" w:styleId="4">
    <w:name w:val="Абзац списка4"/>
    <w:basedOn w:val="a"/>
    <w:rsid w:val="003C7EC5"/>
    <w:pPr>
      <w:ind w:left="720" w:firstLine="709"/>
      <w:jc w:val="both"/>
    </w:pPr>
    <w:rPr>
      <w:rFonts w:eastAsia="Calibri"/>
      <w:lang w:eastAsia="ar-SA"/>
    </w:rPr>
  </w:style>
  <w:style w:type="paragraph" w:styleId="a9">
    <w:name w:val="No Spacing"/>
    <w:link w:val="aa"/>
    <w:uiPriority w:val="1"/>
    <w:qFormat/>
    <w:rsid w:val="003C7EC5"/>
    <w:rPr>
      <w:rFonts w:ascii="Calibri" w:hAnsi="Calibri"/>
      <w:sz w:val="22"/>
      <w:szCs w:val="22"/>
    </w:rPr>
  </w:style>
  <w:style w:type="paragraph" w:customStyle="1" w:styleId="Style1">
    <w:name w:val="_Style 1"/>
    <w:uiPriority w:val="1"/>
    <w:qFormat/>
    <w:rsid w:val="003C7EC5"/>
    <w:rPr>
      <w:rFonts w:ascii="Calibri" w:hAnsi="Calibri"/>
      <w:sz w:val="22"/>
      <w:szCs w:val="22"/>
    </w:rPr>
  </w:style>
  <w:style w:type="paragraph" w:customStyle="1" w:styleId="Style0">
    <w:name w:val="_Style 0"/>
    <w:uiPriority w:val="1"/>
    <w:qFormat/>
    <w:rsid w:val="003C7EC5"/>
    <w:rPr>
      <w:rFonts w:ascii="Calibri" w:hAnsi="Calibri"/>
      <w:sz w:val="22"/>
      <w:szCs w:val="22"/>
    </w:rPr>
  </w:style>
  <w:style w:type="paragraph" w:styleId="ab">
    <w:name w:val="List Paragraph"/>
    <w:basedOn w:val="a"/>
    <w:uiPriority w:val="34"/>
    <w:qFormat/>
    <w:rsid w:val="003C7EC5"/>
    <w:pPr>
      <w:ind w:left="720"/>
      <w:contextualSpacing/>
    </w:pPr>
    <w:rPr>
      <w:szCs w:val="20"/>
    </w:rPr>
  </w:style>
  <w:style w:type="character" w:customStyle="1" w:styleId="20">
    <w:name w:val="Заголовок 2 Знак"/>
    <w:link w:val="2"/>
    <w:uiPriority w:val="99"/>
    <w:rsid w:val="005117DA"/>
    <w:rPr>
      <w:rFonts w:ascii="Arial" w:hAnsi="Arial" w:cs="Arial"/>
      <w:b/>
      <w:bCs/>
      <w:i/>
      <w:iCs/>
      <w:sz w:val="28"/>
      <w:szCs w:val="28"/>
    </w:rPr>
  </w:style>
  <w:style w:type="paragraph" w:customStyle="1" w:styleId="ConsPlusNormal">
    <w:name w:val="ConsPlusNormal"/>
    <w:rsid w:val="008035DD"/>
    <w:pPr>
      <w:widowControl w:val="0"/>
      <w:autoSpaceDE w:val="0"/>
      <w:autoSpaceDN w:val="0"/>
    </w:pPr>
    <w:rPr>
      <w:rFonts w:ascii="Calibri" w:hAnsi="Calibri" w:cs="Calibri"/>
      <w:sz w:val="22"/>
    </w:rPr>
  </w:style>
  <w:style w:type="table" w:styleId="ac">
    <w:name w:val="Table Grid"/>
    <w:basedOn w:val="a1"/>
    <w:uiPriority w:val="39"/>
    <w:rsid w:val="003E0CE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header"/>
    <w:basedOn w:val="a"/>
    <w:link w:val="ae"/>
    <w:rsid w:val="00476A6F"/>
    <w:pPr>
      <w:tabs>
        <w:tab w:val="center" w:pos="4677"/>
        <w:tab w:val="right" w:pos="9355"/>
      </w:tabs>
    </w:pPr>
  </w:style>
  <w:style w:type="character" w:customStyle="1" w:styleId="ae">
    <w:name w:val="Верхний колонтитул Знак"/>
    <w:link w:val="ad"/>
    <w:rsid w:val="00476A6F"/>
    <w:rPr>
      <w:sz w:val="24"/>
      <w:szCs w:val="24"/>
    </w:rPr>
  </w:style>
  <w:style w:type="paragraph" w:styleId="af">
    <w:name w:val="Balloon Text"/>
    <w:basedOn w:val="a"/>
    <w:link w:val="af0"/>
    <w:rsid w:val="000C6071"/>
    <w:rPr>
      <w:rFonts w:ascii="Segoe UI" w:hAnsi="Segoe UI"/>
      <w:sz w:val="18"/>
      <w:szCs w:val="18"/>
    </w:rPr>
  </w:style>
  <w:style w:type="character" w:customStyle="1" w:styleId="af0">
    <w:name w:val="Текст выноски Знак"/>
    <w:link w:val="af"/>
    <w:rsid w:val="000C6071"/>
    <w:rPr>
      <w:rFonts w:ascii="Segoe UI" w:hAnsi="Segoe UI" w:cs="Segoe UI"/>
      <w:sz w:val="18"/>
      <w:szCs w:val="18"/>
    </w:rPr>
  </w:style>
  <w:style w:type="paragraph" w:customStyle="1" w:styleId="1">
    <w:name w:val="Основной текст1"/>
    <w:rsid w:val="003C3F3B"/>
    <w:pPr>
      <w:pBdr>
        <w:top w:val="none" w:sz="4" w:space="0" w:color="000000"/>
        <w:left w:val="none" w:sz="4" w:space="0" w:color="000000"/>
        <w:bottom w:val="none" w:sz="4" w:space="0" w:color="000000"/>
        <w:right w:val="none" w:sz="4" w:space="0" w:color="000000"/>
        <w:between w:val="none" w:sz="4" w:space="0" w:color="000000"/>
      </w:pBdr>
      <w:jc w:val="both"/>
    </w:pPr>
    <w:rPr>
      <w:sz w:val="24"/>
      <w:lang w:eastAsia="zh-CN"/>
    </w:rPr>
  </w:style>
  <w:style w:type="character" w:customStyle="1" w:styleId="aa">
    <w:name w:val="Без интервала Знак"/>
    <w:link w:val="a9"/>
    <w:uiPriority w:val="1"/>
    <w:locked/>
    <w:rsid w:val="00F14BA0"/>
    <w:rPr>
      <w:rFonts w:ascii="Calibri" w:hAnsi="Calibri"/>
      <w:sz w:val="22"/>
      <w:szCs w:val="22"/>
    </w:rPr>
  </w:style>
  <w:style w:type="paragraph" w:customStyle="1" w:styleId="af1">
    <w:name w:val="Прижатый влево"/>
    <w:basedOn w:val="a"/>
    <w:next w:val="a"/>
    <w:uiPriority w:val="99"/>
    <w:rsid w:val="00F14BA0"/>
    <w:pPr>
      <w:widowControl w:val="0"/>
      <w:autoSpaceDE w:val="0"/>
      <w:autoSpaceDN w:val="0"/>
      <w:adjustRightInd w:val="0"/>
    </w:pPr>
    <w:rPr>
      <w:rFonts w:ascii="Times New Roman CYR" w:eastAsiaTheme="minorEastAsia" w:hAnsi="Times New Roman CYR" w:cs="Times New Roman CYR"/>
    </w:rPr>
  </w:style>
  <w:style w:type="paragraph" w:customStyle="1" w:styleId="af2">
    <w:name w:val="Нормальный (таблица)"/>
    <w:basedOn w:val="a"/>
    <w:next w:val="a"/>
    <w:uiPriority w:val="99"/>
    <w:rsid w:val="00F14BA0"/>
    <w:pPr>
      <w:widowControl w:val="0"/>
      <w:autoSpaceDE w:val="0"/>
      <w:autoSpaceDN w:val="0"/>
      <w:adjustRightInd w:val="0"/>
      <w:jc w:val="both"/>
    </w:pPr>
    <w:rPr>
      <w:rFonts w:ascii="Times New Roman CYR" w:eastAsiaTheme="minorEastAsia" w:hAnsi="Times New Roman CYR" w:cs="Times New Roman CY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3068688">
      <w:bodyDiv w:val="1"/>
      <w:marLeft w:val="0"/>
      <w:marRight w:val="0"/>
      <w:marTop w:val="0"/>
      <w:marBottom w:val="0"/>
      <w:divBdr>
        <w:top w:val="none" w:sz="0" w:space="0" w:color="auto"/>
        <w:left w:val="none" w:sz="0" w:space="0" w:color="auto"/>
        <w:bottom w:val="none" w:sz="0" w:space="0" w:color="auto"/>
        <w:right w:val="none" w:sz="0" w:space="0" w:color="auto"/>
      </w:divBdr>
    </w:div>
    <w:div w:id="88816483">
      <w:bodyDiv w:val="1"/>
      <w:marLeft w:val="0"/>
      <w:marRight w:val="0"/>
      <w:marTop w:val="0"/>
      <w:marBottom w:val="0"/>
      <w:divBdr>
        <w:top w:val="none" w:sz="0" w:space="0" w:color="auto"/>
        <w:left w:val="none" w:sz="0" w:space="0" w:color="auto"/>
        <w:bottom w:val="none" w:sz="0" w:space="0" w:color="auto"/>
        <w:right w:val="none" w:sz="0" w:space="0" w:color="auto"/>
      </w:divBdr>
    </w:div>
    <w:div w:id="229775218">
      <w:bodyDiv w:val="1"/>
      <w:marLeft w:val="0"/>
      <w:marRight w:val="0"/>
      <w:marTop w:val="0"/>
      <w:marBottom w:val="0"/>
      <w:divBdr>
        <w:top w:val="none" w:sz="0" w:space="0" w:color="auto"/>
        <w:left w:val="none" w:sz="0" w:space="0" w:color="auto"/>
        <w:bottom w:val="none" w:sz="0" w:space="0" w:color="auto"/>
        <w:right w:val="none" w:sz="0" w:space="0" w:color="auto"/>
      </w:divBdr>
    </w:div>
    <w:div w:id="258682055">
      <w:bodyDiv w:val="1"/>
      <w:marLeft w:val="0"/>
      <w:marRight w:val="0"/>
      <w:marTop w:val="0"/>
      <w:marBottom w:val="0"/>
      <w:divBdr>
        <w:top w:val="none" w:sz="0" w:space="0" w:color="auto"/>
        <w:left w:val="none" w:sz="0" w:space="0" w:color="auto"/>
        <w:bottom w:val="none" w:sz="0" w:space="0" w:color="auto"/>
        <w:right w:val="none" w:sz="0" w:space="0" w:color="auto"/>
      </w:divBdr>
    </w:div>
    <w:div w:id="269899099">
      <w:bodyDiv w:val="1"/>
      <w:marLeft w:val="0"/>
      <w:marRight w:val="0"/>
      <w:marTop w:val="0"/>
      <w:marBottom w:val="0"/>
      <w:divBdr>
        <w:top w:val="none" w:sz="0" w:space="0" w:color="auto"/>
        <w:left w:val="none" w:sz="0" w:space="0" w:color="auto"/>
        <w:bottom w:val="none" w:sz="0" w:space="0" w:color="auto"/>
        <w:right w:val="none" w:sz="0" w:space="0" w:color="auto"/>
      </w:divBdr>
    </w:div>
    <w:div w:id="301739212">
      <w:bodyDiv w:val="1"/>
      <w:marLeft w:val="0"/>
      <w:marRight w:val="0"/>
      <w:marTop w:val="0"/>
      <w:marBottom w:val="0"/>
      <w:divBdr>
        <w:top w:val="none" w:sz="0" w:space="0" w:color="auto"/>
        <w:left w:val="none" w:sz="0" w:space="0" w:color="auto"/>
        <w:bottom w:val="none" w:sz="0" w:space="0" w:color="auto"/>
        <w:right w:val="none" w:sz="0" w:space="0" w:color="auto"/>
      </w:divBdr>
    </w:div>
    <w:div w:id="366612781">
      <w:bodyDiv w:val="1"/>
      <w:marLeft w:val="0"/>
      <w:marRight w:val="0"/>
      <w:marTop w:val="0"/>
      <w:marBottom w:val="0"/>
      <w:divBdr>
        <w:top w:val="none" w:sz="0" w:space="0" w:color="auto"/>
        <w:left w:val="none" w:sz="0" w:space="0" w:color="auto"/>
        <w:bottom w:val="none" w:sz="0" w:space="0" w:color="auto"/>
        <w:right w:val="none" w:sz="0" w:space="0" w:color="auto"/>
      </w:divBdr>
    </w:div>
    <w:div w:id="406343968">
      <w:bodyDiv w:val="1"/>
      <w:marLeft w:val="0"/>
      <w:marRight w:val="0"/>
      <w:marTop w:val="0"/>
      <w:marBottom w:val="0"/>
      <w:divBdr>
        <w:top w:val="none" w:sz="0" w:space="0" w:color="auto"/>
        <w:left w:val="none" w:sz="0" w:space="0" w:color="auto"/>
        <w:bottom w:val="none" w:sz="0" w:space="0" w:color="auto"/>
        <w:right w:val="none" w:sz="0" w:space="0" w:color="auto"/>
      </w:divBdr>
    </w:div>
    <w:div w:id="574246465">
      <w:bodyDiv w:val="1"/>
      <w:marLeft w:val="0"/>
      <w:marRight w:val="0"/>
      <w:marTop w:val="0"/>
      <w:marBottom w:val="0"/>
      <w:divBdr>
        <w:top w:val="none" w:sz="0" w:space="0" w:color="auto"/>
        <w:left w:val="none" w:sz="0" w:space="0" w:color="auto"/>
        <w:bottom w:val="none" w:sz="0" w:space="0" w:color="auto"/>
        <w:right w:val="none" w:sz="0" w:space="0" w:color="auto"/>
      </w:divBdr>
    </w:div>
    <w:div w:id="787553642">
      <w:bodyDiv w:val="1"/>
      <w:marLeft w:val="0"/>
      <w:marRight w:val="0"/>
      <w:marTop w:val="0"/>
      <w:marBottom w:val="0"/>
      <w:divBdr>
        <w:top w:val="none" w:sz="0" w:space="0" w:color="auto"/>
        <w:left w:val="none" w:sz="0" w:space="0" w:color="auto"/>
        <w:bottom w:val="none" w:sz="0" w:space="0" w:color="auto"/>
        <w:right w:val="none" w:sz="0" w:space="0" w:color="auto"/>
      </w:divBdr>
    </w:div>
    <w:div w:id="873035368">
      <w:bodyDiv w:val="1"/>
      <w:marLeft w:val="0"/>
      <w:marRight w:val="0"/>
      <w:marTop w:val="0"/>
      <w:marBottom w:val="0"/>
      <w:divBdr>
        <w:top w:val="none" w:sz="0" w:space="0" w:color="auto"/>
        <w:left w:val="none" w:sz="0" w:space="0" w:color="auto"/>
        <w:bottom w:val="none" w:sz="0" w:space="0" w:color="auto"/>
        <w:right w:val="none" w:sz="0" w:space="0" w:color="auto"/>
      </w:divBdr>
    </w:div>
    <w:div w:id="993870118">
      <w:bodyDiv w:val="1"/>
      <w:marLeft w:val="0"/>
      <w:marRight w:val="0"/>
      <w:marTop w:val="0"/>
      <w:marBottom w:val="0"/>
      <w:divBdr>
        <w:top w:val="none" w:sz="0" w:space="0" w:color="auto"/>
        <w:left w:val="none" w:sz="0" w:space="0" w:color="auto"/>
        <w:bottom w:val="none" w:sz="0" w:space="0" w:color="auto"/>
        <w:right w:val="none" w:sz="0" w:space="0" w:color="auto"/>
      </w:divBdr>
    </w:div>
    <w:div w:id="1002704412">
      <w:bodyDiv w:val="1"/>
      <w:marLeft w:val="0"/>
      <w:marRight w:val="0"/>
      <w:marTop w:val="0"/>
      <w:marBottom w:val="0"/>
      <w:divBdr>
        <w:top w:val="none" w:sz="0" w:space="0" w:color="auto"/>
        <w:left w:val="none" w:sz="0" w:space="0" w:color="auto"/>
        <w:bottom w:val="none" w:sz="0" w:space="0" w:color="auto"/>
        <w:right w:val="none" w:sz="0" w:space="0" w:color="auto"/>
      </w:divBdr>
    </w:div>
    <w:div w:id="1135946050">
      <w:bodyDiv w:val="1"/>
      <w:marLeft w:val="0"/>
      <w:marRight w:val="0"/>
      <w:marTop w:val="0"/>
      <w:marBottom w:val="0"/>
      <w:divBdr>
        <w:top w:val="none" w:sz="0" w:space="0" w:color="auto"/>
        <w:left w:val="none" w:sz="0" w:space="0" w:color="auto"/>
        <w:bottom w:val="none" w:sz="0" w:space="0" w:color="auto"/>
        <w:right w:val="none" w:sz="0" w:space="0" w:color="auto"/>
      </w:divBdr>
    </w:div>
    <w:div w:id="1213928262">
      <w:bodyDiv w:val="1"/>
      <w:marLeft w:val="0"/>
      <w:marRight w:val="0"/>
      <w:marTop w:val="0"/>
      <w:marBottom w:val="0"/>
      <w:divBdr>
        <w:top w:val="none" w:sz="0" w:space="0" w:color="auto"/>
        <w:left w:val="none" w:sz="0" w:space="0" w:color="auto"/>
        <w:bottom w:val="none" w:sz="0" w:space="0" w:color="auto"/>
        <w:right w:val="none" w:sz="0" w:space="0" w:color="auto"/>
      </w:divBdr>
    </w:div>
    <w:div w:id="1215895212">
      <w:bodyDiv w:val="1"/>
      <w:marLeft w:val="0"/>
      <w:marRight w:val="0"/>
      <w:marTop w:val="0"/>
      <w:marBottom w:val="0"/>
      <w:divBdr>
        <w:top w:val="none" w:sz="0" w:space="0" w:color="auto"/>
        <w:left w:val="none" w:sz="0" w:space="0" w:color="auto"/>
        <w:bottom w:val="none" w:sz="0" w:space="0" w:color="auto"/>
        <w:right w:val="none" w:sz="0" w:space="0" w:color="auto"/>
      </w:divBdr>
    </w:div>
    <w:div w:id="1241257835">
      <w:bodyDiv w:val="1"/>
      <w:marLeft w:val="0"/>
      <w:marRight w:val="0"/>
      <w:marTop w:val="0"/>
      <w:marBottom w:val="0"/>
      <w:divBdr>
        <w:top w:val="none" w:sz="0" w:space="0" w:color="auto"/>
        <w:left w:val="none" w:sz="0" w:space="0" w:color="auto"/>
        <w:bottom w:val="none" w:sz="0" w:space="0" w:color="auto"/>
        <w:right w:val="none" w:sz="0" w:space="0" w:color="auto"/>
      </w:divBdr>
    </w:div>
    <w:div w:id="1319115784">
      <w:bodyDiv w:val="1"/>
      <w:marLeft w:val="0"/>
      <w:marRight w:val="0"/>
      <w:marTop w:val="0"/>
      <w:marBottom w:val="0"/>
      <w:divBdr>
        <w:top w:val="none" w:sz="0" w:space="0" w:color="auto"/>
        <w:left w:val="none" w:sz="0" w:space="0" w:color="auto"/>
        <w:bottom w:val="none" w:sz="0" w:space="0" w:color="auto"/>
        <w:right w:val="none" w:sz="0" w:space="0" w:color="auto"/>
      </w:divBdr>
    </w:div>
    <w:div w:id="1421680320">
      <w:bodyDiv w:val="1"/>
      <w:marLeft w:val="0"/>
      <w:marRight w:val="0"/>
      <w:marTop w:val="0"/>
      <w:marBottom w:val="0"/>
      <w:divBdr>
        <w:top w:val="none" w:sz="0" w:space="0" w:color="auto"/>
        <w:left w:val="none" w:sz="0" w:space="0" w:color="auto"/>
        <w:bottom w:val="none" w:sz="0" w:space="0" w:color="auto"/>
        <w:right w:val="none" w:sz="0" w:space="0" w:color="auto"/>
      </w:divBdr>
    </w:div>
    <w:div w:id="1626157100">
      <w:bodyDiv w:val="1"/>
      <w:marLeft w:val="0"/>
      <w:marRight w:val="0"/>
      <w:marTop w:val="0"/>
      <w:marBottom w:val="0"/>
      <w:divBdr>
        <w:top w:val="none" w:sz="0" w:space="0" w:color="auto"/>
        <w:left w:val="none" w:sz="0" w:space="0" w:color="auto"/>
        <w:bottom w:val="none" w:sz="0" w:space="0" w:color="auto"/>
        <w:right w:val="none" w:sz="0" w:space="0" w:color="auto"/>
      </w:divBdr>
    </w:div>
    <w:div w:id="1637492915">
      <w:bodyDiv w:val="1"/>
      <w:marLeft w:val="0"/>
      <w:marRight w:val="0"/>
      <w:marTop w:val="0"/>
      <w:marBottom w:val="0"/>
      <w:divBdr>
        <w:top w:val="none" w:sz="0" w:space="0" w:color="auto"/>
        <w:left w:val="none" w:sz="0" w:space="0" w:color="auto"/>
        <w:bottom w:val="none" w:sz="0" w:space="0" w:color="auto"/>
        <w:right w:val="none" w:sz="0" w:space="0" w:color="auto"/>
      </w:divBdr>
    </w:div>
    <w:div w:id="1812599865">
      <w:bodyDiv w:val="1"/>
      <w:marLeft w:val="0"/>
      <w:marRight w:val="0"/>
      <w:marTop w:val="0"/>
      <w:marBottom w:val="0"/>
      <w:divBdr>
        <w:top w:val="none" w:sz="0" w:space="0" w:color="auto"/>
        <w:left w:val="none" w:sz="0" w:space="0" w:color="auto"/>
        <w:bottom w:val="none" w:sz="0" w:space="0" w:color="auto"/>
        <w:right w:val="none" w:sz="0" w:space="0" w:color="auto"/>
      </w:divBdr>
    </w:div>
    <w:div w:id="1936014136">
      <w:bodyDiv w:val="1"/>
      <w:marLeft w:val="0"/>
      <w:marRight w:val="0"/>
      <w:marTop w:val="0"/>
      <w:marBottom w:val="0"/>
      <w:divBdr>
        <w:top w:val="none" w:sz="0" w:space="0" w:color="auto"/>
        <w:left w:val="none" w:sz="0" w:space="0" w:color="auto"/>
        <w:bottom w:val="none" w:sz="0" w:space="0" w:color="auto"/>
        <w:right w:val="none" w:sz="0" w:space="0" w:color="auto"/>
      </w:divBdr>
    </w:div>
    <w:div w:id="1964923860">
      <w:bodyDiv w:val="1"/>
      <w:marLeft w:val="0"/>
      <w:marRight w:val="0"/>
      <w:marTop w:val="0"/>
      <w:marBottom w:val="0"/>
      <w:divBdr>
        <w:top w:val="none" w:sz="0" w:space="0" w:color="auto"/>
        <w:left w:val="none" w:sz="0" w:space="0" w:color="auto"/>
        <w:bottom w:val="none" w:sz="0" w:space="0" w:color="auto"/>
        <w:right w:val="none" w:sz="0" w:space="0" w:color="auto"/>
      </w:divBdr>
    </w:div>
    <w:div w:id="1989163760">
      <w:bodyDiv w:val="1"/>
      <w:marLeft w:val="0"/>
      <w:marRight w:val="0"/>
      <w:marTop w:val="0"/>
      <w:marBottom w:val="0"/>
      <w:divBdr>
        <w:top w:val="none" w:sz="0" w:space="0" w:color="auto"/>
        <w:left w:val="none" w:sz="0" w:space="0" w:color="auto"/>
        <w:bottom w:val="none" w:sz="0" w:space="0" w:color="auto"/>
        <w:right w:val="none" w:sz="0" w:space="0" w:color="auto"/>
      </w:divBdr>
    </w:div>
    <w:div w:id="2004699349">
      <w:bodyDiv w:val="1"/>
      <w:marLeft w:val="0"/>
      <w:marRight w:val="0"/>
      <w:marTop w:val="0"/>
      <w:marBottom w:val="0"/>
      <w:divBdr>
        <w:top w:val="none" w:sz="0" w:space="0" w:color="auto"/>
        <w:left w:val="none" w:sz="0" w:space="0" w:color="auto"/>
        <w:bottom w:val="none" w:sz="0" w:space="0" w:color="auto"/>
        <w:right w:val="none" w:sz="0" w:space="0" w:color="auto"/>
      </w:divBdr>
    </w:div>
    <w:div w:id="20790897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login.consultant.ru/link/?req=doc&amp;base=LAW&amp;n=453015&amp;dst=100013"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login.consultant.ru/link/?req=doc&amp;base=LAW&amp;n=464875&amp;dst=2360" TargetMode="External"/><Relationship Id="rId4" Type="http://schemas.openxmlformats.org/officeDocument/2006/relationships/settings" Target="settings.xml"/><Relationship Id="rId9" Type="http://schemas.openxmlformats.org/officeDocument/2006/relationships/hyperlink" Target="http://login.consultant.ru/link/?req=doc&amp;base=LAW&amp;n=400792&amp;dst=731&amp;field=134&amp;date=09.12.2021" TargetMode="Externa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08D3BF1-1FD8-4633-AA8E-986CF1888E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TotalTime>
  <Pages>1</Pages>
  <Words>16722</Words>
  <Characters>95320</Characters>
  <Application>Microsoft Office Word</Application>
  <DocSecurity>0</DocSecurity>
  <Lines>794</Lines>
  <Paragraphs>223</Paragraphs>
  <ScaleCrop>false</ScaleCrop>
  <HeadingPairs>
    <vt:vector size="2" baseType="variant">
      <vt:variant>
        <vt:lpstr>Название</vt:lpstr>
      </vt:variant>
      <vt:variant>
        <vt:i4>1</vt:i4>
      </vt:variant>
    </vt:vector>
  </HeadingPairs>
  <TitlesOfParts>
    <vt:vector size="1" baseType="lpstr">
      <vt:lpstr>КОЛЛЕКТИВНЫЙ ДОГОВОР</vt:lpstr>
    </vt:vector>
  </TitlesOfParts>
  <Company>School</Company>
  <LinksUpToDate>false</LinksUpToDate>
  <CharactersWithSpaces>111819</CharactersWithSpaces>
  <SharedDoc>false</SharedDoc>
  <HLinks>
    <vt:vector size="36" baseType="variant">
      <vt:variant>
        <vt:i4>4063358</vt:i4>
      </vt:variant>
      <vt:variant>
        <vt:i4>15</vt:i4>
      </vt:variant>
      <vt:variant>
        <vt:i4>0</vt:i4>
      </vt:variant>
      <vt:variant>
        <vt:i4>5</vt:i4>
      </vt:variant>
      <vt:variant>
        <vt:lpwstr>http://login.consultant.ru/link/?req=doc&amp;base=LAW&amp;n=400792&amp;dst=101305&amp;field=134&amp;date=09.12.2021</vt:lpwstr>
      </vt:variant>
      <vt:variant>
        <vt:lpwstr/>
      </vt:variant>
      <vt:variant>
        <vt:i4>720974</vt:i4>
      </vt:variant>
      <vt:variant>
        <vt:i4>12</vt:i4>
      </vt:variant>
      <vt:variant>
        <vt:i4>0</vt:i4>
      </vt:variant>
      <vt:variant>
        <vt:i4>5</vt:i4>
      </vt:variant>
      <vt:variant>
        <vt:lpwstr>http://login.consultant.ru/link/?req=doc&amp;base=LAW&amp;n=400792&amp;dst=1640&amp;field=134&amp;date=09.12.2021</vt:lpwstr>
      </vt:variant>
      <vt:variant>
        <vt:lpwstr/>
      </vt:variant>
      <vt:variant>
        <vt:i4>5046276</vt:i4>
      </vt:variant>
      <vt:variant>
        <vt:i4>9</vt:i4>
      </vt:variant>
      <vt:variant>
        <vt:i4>0</vt:i4>
      </vt:variant>
      <vt:variant>
        <vt:i4>5</vt:i4>
      </vt:variant>
      <vt:variant>
        <vt:lpwstr>http://login.consultant.ru/link/?req=doc&amp;base=LAW&amp;n=400792&amp;dst=860&amp;field=134&amp;date=09.12.2021</vt:lpwstr>
      </vt:variant>
      <vt:variant>
        <vt:lpwstr/>
      </vt:variant>
      <vt:variant>
        <vt:i4>4390913</vt:i4>
      </vt:variant>
      <vt:variant>
        <vt:i4>6</vt:i4>
      </vt:variant>
      <vt:variant>
        <vt:i4>0</vt:i4>
      </vt:variant>
      <vt:variant>
        <vt:i4>5</vt:i4>
      </vt:variant>
      <vt:variant>
        <vt:lpwstr>http://login.consultant.ru/link/?req=doc&amp;base=LAW&amp;n=400792&amp;dst=731&amp;field=134&amp;date=09.12.2021</vt:lpwstr>
      </vt:variant>
      <vt:variant>
        <vt:lpwstr/>
      </vt:variant>
      <vt:variant>
        <vt:i4>3276912</vt:i4>
      </vt:variant>
      <vt:variant>
        <vt:i4>3</vt:i4>
      </vt:variant>
      <vt:variant>
        <vt:i4>0</vt:i4>
      </vt:variant>
      <vt:variant>
        <vt:i4>5</vt:i4>
      </vt:variant>
      <vt:variant>
        <vt:lpwstr/>
      </vt:variant>
      <vt:variant>
        <vt:lpwstr>p2</vt:lpwstr>
      </vt:variant>
      <vt:variant>
        <vt:i4>3145840</vt:i4>
      </vt:variant>
      <vt:variant>
        <vt:i4>0</vt:i4>
      </vt:variant>
      <vt:variant>
        <vt:i4>0</vt:i4>
      </vt:variant>
      <vt:variant>
        <vt:i4>5</vt:i4>
      </vt:variant>
      <vt:variant>
        <vt:lpwstr/>
      </vt:variant>
      <vt:variant>
        <vt:lpwstr>p0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КОЛЛЕКТИВНЫЙ ДОГОВОР</dc:title>
  <dc:creator>School</dc:creator>
  <cp:lastModifiedBy>Zam_sveta</cp:lastModifiedBy>
  <cp:revision>9</cp:revision>
  <cp:lastPrinted>2024-01-19T01:47:00Z</cp:lastPrinted>
  <dcterms:created xsi:type="dcterms:W3CDTF">2024-02-05T02:46:00Z</dcterms:created>
  <dcterms:modified xsi:type="dcterms:W3CDTF">2024-02-13T07:34:00Z</dcterms:modified>
</cp:coreProperties>
</file>